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50C1BD74"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00B1076C">
        <w:rPr>
          <w:rFonts w:ascii="Times New Roman" w:hAnsi="Times New Roman" w:cs="Times New Roman"/>
          <w:b/>
          <w:color w:val="000000"/>
          <w:sz w:val="24"/>
          <w:szCs w:val="24"/>
          <w:u w:val="single"/>
        </w:rPr>
        <w:t>002/2020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61E7BE25" w14:textId="7E5F0874" w:rsidR="0082590E" w:rsidRDefault="00B1076C" w:rsidP="0082590E">
      <w:pPr>
        <w:spacing w:line="36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1.1 - O CONSELHO ESCOLAR</w:t>
      </w:r>
      <w:r>
        <w:rPr>
          <w:rFonts w:ascii="Times New Roman" w:eastAsia="Times New Roman" w:hAnsi="Times New Roman" w:cs="Times New Roman"/>
          <w:b/>
          <w:color w:val="000000"/>
          <w:sz w:val="24"/>
        </w:rPr>
        <w:t xml:space="preserve"> EUGÊNIO JARDIM,  </w:t>
      </w:r>
      <w:r>
        <w:rPr>
          <w:rFonts w:ascii="Times New Roman" w:eastAsia="Times New Roman" w:hAnsi="Times New Roman" w:cs="Times New Roman"/>
          <w:color w:val="000000"/>
          <w:sz w:val="24"/>
        </w:rPr>
        <w:t>inscrito no</w:t>
      </w:r>
      <w:r>
        <w:rPr>
          <w:rFonts w:ascii="Times New Roman" w:eastAsia="Times New Roman" w:hAnsi="Times New Roman" w:cs="Times New Roman"/>
          <w:b/>
          <w:color w:val="000000"/>
          <w:sz w:val="24"/>
        </w:rPr>
        <w:t xml:space="preserve"> CNPJ sob nº 00.645.206/0001-79, </w:t>
      </w:r>
      <w:r>
        <w:rPr>
          <w:rFonts w:ascii="Times New Roman" w:eastAsia="Times New Roman" w:hAnsi="Times New Roman" w:cs="Times New Roman"/>
          <w:color w:val="000000"/>
          <w:sz w:val="24"/>
        </w:rPr>
        <w:t>pessoa jurídica de direito público interno, do (a)</w:t>
      </w:r>
      <w:r>
        <w:rPr>
          <w:rFonts w:ascii="Times New Roman" w:eastAsia="Times New Roman" w:hAnsi="Times New Roman" w:cs="Times New Roman"/>
          <w:b/>
          <w:color w:val="000000"/>
          <w:sz w:val="24"/>
        </w:rPr>
        <w:t xml:space="preserve"> COLÉGIO ESTADUAL EUGÊNIO JARDIM, </w:t>
      </w:r>
      <w:r>
        <w:rPr>
          <w:rFonts w:ascii="Times New Roman" w:eastAsia="Times New Roman" w:hAnsi="Times New Roman" w:cs="Times New Roman"/>
          <w:color w:val="000000"/>
          <w:sz w:val="24"/>
        </w:rPr>
        <w:t xml:space="preserve">sediada no município de </w:t>
      </w:r>
      <w:r>
        <w:rPr>
          <w:rFonts w:ascii="Times New Roman" w:eastAsia="Times New Roman" w:hAnsi="Times New Roman" w:cs="Times New Roman"/>
          <w:b/>
          <w:color w:val="000000"/>
          <w:sz w:val="24"/>
        </w:rPr>
        <w:t>RIO VERDE/GO</w:t>
      </w:r>
      <w:r>
        <w:rPr>
          <w:rFonts w:ascii="Times New Roman" w:eastAsia="Times New Roman" w:hAnsi="Times New Roman" w:cs="Times New Roman"/>
          <w:color w:val="000000"/>
          <w:sz w:val="24"/>
        </w:rPr>
        <w:t xml:space="preserve">, jurisdicionada a </w:t>
      </w:r>
      <w:r>
        <w:rPr>
          <w:rFonts w:ascii="Times New Roman" w:eastAsia="Times New Roman" w:hAnsi="Times New Roman" w:cs="Times New Roman"/>
          <w:b/>
          <w:color w:val="000000"/>
          <w:sz w:val="24"/>
        </w:rPr>
        <w:t>COORDENAÇÃO REGIONAL DE EDUCAÇÃO DE RIO VERDE-GO</w:t>
      </w:r>
      <w:r>
        <w:rPr>
          <w:rFonts w:ascii="Times New Roman" w:eastAsia="Times New Roman" w:hAnsi="Times New Roman" w:cs="Times New Roman"/>
          <w:color w:val="000000"/>
          <w:sz w:val="24"/>
        </w:rPr>
        <w:t xml:space="preserve">, representada neste ato pelo Presidente do Conselho Escolar, TEREZINHA DE FÁTIMA SCHMIDT BELO, inscrito (a) no CPF nº </w:t>
      </w:r>
      <w:r>
        <w:rPr>
          <w:rFonts w:ascii="Times New Roman" w:eastAsia="Times New Roman" w:hAnsi="Times New Roman" w:cs="Times New Roman"/>
          <w:b/>
          <w:color w:val="000000"/>
          <w:sz w:val="24"/>
        </w:rPr>
        <w:t>493.625.501-72</w:t>
      </w:r>
      <w:r>
        <w:rPr>
          <w:rFonts w:ascii="Times New Roman" w:eastAsia="Times New Roman" w:hAnsi="Times New Roman" w:cs="Times New Roman"/>
          <w:color w:val="000000"/>
          <w:sz w:val="24"/>
        </w:rPr>
        <w:t xml:space="preserve">, Carteira de Identidade nº </w:t>
      </w:r>
      <w:r>
        <w:rPr>
          <w:rFonts w:ascii="Times New Roman" w:eastAsia="Times New Roman" w:hAnsi="Times New Roman" w:cs="Times New Roman"/>
          <w:b/>
          <w:color w:val="000000"/>
          <w:sz w:val="24"/>
        </w:rPr>
        <w:t>11692433 SSP/SP</w:t>
      </w:r>
      <w:r>
        <w:rPr>
          <w:rFonts w:ascii="Times New Roman" w:eastAsia="Times New Roman" w:hAnsi="Times New Roman" w:cs="Times New Roman"/>
          <w:color w:val="000000"/>
          <w:sz w:val="24"/>
        </w:rPr>
        <w:t>, no uso de suas atribuições legais, e, considerando o disposto no art. 14, §1° da Lei Federal nº 11.947/2009,</w:t>
      </w:r>
      <w:r w:rsidR="007452F0" w:rsidRPr="004D1BE8">
        <w:rPr>
          <w:rFonts w:ascii="Times New Roman" w:hAnsi="Times New Roman" w:cs="Times New Roman"/>
          <w:color w:val="000000"/>
          <w:sz w:val="24"/>
          <w:szCs w:val="24"/>
        </w:rPr>
        <w:t xml:space="preserve"> na Resolução FNDE/CD </w:t>
      </w:r>
      <w:r w:rsidR="007452F0"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007452F0"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007452F0" w:rsidRPr="002D1E33">
        <w:rPr>
          <w:rFonts w:ascii="Times New Roman" w:hAnsi="Times New Roman" w:cs="Times New Roman"/>
          <w:color w:val="000000"/>
          <w:sz w:val="24"/>
          <w:szCs w:val="24"/>
        </w:rPr>
        <w:t>vem realizar Chamada</w:t>
      </w:r>
      <w:r w:rsidR="007452F0"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007452F0"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007452F0"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007452F0"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007452F0" w:rsidRPr="004D1BE8">
        <w:rPr>
          <w:rFonts w:ascii="Times New Roman" w:hAnsi="Times New Roman" w:cs="Times New Roman"/>
          <w:b/>
          <w:color w:val="000000"/>
          <w:sz w:val="24"/>
          <w:szCs w:val="24"/>
        </w:rPr>
        <w:t xml:space="preserve"> de 2020</w:t>
      </w:r>
      <w:r w:rsidR="007452F0"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5D1045" w:rsidRPr="00CC1AD8">
        <w:rPr>
          <w:rFonts w:ascii="Times New Roman" w:hAnsi="Times New Roman" w:cs="Times New Roman"/>
          <w:b/>
          <w:color w:val="000000"/>
          <w:sz w:val="24"/>
          <w:szCs w:val="24"/>
        </w:rPr>
        <w:t>03/09/2020 a 23/09/2020 com abertura dia 24/09/2020</w:t>
      </w:r>
      <w:r w:rsidR="005D1045">
        <w:rPr>
          <w:rFonts w:ascii="Times New Roman" w:hAnsi="Times New Roman" w:cs="Times New Roman"/>
          <w:b/>
          <w:color w:val="000000"/>
          <w:sz w:val="24"/>
          <w:szCs w:val="24"/>
        </w:rPr>
        <w:t xml:space="preserve"> </w:t>
      </w:r>
      <w:r w:rsidR="007452F0" w:rsidRPr="004D1BE8">
        <w:rPr>
          <w:rFonts w:ascii="Times New Roman" w:hAnsi="Times New Roman" w:cs="Times New Roman"/>
          <w:bCs/>
          <w:color w:val="000000"/>
          <w:sz w:val="24"/>
          <w:szCs w:val="24"/>
        </w:rPr>
        <w:t xml:space="preserve">na sede do Conselho Escolar, situada </w:t>
      </w:r>
      <w:r w:rsidR="0082590E">
        <w:rPr>
          <w:rFonts w:ascii="Times New Roman" w:eastAsia="Times New Roman" w:hAnsi="Times New Roman" w:cs="Times New Roman"/>
          <w:b/>
          <w:color w:val="000000"/>
          <w:sz w:val="24"/>
        </w:rPr>
        <w:t xml:space="preserve">RUA COSTA GOMES, Nº 1071, CENTRO, e-mail: </w:t>
      </w:r>
      <w:hyperlink r:id="rId8">
        <w:r w:rsidR="0082590E">
          <w:rPr>
            <w:rFonts w:ascii="Times New Roman" w:eastAsia="Times New Roman" w:hAnsi="Times New Roman" w:cs="Times New Roman"/>
            <w:b/>
            <w:color w:val="0000FF"/>
            <w:sz w:val="24"/>
            <w:u w:val="single"/>
          </w:rPr>
          <w:t>52054349@seduc.go.gov.br</w:t>
        </w:r>
      </w:hyperlink>
      <w:r w:rsidR="0082590E">
        <w:rPr>
          <w:rFonts w:ascii="Times New Roman" w:eastAsia="Times New Roman" w:hAnsi="Times New Roman" w:cs="Times New Roman"/>
          <w:b/>
          <w:color w:val="000000"/>
          <w:sz w:val="24"/>
        </w:rPr>
        <w:t xml:space="preserve">, telefone: (64) 3621 – 0618. </w:t>
      </w:r>
    </w:p>
    <w:p w14:paraId="2C4E9BCC" w14:textId="12766DAE" w:rsidR="007452F0" w:rsidRPr="004D1BE8" w:rsidRDefault="007452F0" w:rsidP="0082590E">
      <w:pPr>
        <w:autoSpaceDE w:val="0"/>
        <w:autoSpaceDN w:val="0"/>
        <w:adjustRightInd w:val="0"/>
        <w:spacing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5E1D6634" w14:textId="23373ED6" w:rsidR="007452F0" w:rsidRPr="004D1BE8" w:rsidRDefault="007452F0" w:rsidP="004D1BE8">
      <w:pPr>
        <w:spacing w:after="150" w:line="360" w:lineRule="auto"/>
        <w:jc w:val="both"/>
        <w:rPr>
          <w:rFonts w:ascii="Times New Roman" w:hAnsi="Times New Roman" w:cs="Times New Roman"/>
          <w:sz w:val="24"/>
          <w:szCs w:val="24"/>
        </w:rPr>
      </w:pPr>
    </w:p>
    <w:p w14:paraId="28E6CE3B" w14:textId="38C4AB8C" w:rsidR="007452F0"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0" w:type="auto"/>
        <w:jc w:val="center"/>
        <w:tblCellMar>
          <w:left w:w="10" w:type="dxa"/>
          <w:right w:w="10" w:type="dxa"/>
        </w:tblCellMar>
        <w:tblLook w:val="04A0" w:firstRow="1" w:lastRow="0" w:firstColumn="1" w:lastColumn="0" w:noHBand="0" w:noVBand="1"/>
      </w:tblPr>
      <w:tblGrid>
        <w:gridCol w:w="559"/>
        <w:gridCol w:w="2552"/>
        <w:gridCol w:w="2551"/>
        <w:gridCol w:w="1134"/>
        <w:gridCol w:w="1276"/>
        <w:gridCol w:w="1551"/>
      </w:tblGrid>
      <w:tr w:rsidR="00F42C66" w14:paraId="0E79EDF7" w14:textId="77777777" w:rsidTr="004B635A">
        <w:trPr>
          <w:trHeight w:val="1"/>
          <w:jc w:val="center"/>
        </w:trPr>
        <w:tc>
          <w:tcPr>
            <w:tcW w:w="559" w:type="dxa"/>
            <w:vMerge w:val="restart"/>
            <w:tcBorders>
              <w:top w:val="single" w:sz="6" w:space="0" w:color="000000"/>
              <w:left w:val="single" w:sz="6" w:space="0" w:color="000000"/>
              <w:bottom w:val="single" w:sz="6" w:space="0" w:color="000000"/>
              <w:right w:val="single" w:sz="6" w:space="0" w:color="000000"/>
            </w:tcBorders>
            <w:shd w:val="clear" w:color="auto" w:fill="6999CA"/>
            <w:tcMar>
              <w:top w:w="0" w:type="dxa"/>
              <w:left w:w="0" w:type="dxa"/>
              <w:bottom w:w="0" w:type="dxa"/>
              <w:right w:w="0" w:type="dxa"/>
            </w:tcMar>
            <w:vAlign w:val="center"/>
            <w:hideMark/>
          </w:tcPr>
          <w:p w14:paraId="4AFE6A53" w14:textId="77777777" w:rsidR="00F42C66" w:rsidRDefault="00F42C66" w:rsidP="00056E82">
            <w:pPr>
              <w:spacing w:line="360" w:lineRule="auto"/>
              <w:jc w:val="both"/>
            </w:pPr>
            <w:r>
              <w:rPr>
                <w:rFonts w:ascii="Times New Roman" w:eastAsia="Times New Roman" w:hAnsi="Times New Roman" w:cs="Times New Roman"/>
                <w:color w:val="FFFFFF"/>
                <w:sz w:val="24"/>
              </w:rPr>
              <w:t>Nº</w:t>
            </w:r>
          </w:p>
        </w:tc>
        <w:tc>
          <w:tcPr>
            <w:tcW w:w="2552" w:type="dxa"/>
            <w:vMerge w:val="restart"/>
            <w:tcBorders>
              <w:top w:val="single" w:sz="6" w:space="0" w:color="000000"/>
              <w:left w:val="single" w:sz="6" w:space="0" w:color="000000"/>
              <w:bottom w:val="single" w:sz="6" w:space="0" w:color="000000"/>
              <w:right w:val="single" w:sz="6" w:space="0" w:color="000000"/>
            </w:tcBorders>
            <w:shd w:val="clear" w:color="auto" w:fill="6999CA"/>
            <w:tcMar>
              <w:top w:w="0" w:type="dxa"/>
              <w:left w:w="0" w:type="dxa"/>
              <w:bottom w:w="0" w:type="dxa"/>
              <w:right w:w="0" w:type="dxa"/>
            </w:tcMar>
            <w:vAlign w:val="center"/>
            <w:hideMark/>
          </w:tcPr>
          <w:p w14:paraId="1D41D9C8" w14:textId="77777777" w:rsidR="00F42C66" w:rsidRDefault="00F42C66" w:rsidP="00056E82">
            <w:pPr>
              <w:spacing w:line="360" w:lineRule="auto"/>
              <w:jc w:val="both"/>
            </w:pPr>
            <w:r>
              <w:rPr>
                <w:rFonts w:ascii="Times New Roman" w:eastAsia="Times New Roman" w:hAnsi="Times New Roman" w:cs="Times New Roman"/>
                <w:color w:val="FFFFFF"/>
                <w:sz w:val="24"/>
              </w:rPr>
              <w:t>Produto (nome) todos os produtos a serem adquiridos no período)</w:t>
            </w:r>
          </w:p>
        </w:tc>
        <w:tc>
          <w:tcPr>
            <w:tcW w:w="2551" w:type="dxa"/>
            <w:vMerge w:val="restart"/>
            <w:tcBorders>
              <w:top w:val="single" w:sz="6" w:space="0" w:color="000000"/>
              <w:left w:val="single" w:sz="6" w:space="0" w:color="000000"/>
              <w:bottom w:val="single" w:sz="6" w:space="0" w:color="000000"/>
              <w:right w:val="single" w:sz="6" w:space="0" w:color="000000"/>
            </w:tcBorders>
            <w:shd w:val="clear" w:color="auto" w:fill="6999CA"/>
            <w:tcMar>
              <w:top w:w="0" w:type="dxa"/>
              <w:left w:w="0" w:type="dxa"/>
              <w:bottom w:w="0" w:type="dxa"/>
              <w:right w:w="0" w:type="dxa"/>
            </w:tcMar>
            <w:vAlign w:val="center"/>
            <w:hideMark/>
          </w:tcPr>
          <w:p w14:paraId="024C8927" w14:textId="77777777" w:rsidR="00F42C66" w:rsidRDefault="00F42C66" w:rsidP="00056E82">
            <w:pPr>
              <w:spacing w:line="360" w:lineRule="auto"/>
              <w:jc w:val="both"/>
            </w:pPr>
            <w:r>
              <w:rPr>
                <w:rFonts w:ascii="Times New Roman" w:eastAsia="Times New Roman" w:hAnsi="Times New Roman" w:cs="Times New Roman"/>
                <w:color w:val="FFFFFF"/>
                <w:sz w:val="24"/>
              </w:rPr>
              <w:t>Unidade, Dúzia, Maço, Kg ou L</w:t>
            </w:r>
          </w:p>
        </w:tc>
        <w:tc>
          <w:tcPr>
            <w:tcW w:w="1134" w:type="dxa"/>
            <w:vMerge w:val="restart"/>
            <w:tcBorders>
              <w:top w:val="single" w:sz="6" w:space="0" w:color="000000"/>
              <w:left w:val="single" w:sz="6" w:space="0" w:color="000000"/>
              <w:bottom w:val="single" w:sz="6" w:space="0" w:color="000000"/>
              <w:right w:val="single" w:sz="6" w:space="0" w:color="000000"/>
            </w:tcBorders>
            <w:shd w:val="clear" w:color="auto" w:fill="6999CA"/>
            <w:tcMar>
              <w:top w:w="0" w:type="dxa"/>
              <w:left w:w="0" w:type="dxa"/>
              <w:bottom w:w="0" w:type="dxa"/>
              <w:right w:w="0" w:type="dxa"/>
            </w:tcMar>
            <w:vAlign w:val="center"/>
            <w:hideMark/>
          </w:tcPr>
          <w:p w14:paraId="4D36592F" w14:textId="77777777" w:rsidR="00F42C66" w:rsidRDefault="00F42C66" w:rsidP="00056E82">
            <w:pPr>
              <w:spacing w:line="360" w:lineRule="auto"/>
              <w:jc w:val="both"/>
            </w:pPr>
            <w:r>
              <w:rPr>
                <w:rFonts w:ascii="Times New Roman" w:eastAsia="Times New Roman" w:hAnsi="Times New Roman" w:cs="Times New Roman"/>
                <w:color w:val="FFFFFF"/>
                <w:sz w:val="24"/>
              </w:rPr>
              <w:t>Quantidade (total do período)</w:t>
            </w:r>
          </w:p>
        </w:tc>
        <w:tc>
          <w:tcPr>
            <w:tcW w:w="2827" w:type="dxa"/>
            <w:gridSpan w:val="2"/>
            <w:tcBorders>
              <w:top w:val="single" w:sz="6" w:space="0" w:color="000000"/>
              <w:left w:val="single" w:sz="6" w:space="0" w:color="000000"/>
              <w:bottom w:val="single" w:sz="6" w:space="0" w:color="000000"/>
              <w:right w:val="single" w:sz="6" w:space="0" w:color="000000"/>
            </w:tcBorders>
            <w:shd w:val="clear" w:color="auto" w:fill="6999CA"/>
            <w:tcMar>
              <w:top w:w="0" w:type="dxa"/>
              <w:left w:w="0" w:type="dxa"/>
              <w:bottom w:w="0" w:type="dxa"/>
              <w:right w:w="0" w:type="dxa"/>
            </w:tcMar>
            <w:vAlign w:val="center"/>
            <w:hideMark/>
          </w:tcPr>
          <w:p w14:paraId="39084CE0" w14:textId="77777777" w:rsidR="00F42C66" w:rsidRDefault="00F42C66" w:rsidP="00056E82">
            <w:pPr>
              <w:spacing w:line="360" w:lineRule="auto"/>
              <w:jc w:val="both"/>
            </w:pPr>
            <w:r>
              <w:rPr>
                <w:rFonts w:ascii="Times New Roman" w:eastAsia="Times New Roman" w:hAnsi="Times New Roman" w:cs="Times New Roman"/>
                <w:color w:val="FFFFFF"/>
                <w:sz w:val="24"/>
              </w:rPr>
              <w:t>Valor Estimado (R$)</w:t>
            </w:r>
          </w:p>
        </w:tc>
      </w:tr>
      <w:tr w:rsidR="00F42C66" w14:paraId="68D41069" w14:textId="77777777" w:rsidTr="004B635A">
        <w:trPr>
          <w:trHeight w:val="1"/>
          <w:jc w:val="center"/>
        </w:trPr>
        <w:tc>
          <w:tcPr>
            <w:tcW w:w="559" w:type="dxa"/>
            <w:vMerge/>
            <w:tcBorders>
              <w:top w:val="single" w:sz="6" w:space="0" w:color="000000"/>
              <w:left w:val="single" w:sz="6" w:space="0" w:color="000000"/>
              <w:bottom w:val="single" w:sz="6" w:space="0" w:color="000000"/>
              <w:right w:val="single" w:sz="6" w:space="0" w:color="000000"/>
            </w:tcBorders>
            <w:vAlign w:val="center"/>
            <w:hideMark/>
          </w:tcPr>
          <w:p w14:paraId="76AAE63B" w14:textId="77777777" w:rsidR="00F42C66" w:rsidRDefault="00F42C66" w:rsidP="00056E82">
            <w:pPr>
              <w:spacing w:after="0"/>
            </w:pPr>
          </w:p>
        </w:tc>
        <w:tc>
          <w:tcPr>
            <w:tcW w:w="2552" w:type="dxa"/>
            <w:vMerge/>
            <w:tcBorders>
              <w:top w:val="single" w:sz="6" w:space="0" w:color="000000"/>
              <w:left w:val="single" w:sz="6" w:space="0" w:color="000000"/>
              <w:bottom w:val="single" w:sz="6" w:space="0" w:color="000000"/>
              <w:right w:val="single" w:sz="6" w:space="0" w:color="000000"/>
            </w:tcBorders>
            <w:vAlign w:val="center"/>
            <w:hideMark/>
          </w:tcPr>
          <w:p w14:paraId="154F6CE8" w14:textId="77777777" w:rsidR="00F42C66" w:rsidRDefault="00F42C66" w:rsidP="00056E82">
            <w:pPr>
              <w:spacing w:after="0"/>
            </w:pPr>
          </w:p>
        </w:tc>
        <w:tc>
          <w:tcPr>
            <w:tcW w:w="2551" w:type="dxa"/>
            <w:vMerge/>
            <w:tcBorders>
              <w:top w:val="single" w:sz="6" w:space="0" w:color="000000"/>
              <w:left w:val="single" w:sz="6" w:space="0" w:color="000000"/>
              <w:bottom w:val="single" w:sz="6" w:space="0" w:color="000000"/>
              <w:right w:val="single" w:sz="6" w:space="0" w:color="000000"/>
            </w:tcBorders>
            <w:vAlign w:val="center"/>
            <w:hideMark/>
          </w:tcPr>
          <w:p w14:paraId="2311C358" w14:textId="77777777" w:rsidR="00F42C66" w:rsidRDefault="00F42C66" w:rsidP="00056E82">
            <w:pPr>
              <w:spacing w:after="0"/>
            </w:pPr>
          </w:p>
        </w:tc>
        <w:tc>
          <w:tcPr>
            <w:tcW w:w="1134" w:type="dxa"/>
            <w:vMerge/>
            <w:tcBorders>
              <w:top w:val="single" w:sz="6" w:space="0" w:color="000000"/>
              <w:left w:val="single" w:sz="6" w:space="0" w:color="000000"/>
              <w:bottom w:val="single" w:sz="6" w:space="0" w:color="000000"/>
              <w:right w:val="single" w:sz="6" w:space="0" w:color="000000"/>
            </w:tcBorders>
            <w:vAlign w:val="center"/>
            <w:hideMark/>
          </w:tcPr>
          <w:p w14:paraId="7B7FD03F" w14:textId="77777777" w:rsidR="00F42C66" w:rsidRDefault="00F42C66" w:rsidP="00056E82">
            <w:pPr>
              <w:spacing w:after="0"/>
            </w:pPr>
          </w:p>
        </w:tc>
        <w:tc>
          <w:tcPr>
            <w:tcW w:w="1276" w:type="dxa"/>
            <w:tcBorders>
              <w:top w:val="single" w:sz="6" w:space="0" w:color="000000"/>
              <w:left w:val="single" w:sz="6" w:space="0" w:color="000000"/>
              <w:bottom w:val="single" w:sz="6" w:space="0" w:color="000000"/>
              <w:right w:val="single" w:sz="6" w:space="0" w:color="000000"/>
            </w:tcBorders>
            <w:shd w:val="clear" w:color="auto" w:fill="6999CA"/>
            <w:tcMar>
              <w:top w:w="0" w:type="dxa"/>
              <w:left w:w="0" w:type="dxa"/>
              <w:bottom w:w="0" w:type="dxa"/>
              <w:right w:w="0" w:type="dxa"/>
            </w:tcMar>
            <w:vAlign w:val="center"/>
            <w:hideMark/>
          </w:tcPr>
          <w:p w14:paraId="7164F373" w14:textId="77777777" w:rsidR="00F42C66" w:rsidRDefault="00F42C66" w:rsidP="00056E82">
            <w:pPr>
              <w:spacing w:line="360" w:lineRule="auto"/>
              <w:jc w:val="both"/>
              <w:rPr>
                <w:rFonts w:ascii="Times New Roman" w:eastAsia="Times New Roman" w:hAnsi="Times New Roman" w:cs="Times New Roman"/>
                <w:color w:val="FFFFFF"/>
                <w:sz w:val="24"/>
              </w:rPr>
            </w:pPr>
            <w:r>
              <w:rPr>
                <w:rFonts w:ascii="Times New Roman" w:eastAsia="Times New Roman" w:hAnsi="Times New Roman" w:cs="Times New Roman"/>
                <w:color w:val="FFFFFF"/>
                <w:sz w:val="24"/>
              </w:rPr>
              <w:t>Valor Unitário</w:t>
            </w:r>
          </w:p>
          <w:p w14:paraId="48DC78A4" w14:textId="77777777" w:rsidR="00F42C66" w:rsidRDefault="00F42C66" w:rsidP="00056E82">
            <w:pPr>
              <w:spacing w:line="360" w:lineRule="auto"/>
              <w:jc w:val="both"/>
            </w:pPr>
            <w:r>
              <w:rPr>
                <w:rFonts w:ascii="Times New Roman" w:eastAsia="Times New Roman" w:hAnsi="Times New Roman" w:cs="Times New Roman"/>
                <w:color w:val="FFFFFF"/>
                <w:sz w:val="24"/>
              </w:rPr>
              <w:t>R$</w:t>
            </w:r>
          </w:p>
        </w:tc>
        <w:tc>
          <w:tcPr>
            <w:tcW w:w="1551" w:type="dxa"/>
            <w:tcBorders>
              <w:top w:val="single" w:sz="6" w:space="0" w:color="000000"/>
              <w:left w:val="single" w:sz="6" w:space="0" w:color="000000"/>
              <w:bottom w:val="single" w:sz="6" w:space="0" w:color="000000"/>
              <w:right w:val="single" w:sz="6" w:space="0" w:color="000000"/>
            </w:tcBorders>
            <w:shd w:val="clear" w:color="auto" w:fill="6999CA"/>
            <w:tcMar>
              <w:top w:w="0" w:type="dxa"/>
              <w:left w:w="0" w:type="dxa"/>
              <w:bottom w:w="0" w:type="dxa"/>
              <w:right w:w="0" w:type="dxa"/>
            </w:tcMar>
            <w:vAlign w:val="center"/>
            <w:hideMark/>
          </w:tcPr>
          <w:p w14:paraId="4D0CFAC7" w14:textId="77777777" w:rsidR="00F42C66" w:rsidRDefault="00F42C66" w:rsidP="00056E82">
            <w:pPr>
              <w:spacing w:line="360" w:lineRule="auto"/>
              <w:jc w:val="both"/>
              <w:rPr>
                <w:rFonts w:ascii="Times New Roman" w:eastAsia="Times New Roman" w:hAnsi="Times New Roman" w:cs="Times New Roman"/>
                <w:color w:val="FFFFFF"/>
                <w:sz w:val="24"/>
              </w:rPr>
            </w:pPr>
            <w:r>
              <w:rPr>
                <w:rFonts w:ascii="Times New Roman" w:eastAsia="Times New Roman" w:hAnsi="Times New Roman" w:cs="Times New Roman"/>
                <w:color w:val="FFFFFF"/>
                <w:sz w:val="24"/>
              </w:rPr>
              <w:t>Valor Total</w:t>
            </w:r>
          </w:p>
          <w:p w14:paraId="05FD7DE9" w14:textId="77777777" w:rsidR="00F42C66" w:rsidRDefault="00F42C66" w:rsidP="00056E82">
            <w:pPr>
              <w:spacing w:line="360" w:lineRule="auto"/>
              <w:jc w:val="both"/>
            </w:pPr>
            <w:r>
              <w:rPr>
                <w:rFonts w:ascii="Times New Roman" w:eastAsia="Times New Roman" w:hAnsi="Times New Roman" w:cs="Times New Roman"/>
                <w:color w:val="FFFFFF"/>
                <w:sz w:val="24"/>
              </w:rPr>
              <w:t>R$</w:t>
            </w:r>
          </w:p>
        </w:tc>
      </w:tr>
      <w:tr w:rsidR="00F42C66" w14:paraId="021012DA" w14:textId="77777777" w:rsidTr="004B635A">
        <w:trPr>
          <w:trHeight w:val="1"/>
          <w:jc w:val="center"/>
        </w:trPr>
        <w:tc>
          <w:tcPr>
            <w:tcW w:w="55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A8671E6" w14:textId="77777777" w:rsidR="00F42C66" w:rsidRDefault="00F42C66" w:rsidP="00056E82">
            <w:pPr>
              <w:spacing w:line="360" w:lineRule="auto"/>
              <w:jc w:val="both"/>
            </w:pPr>
            <w:r>
              <w:rPr>
                <w:rFonts w:ascii="Times New Roman" w:eastAsia="Times New Roman" w:hAnsi="Times New Roman" w:cs="Times New Roman"/>
                <w:b/>
                <w:color w:val="333333"/>
                <w:sz w:val="24"/>
              </w:rPr>
              <w:t> 01</w:t>
            </w:r>
          </w:p>
        </w:tc>
        <w:tc>
          <w:tcPr>
            <w:tcW w:w="255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2CC51A9" w14:textId="453B7154" w:rsidR="00F42C66" w:rsidRPr="004B635A" w:rsidRDefault="004B635A" w:rsidP="00056E82">
            <w:pPr>
              <w:spacing w:line="360" w:lineRule="auto"/>
              <w:jc w:val="both"/>
              <w:rPr>
                <w:rFonts w:ascii="Times New Roman" w:hAnsi="Times New Roman" w:cs="Times New Roman"/>
                <w:sz w:val="24"/>
                <w:szCs w:val="24"/>
              </w:rPr>
            </w:pPr>
            <w:r w:rsidRPr="004B635A">
              <w:rPr>
                <w:rFonts w:ascii="Times New Roman" w:eastAsia="Times New Roman" w:hAnsi="Times New Roman" w:cs="Times New Roman"/>
                <w:color w:val="333333"/>
                <w:sz w:val="24"/>
                <w:szCs w:val="24"/>
              </w:rPr>
              <w:t xml:space="preserve"> ABACAXI </w:t>
            </w:r>
          </w:p>
        </w:tc>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3657059" w14:textId="48D4296D" w:rsidR="00F42C66" w:rsidRPr="004B635A" w:rsidRDefault="004B635A" w:rsidP="004B635A">
            <w:pPr>
              <w:spacing w:line="360" w:lineRule="auto"/>
              <w:jc w:val="center"/>
              <w:rPr>
                <w:rFonts w:ascii="Times New Roman" w:hAnsi="Times New Roman" w:cs="Times New Roman"/>
                <w:sz w:val="24"/>
                <w:szCs w:val="24"/>
              </w:rPr>
            </w:pPr>
            <w:r w:rsidRPr="004B635A">
              <w:rPr>
                <w:rFonts w:ascii="Times New Roman" w:eastAsia="Times New Roman" w:hAnsi="Times New Roman" w:cs="Times New Roman"/>
                <w:color w:val="333333"/>
                <w:sz w:val="24"/>
                <w:szCs w:val="24"/>
              </w:rPr>
              <w:t>UN</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593E9C4" w14:textId="323FF637" w:rsidR="00F42C66" w:rsidRPr="004B635A" w:rsidRDefault="004B635A" w:rsidP="004B635A">
            <w:pPr>
              <w:spacing w:line="360" w:lineRule="auto"/>
              <w:jc w:val="center"/>
              <w:rPr>
                <w:rFonts w:ascii="Times New Roman" w:hAnsi="Times New Roman" w:cs="Times New Roman"/>
                <w:sz w:val="24"/>
                <w:szCs w:val="24"/>
              </w:rPr>
            </w:pPr>
            <w:r w:rsidRPr="004B635A">
              <w:rPr>
                <w:rFonts w:ascii="Times New Roman" w:eastAsia="Times New Roman" w:hAnsi="Times New Roman" w:cs="Times New Roman"/>
                <w:color w:val="333333"/>
                <w:sz w:val="24"/>
                <w:szCs w:val="24"/>
              </w:rPr>
              <w:t>130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667BD01A" w14:textId="3F2BC60D" w:rsidR="00F42C66" w:rsidRPr="004B635A" w:rsidRDefault="004B635A" w:rsidP="004B635A">
            <w:pPr>
              <w:spacing w:line="360" w:lineRule="auto"/>
              <w:jc w:val="right"/>
              <w:rPr>
                <w:rFonts w:ascii="Times New Roman" w:hAnsi="Times New Roman" w:cs="Times New Roman"/>
                <w:sz w:val="24"/>
                <w:szCs w:val="24"/>
              </w:rPr>
            </w:pPr>
            <w:r>
              <w:rPr>
                <w:rFonts w:ascii="Times New Roman" w:hAnsi="Times New Roman" w:cs="Times New Roman"/>
                <w:sz w:val="24"/>
                <w:szCs w:val="24"/>
              </w:rPr>
              <w:t xml:space="preserve">R$ </w:t>
            </w:r>
            <w:r w:rsidRPr="004B635A">
              <w:rPr>
                <w:rFonts w:ascii="Times New Roman" w:hAnsi="Times New Roman" w:cs="Times New Roman"/>
                <w:sz w:val="24"/>
                <w:szCs w:val="24"/>
              </w:rPr>
              <w:t>4,12</w:t>
            </w:r>
          </w:p>
        </w:tc>
        <w:tc>
          <w:tcPr>
            <w:tcW w:w="155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36EB75B9" w14:textId="5C417864" w:rsidR="00F42C66" w:rsidRPr="004B635A" w:rsidRDefault="004B635A" w:rsidP="004B635A">
            <w:pPr>
              <w:jc w:val="right"/>
              <w:rPr>
                <w:rFonts w:ascii="Times New Roman" w:hAnsi="Times New Roman" w:cs="Times New Roman"/>
                <w:sz w:val="24"/>
                <w:szCs w:val="24"/>
              </w:rPr>
            </w:pPr>
            <w:r>
              <w:rPr>
                <w:rFonts w:ascii="Times New Roman" w:hAnsi="Times New Roman" w:cs="Times New Roman"/>
                <w:sz w:val="24"/>
                <w:szCs w:val="24"/>
              </w:rPr>
              <w:t xml:space="preserve">R$ </w:t>
            </w:r>
            <w:r w:rsidRPr="004B635A">
              <w:rPr>
                <w:rFonts w:ascii="Times New Roman" w:hAnsi="Times New Roman" w:cs="Times New Roman"/>
                <w:sz w:val="24"/>
                <w:szCs w:val="24"/>
              </w:rPr>
              <w:t>535,60</w:t>
            </w:r>
          </w:p>
        </w:tc>
      </w:tr>
      <w:tr w:rsidR="00F42C66" w14:paraId="2F58FDE7" w14:textId="77777777" w:rsidTr="004B635A">
        <w:trPr>
          <w:trHeight w:val="1"/>
          <w:jc w:val="center"/>
        </w:trPr>
        <w:tc>
          <w:tcPr>
            <w:tcW w:w="55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DAFE41A" w14:textId="77777777" w:rsidR="00F42C66" w:rsidRDefault="00F42C66" w:rsidP="00056E82">
            <w:pPr>
              <w:spacing w:line="360" w:lineRule="auto"/>
              <w:jc w:val="both"/>
            </w:pPr>
            <w:r>
              <w:rPr>
                <w:rFonts w:ascii="Times New Roman" w:eastAsia="Times New Roman" w:hAnsi="Times New Roman" w:cs="Times New Roman"/>
                <w:b/>
                <w:color w:val="333333"/>
                <w:sz w:val="24"/>
              </w:rPr>
              <w:t>02</w:t>
            </w:r>
          </w:p>
        </w:tc>
        <w:tc>
          <w:tcPr>
            <w:tcW w:w="255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FCE880D" w14:textId="46D9F8C0" w:rsidR="00F42C66" w:rsidRPr="004B635A" w:rsidRDefault="004B635A" w:rsidP="00056E82">
            <w:pPr>
              <w:spacing w:line="360" w:lineRule="auto"/>
              <w:jc w:val="both"/>
              <w:rPr>
                <w:rFonts w:ascii="Times New Roman" w:hAnsi="Times New Roman" w:cs="Times New Roman"/>
                <w:sz w:val="24"/>
                <w:szCs w:val="24"/>
              </w:rPr>
            </w:pPr>
            <w:r w:rsidRPr="004B635A">
              <w:rPr>
                <w:rFonts w:ascii="Times New Roman" w:eastAsia="Times New Roman" w:hAnsi="Times New Roman" w:cs="Times New Roman"/>
                <w:color w:val="333333"/>
                <w:sz w:val="24"/>
                <w:szCs w:val="24"/>
              </w:rPr>
              <w:t>ABOBORA CABOTIÁ</w:t>
            </w:r>
          </w:p>
        </w:tc>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1461398" w14:textId="3A602151" w:rsidR="00F42C66" w:rsidRPr="004B635A" w:rsidRDefault="004B635A" w:rsidP="004B635A">
            <w:pPr>
              <w:spacing w:line="360" w:lineRule="auto"/>
              <w:jc w:val="center"/>
              <w:rPr>
                <w:rFonts w:ascii="Times New Roman" w:hAnsi="Times New Roman" w:cs="Times New Roman"/>
                <w:sz w:val="24"/>
                <w:szCs w:val="24"/>
              </w:rPr>
            </w:pPr>
            <w:r w:rsidRPr="004B635A">
              <w:rPr>
                <w:rFonts w:ascii="Times New Roman" w:eastAsia="Times New Roman" w:hAnsi="Times New Roman" w:cs="Times New Roman"/>
                <w:color w:val="333333"/>
                <w:sz w:val="24"/>
                <w:szCs w:val="24"/>
              </w:rPr>
              <w:t>KG</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86A82E4" w14:textId="123FDA87" w:rsidR="00F42C66" w:rsidRPr="004B635A" w:rsidRDefault="004B635A" w:rsidP="004B635A">
            <w:pPr>
              <w:spacing w:line="360" w:lineRule="auto"/>
              <w:jc w:val="center"/>
              <w:rPr>
                <w:rFonts w:ascii="Times New Roman" w:hAnsi="Times New Roman" w:cs="Times New Roman"/>
                <w:sz w:val="24"/>
                <w:szCs w:val="24"/>
              </w:rPr>
            </w:pPr>
            <w:r w:rsidRPr="004B635A">
              <w:rPr>
                <w:rFonts w:ascii="Times New Roman" w:hAnsi="Times New Roman" w:cs="Times New Roman"/>
                <w:sz w:val="24"/>
                <w:szCs w:val="24"/>
              </w:rPr>
              <w:t>50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792C220B" w14:textId="0D59B2C6" w:rsidR="00F42C66" w:rsidRPr="004B635A" w:rsidRDefault="004B635A" w:rsidP="004B635A">
            <w:pPr>
              <w:spacing w:line="360" w:lineRule="auto"/>
              <w:jc w:val="right"/>
              <w:rPr>
                <w:rFonts w:ascii="Times New Roman" w:hAnsi="Times New Roman" w:cs="Times New Roman"/>
                <w:sz w:val="24"/>
                <w:szCs w:val="24"/>
              </w:rPr>
            </w:pPr>
            <w:r>
              <w:rPr>
                <w:rFonts w:ascii="Times New Roman" w:hAnsi="Times New Roman" w:cs="Times New Roman"/>
                <w:sz w:val="24"/>
                <w:szCs w:val="24"/>
              </w:rPr>
              <w:t xml:space="preserve">R$ </w:t>
            </w:r>
            <w:r w:rsidRPr="004B635A">
              <w:rPr>
                <w:rFonts w:ascii="Times New Roman" w:hAnsi="Times New Roman" w:cs="Times New Roman"/>
                <w:sz w:val="24"/>
                <w:szCs w:val="24"/>
              </w:rPr>
              <w:t>3,49</w:t>
            </w:r>
          </w:p>
        </w:tc>
        <w:tc>
          <w:tcPr>
            <w:tcW w:w="155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2D22E932" w14:textId="738381AC" w:rsidR="00F42C66" w:rsidRPr="004B635A" w:rsidRDefault="004B635A" w:rsidP="004B635A">
            <w:pPr>
              <w:spacing w:after="150" w:line="360" w:lineRule="auto"/>
              <w:jc w:val="right"/>
              <w:rPr>
                <w:rFonts w:ascii="Times New Roman" w:hAnsi="Times New Roman" w:cs="Times New Roman"/>
                <w:sz w:val="24"/>
                <w:szCs w:val="24"/>
              </w:rPr>
            </w:pPr>
            <w:r>
              <w:rPr>
                <w:rFonts w:ascii="Times New Roman" w:hAnsi="Times New Roman" w:cs="Times New Roman"/>
                <w:sz w:val="24"/>
                <w:szCs w:val="24"/>
              </w:rPr>
              <w:t xml:space="preserve">R$ </w:t>
            </w:r>
            <w:r w:rsidRPr="004B635A">
              <w:rPr>
                <w:rFonts w:ascii="Times New Roman" w:hAnsi="Times New Roman" w:cs="Times New Roman"/>
                <w:sz w:val="24"/>
                <w:szCs w:val="24"/>
              </w:rPr>
              <w:t>174,50</w:t>
            </w:r>
          </w:p>
        </w:tc>
      </w:tr>
      <w:tr w:rsidR="00F42C66" w14:paraId="608C5890" w14:textId="77777777" w:rsidTr="004B635A">
        <w:trPr>
          <w:trHeight w:val="1"/>
          <w:jc w:val="center"/>
        </w:trPr>
        <w:tc>
          <w:tcPr>
            <w:tcW w:w="55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4115F7D" w14:textId="77777777" w:rsidR="00F42C66" w:rsidRDefault="00F42C66" w:rsidP="00056E82">
            <w:pPr>
              <w:spacing w:line="360" w:lineRule="auto"/>
              <w:jc w:val="both"/>
            </w:pPr>
            <w:r>
              <w:rPr>
                <w:rFonts w:ascii="Times New Roman" w:eastAsia="Times New Roman" w:hAnsi="Times New Roman" w:cs="Times New Roman"/>
                <w:b/>
                <w:color w:val="333333"/>
                <w:sz w:val="24"/>
              </w:rPr>
              <w:t> 03</w:t>
            </w:r>
          </w:p>
        </w:tc>
        <w:tc>
          <w:tcPr>
            <w:tcW w:w="255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988E659" w14:textId="1B616CAC" w:rsidR="00F42C66" w:rsidRPr="004B635A" w:rsidRDefault="004B635A" w:rsidP="00056E82">
            <w:pPr>
              <w:spacing w:line="360" w:lineRule="auto"/>
              <w:jc w:val="both"/>
              <w:rPr>
                <w:rFonts w:ascii="Times New Roman" w:hAnsi="Times New Roman" w:cs="Times New Roman"/>
                <w:sz w:val="24"/>
                <w:szCs w:val="24"/>
              </w:rPr>
            </w:pPr>
            <w:r w:rsidRPr="004B635A">
              <w:rPr>
                <w:rFonts w:ascii="Times New Roman" w:eastAsia="Times New Roman" w:hAnsi="Times New Roman" w:cs="Times New Roman"/>
                <w:color w:val="333333"/>
                <w:sz w:val="24"/>
                <w:szCs w:val="24"/>
              </w:rPr>
              <w:t> ABOBRINHA VERDE</w:t>
            </w:r>
          </w:p>
        </w:tc>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3F9B70F" w14:textId="2F165EA3" w:rsidR="00F42C66" w:rsidRPr="004B635A" w:rsidRDefault="004B635A" w:rsidP="004B635A">
            <w:pPr>
              <w:spacing w:line="360" w:lineRule="auto"/>
              <w:jc w:val="center"/>
              <w:rPr>
                <w:rFonts w:ascii="Times New Roman" w:hAnsi="Times New Roman" w:cs="Times New Roman"/>
                <w:sz w:val="24"/>
                <w:szCs w:val="24"/>
              </w:rPr>
            </w:pPr>
            <w:r w:rsidRPr="004B635A">
              <w:rPr>
                <w:rFonts w:ascii="Times New Roman" w:eastAsia="Times New Roman" w:hAnsi="Times New Roman" w:cs="Times New Roman"/>
                <w:color w:val="333333"/>
                <w:sz w:val="24"/>
                <w:szCs w:val="24"/>
              </w:rPr>
              <w:t>KG</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DF05BF2" w14:textId="1CC65305" w:rsidR="00F42C66" w:rsidRPr="004B635A" w:rsidRDefault="004B635A" w:rsidP="004B635A">
            <w:pPr>
              <w:spacing w:line="360" w:lineRule="auto"/>
              <w:jc w:val="center"/>
              <w:rPr>
                <w:rFonts w:ascii="Times New Roman" w:hAnsi="Times New Roman" w:cs="Times New Roman"/>
                <w:sz w:val="24"/>
                <w:szCs w:val="24"/>
              </w:rPr>
            </w:pPr>
            <w:r w:rsidRPr="004B635A">
              <w:rPr>
                <w:rFonts w:ascii="Times New Roman" w:eastAsia="Times New Roman" w:hAnsi="Times New Roman" w:cs="Times New Roman"/>
                <w:color w:val="333333"/>
                <w:sz w:val="24"/>
                <w:szCs w:val="24"/>
              </w:rPr>
              <w:t>75</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29040DCF" w14:textId="452C056F" w:rsidR="00F42C66" w:rsidRPr="004B635A" w:rsidRDefault="004B635A" w:rsidP="004B635A">
            <w:pPr>
              <w:spacing w:line="360" w:lineRule="auto"/>
              <w:jc w:val="right"/>
              <w:rPr>
                <w:rFonts w:ascii="Times New Roman" w:hAnsi="Times New Roman" w:cs="Times New Roman"/>
                <w:sz w:val="24"/>
                <w:szCs w:val="24"/>
              </w:rPr>
            </w:pPr>
            <w:r>
              <w:rPr>
                <w:rFonts w:ascii="Times New Roman" w:hAnsi="Times New Roman" w:cs="Times New Roman"/>
                <w:sz w:val="24"/>
                <w:szCs w:val="24"/>
              </w:rPr>
              <w:t xml:space="preserve">R$ </w:t>
            </w:r>
            <w:r w:rsidRPr="004B635A">
              <w:rPr>
                <w:rFonts w:ascii="Times New Roman" w:hAnsi="Times New Roman" w:cs="Times New Roman"/>
                <w:sz w:val="24"/>
                <w:szCs w:val="24"/>
              </w:rPr>
              <w:t>6,96</w:t>
            </w:r>
          </w:p>
        </w:tc>
        <w:tc>
          <w:tcPr>
            <w:tcW w:w="155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B928F33" w14:textId="17128D83" w:rsidR="00F42C66" w:rsidRPr="004B635A" w:rsidRDefault="004B635A" w:rsidP="004B635A">
            <w:pPr>
              <w:spacing w:after="150" w:line="360" w:lineRule="auto"/>
              <w:jc w:val="right"/>
              <w:rPr>
                <w:rFonts w:ascii="Times New Roman" w:hAnsi="Times New Roman" w:cs="Times New Roman"/>
                <w:sz w:val="24"/>
                <w:szCs w:val="24"/>
              </w:rPr>
            </w:pPr>
            <w:r>
              <w:rPr>
                <w:rFonts w:ascii="Times New Roman" w:hAnsi="Times New Roman" w:cs="Times New Roman"/>
                <w:sz w:val="24"/>
                <w:szCs w:val="24"/>
              </w:rPr>
              <w:t xml:space="preserve">R$ </w:t>
            </w:r>
            <w:r w:rsidRPr="004B635A">
              <w:rPr>
                <w:rFonts w:ascii="Times New Roman" w:hAnsi="Times New Roman" w:cs="Times New Roman"/>
                <w:sz w:val="24"/>
                <w:szCs w:val="24"/>
              </w:rPr>
              <w:t>522,00</w:t>
            </w:r>
          </w:p>
        </w:tc>
      </w:tr>
      <w:tr w:rsidR="00F42C66" w14:paraId="40B114D2" w14:textId="77777777" w:rsidTr="004B635A">
        <w:trPr>
          <w:trHeight w:val="1"/>
          <w:jc w:val="center"/>
        </w:trPr>
        <w:tc>
          <w:tcPr>
            <w:tcW w:w="55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32E7FA2" w14:textId="77777777" w:rsidR="00F42C66" w:rsidRDefault="00F42C66" w:rsidP="00056E82">
            <w:pPr>
              <w:spacing w:line="360" w:lineRule="auto"/>
              <w:jc w:val="both"/>
            </w:pPr>
            <w:r>
              <w:rPr>
                <w:rFonts w:ascii="Times New Roman" w:eastAsia="Times New Roman" w:hAnsi="Times New Roman" w:cs="Times New Roman"/>
                <w:b/>
                <w:color w:val="333333"/>
                <w:sz w:val="24"/>
              </w:rPr>
              <w:t>04</w:t>
            </w:r>
          </w:p>
        </w:tc>
        <w:tc>
          <w:tcPr>
            <w:tcW w:w="255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9E30BDF" w14:textId="71AC5D1B" w:rsidR="00F42C66" w:rsidRPr="004B635A" w:rsidRDefault="004B635A" w:rsidP="00056E82">
            <w:pPr>
              <w:spacing w:line="360" w:lineRule="auto"/>
              <w:jc w:val="both"/>
              <w:rPr>
                <w:rFonts w:ascii="Times New Roman" w:hAnsi="Times New Roman" w:cs="Times New Roman"/>
                <w:sz w:val="24"/>
                <w:szCs w:val="24"/>
              </w:rPr>
            </w:pPr>
            <w:r w:rsidRPr="004B635A">
              <w:rPr>
                <w:rFonts w:ascii="Times New Roman" w:eastAsia="Times New Roman" w:hAnsi="Times New Roman" w:cs="Times New Roman"/>
                <w:color w:val="333333"/>
                <w:sz w:val="24"/>
                <w:szCs w:val="24"/>
              </w:rPr>
              <w:t>ALFACE</w:t>
            </w:r>
          </w:p>
        </w:tc>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64B2F54" w14:textId="5AC5941E" w:rsidR="00F42C66" w:rsidRPr="004B635A" w:rsidRDefault="004B635A" w:rsidP="004B635A">
            <w:pPr>
              <w:spacing w:line="360" w:lineRule="auto"/>
              <w:jc w:val="center"/>
              <w:rPr>
                <w:rFonts w:ascii="Times New Roman" w:hAnsi="Times New Roman" w:cs="Times New Roman"/>
                <w:sz w:val="24"/>
                <w:szCs w:val="24"/>
              </w:rPr>
            </w:pPr>
            <w:r w:rsidRPr="004B635A">
              <w:rPr>
                <w:rFonts w:ascii="Times New Roman" w:eastAsia="Times New Roman" w:hAnsi="Times New Roman" w:cs="Times New Roman"/>
                <w:color w:val="333333"/>
                <w:sz w:val="24"/>
                <w:szCs w:val="24"/>
              </w:rPr>
              <w:t>MAÇO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D634E4F" w14:textId="126CD607" w:rsidR="00F42C66" w:rsidRPr="004B635A" w:rsidRDefault="004B635A" w:rsidP="004B635A">
            <w:pPr>
              <w:spacing w:line="360" w:lineRule="auto"/>
              <w:jc w:val="center"/>
              <w:rPr>
                <w:rFonts w:ascii="Times New Roman" w:hAnsi="Times New Roman" w:cs="Times New Roman"/>
                <w:sz w:val="24"/>
                <w:szCs w:val="24"/>
              </w:rPr>
            </w:pPr>
            <w:r w:rsidRPr="004B635A">
              <w:rPr>
                <w:rFonts w:ascii="Times New Roman" w:eastAsia="Times New Roman" w:hAnsi="Times New Roman" w:cs="Times New Roman"/>
                <w:color w:val="333333"/>
                <w:sz w:val="24"/>
                <w:szCs w:val="24"/>
              </w:rPr>
              <w:t>20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35BFE74B" w14:textId="44D9534F" w:rsidR="00F42C66" w:rsidRPr="004B635A" w:rsidRDefault="004B635A" w:rsidP="004B635A">
            <w:pPr>
              <w:spacing w:line="360" w:lineRule="auto"/>
              <w:jc w:val="right"/>
              <w:rPr>
                <w:rFonts w:ascii="Times New Roman" w:hAnsi="Times New Roman" w:cs="Times New Roman"/>
                <w:sz w:val="24"/>
                <w:szCs w:val="24"/>
              </w:rPr>
            </w:pPr>
            <w:r>
              <w:rPr>
                <w:rFonts w:ascii="Times New Roman" w:hAnsi="Times New Roman" w:cs="Times New Roman"/>
                <w:sz w:val="24"/>
                <w:szCs w:val="24"/>
              </w:rPr>
              <w:t xml:space="preserve">R$ </w:t>
            </w:r>
            <w:r w:rsidRPr="004B635A">
              <w:rPr>
                <w:rFonts w:ascii="Times New Roman" w:hAnsi="Times New Roman" w:cs="Times New Roman"/>
                <w:sz w:val="24"/>
                <w:szCs w:val="24"/>
              </w:rPr>
              <w:t>4,06</w:t>
            </w:r>
          </w:p>
        </w:tc>
        <w:tc>
          <w:tcPr>
            <w:tcW w:w="155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E1903BC" w14:textId="3DCB8EF7" w:rsidR="00F42C66" w:rsidRPr="004B635A" w:rsidRDefault="004B635A" w:rsidP="004B635A">
            <w:pPr>
              <w:spacing w:after="150" w:line="360" w:lineRule="auto"/>
              <w:jc w:val="right"/>
              <w:rPr>
                <w:rFonts w:ascii="Times New Roman" w:hAnsi="Times New Roman" w:cs="Times New Roman"/>
                <w:sz w:val="24"/>
                <w:szCs w:val="24"/>
              </w:rPr>
            </w:pPr>
            <w:r>
              <w:rPr>
                <w:rFonts w:ascii="Times New Roman" w:hAnsi="Times New Roman" w:cs="Times New Roman"/>
                <w:sz w:val="24"/>
                <w:szCs w:val="24"/>
              </w:rPr>
              <w:t xml:space="preserve">R$ </w:t>
            </w:r>
            <w:r w:rsidRPr="004B635A">
              <w:rPr>
                <w:rFonts w:ascii="Times New Roman" w:hAnsi="Times New Roman" w:cs="Times New Roman"/>
                <w:sz w:val="24"/>
                <w:szCs w:val="24"/>
              </w:rPr>
              <w:t>81,20</w:t>
            </w:r>
          </w:p>
        </w:tc>
      </w:tr>
      <w:tr w:rsidR="00F42C66" w14:paraId="7475B403" w14:textId="77777777" w:rsidTr="004B635A">
        <w:trPr>
          <w:trHeight w:val="1"/>
          <w:jc w:val="center"/>
        </w:trPr>
        <w:tc>
          <w:tcPr>
            <w:tcW w:w="55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47887BD" w14:textId="77777777" w:rsidR="00F42C66" w:rsidRDefault="00F42C66" w:rsidP="00056E82">
            <w:pPr>
              <w:spacing w:line="360" w:lineRule="auto"/>
              <w:jc w:val="both"/>
            </w:pPr>
            <w:r>
              <w:rPr>
                <w:rFonts w:ascii="Times New Roman" w:eastAsia="Times New Roman" w:hAnsi="Times New Roman" w:cs="Times New Roman"/>
                <w:b/>
                <w:color w:val="333333"/>
                <w:sz w:val="24"/>
              </w:rPr>
              <w:t>05</w:t>
            </w:r>
          </w:p>
        </w:tc>
        <w:tc>
          <w:tcPr>
            <w:tcW w:w="255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EFC5A7D" w14:textId="56F86D0E" w:rsidR="00F42C66" w:rsidRPr="004B635A" w:rsidRDefault="004B635A" w:rsidP="00056E82">
            <w:pPr>
              <w:spacing w:line="360" w:lineRule="auto"/>
              <w:jc w:val="both"/>
              <w:rPr>
                <w:rFonts w:ascii="Times New Roman" w:hAnsi="Times New Roman" w:cs="Times New Roman"/>
                <w:sz w:val="24"/>
                <w:szCs w:val="24"/>
              </w:rPr>
            </w:pPr>
            <w:r w:rsidRPr="004B635A">
              <w:rPr>
                <w:rFonts w:ascii="Times New Roman" w:eastAsia="Times New Roman" w:hAnsi="Times New Roman" w:cs="Times New Roman"/>
                <w:color w:val="333333"/>
                <w:sz w:val="24"/>
                <w:szCs w:val="24"/>
              </w:rPr>
              <w:t>BANANA NANICA</w:t>
            </w:r>
          </w:p>
        </w:tc>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2285EC7" w14:textId="2BD1979E" w:rsidR="00F42C66" w:rsidRPr="004B635A" w:rsidRDefault="004B635A" w:rsidP="004B635A">
            <w:pPr>
              <w:spacing w:line="360" w:lineRule="auto"/>
              <w:jc w:val="center"/>
              <w:rPr>
                <w:rFonts w:ascii="Times New Roman" w:hAnsi="Times New Roman" w:cs="Times New Roman"/>
                <w:sz w:val="24"/>
                <w:szCs w:val="24"/>
              </w:rPr>
            </w:pPr>
            <w:r w:rsidRPr="004B635A">
              <w:rPr>
                <w:rFonts w:ascii="Times New Roman" w:eastAsia="Times New Roman" w:hAnsi="Times New Roman" w:cs="Times New Roman"/>
                <w:color w:val="333333"/>
                <w:sz w:val="24"/>
                <w:szCs w:val="24"/>
              </w:rPr>
              <w:t>KG</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1C8CB63" w14:textId="2CB53AC5" w:rsidR="00F42C66" w:rsidRPr="004B635A" w:rsidRDefault="004B635A" w:rsidP="004B635A">
            <w:pPr>
              <w:spacing w:line="360" w:lineRule="auto"/>
              <w:jc w:val="center"/>
              <w:rPr>
                <w:rFonts w:ascii="Times New Roman" w:hAnsi="Times New Roman" w:cs="Times New Roman"/>
                <w:sz w:val="24"/>
                <w:szCs w:val="24"/>
              </w:rPr>
            </w:pPr>
            <w:r w:rsidRPr="004B635A">
              <w:rPr>
                <w:rFonts w:ascii="Times New Roman" w:eastAsia="Times New Roman" w:hAnsi="Times New Roman" w:cs="Times New Roman"/>
                <w:color w:val="333333"/>
                <w:sz w:val="24"/>
                <w:szCs w:val="24"/>
              </w:rPr>
              <w:t>105</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F2F7FAA" w14:textId="605DCB53" w:rsidR="00F42C66" w:rsidRPr="004B635A" w:rsidRDefault="004B635A" w:rsidP="004B635A">
            <w:pPr>
              <w:spacing w:line="360" w:lineRule="auto"/>
              <w:jc w:val="right"/>
              <w:rPr>
                <w:rFonts w:ascii="Times New Roman" w:hAnsi="Times New Roman" w:cs="Times New Roman"/>
                <w:sz w:val="24"/>
                <w:szCs w:val="24"/>
              </w:rPr>
            </w:pPr>
            <w:r>
              <w:rPr>
                <w:rFonts w:ascii="Times New Roman" w:hAnsi="Times New Roman" w:cs="Times New Roman"/>
                <w:sz w:val="24"/>
                <w:szCs w:val="24"/>
              </w:rPr>
              <w:t xml:space="preserve">R$ </w:t>
            </w:r>
            <w:r w:rsidRPr="004B635A">
              <w:rPr>
                <w:rFonts w:ascii="Times New Roman" w:hAnsi="Times New Roman" w:cs="Times New Roman"/>
                <w:sz w:val="24"/>
                <w:szCs w:val="24"/>
              </w:rPr>
              <w:t>4,46</w:t>
            </w:r>
          </w:p>
        </w:tc>
        <w:tc>
          <w:tcPr>
            <w:tcW w:w="155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7C416968" w14:textId="4538724C" w:rsidR="00F42C66" w:rsidRPr="004B635A" w:rsidRDefault="004B635A" w:rsidP="004B635A">
            <w:pPr>
              <w:spacing w:after="150" w:line="360" w:lineRule="auto"/>
              <w:jc w:val="right"/>
              <w:rPr>
                <w:rFonts w:ascii="Times New Roman" w:hAnsi="Times New Roman" w:cs="Times New Roman"/>
                <w:sz w:val="24"/>
                <w:szCs w:val="24"/>
              </w:rPr>
            </w:pPr>
            <w:r>
              <w:rPr>
                <w:rFonts w:ascii="Times New Roman" w:hAnsi="Times New Roman" w:cs="Times New Roman"/>
                <w:sz w:val="24"/>
                <w:szCs w:val="24"/>
              </w:rPr>
              <w:t xml:space="preserve">R$ </w:t>
            </w:r>
            <w:r w:rsidRPr="004B635A">
              <w:rPr>
                <w:rFonts w:ascii="Times New Roman" w:hAnsi="Times New Roman" w:cs="Times New Roman"/>
                <w:sz w:val="24"/>
                <w:szCs w:val="24"/>
              </w:rPr>
              <w:t>468,30</w:t>
            </w:r>
          </w:p>
        </w:tc>
      </w:tr>
      <w:tr w:rsidR="00F42C66" w14:paraId="102A3986" w14:textId="77777777" w:rsidTr="004B635A">
        <w:trPr>
          <w:trHeight w:val="1"/>
          <w:jc w:val="center"/>
        </w:trPr>
        <w:tc>
          <w:tcPr>
            <w:tcW w:w="55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287D365" w14:textId="77777777" w:rsidR="00F42C66" w:rsidRDefault="00F42C66" w:rsidP="00056E82">
            <w:pPr>
              <w:spacing w:line="360" w:lineRule="auto"/>
              <w:jc w:val="both"/>
            </w:pPr>
            <w:r>
              <w:rPr>
                <w:rFonts w:ascii="Times New Roman" w:eastAsia="Times New Roman" w:hAnsi="Times New Roman" w:cs="Times New Roman"/>
                <w:b/>
                <w:color w:val="333333"/>
                <w:sz w:val="24"/>
              </w:rPr>
              <w:t>06</w:t>
            </w:r>
          </w:p>
        </w:tc>
        <w:tc>
          <w:tcPr>
            <w:tcW w:w="255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FC5B0B9" w14:textId="385536D5" w:rsidR="00F42C66" w:rsidRPr="004B635A" w:rsidRDefault="004B635A" w:rsidP="00056E82">
            <w:pPr>
              <w:spacing w:line="360" w:lineRule="auto"/>
              <w:jc w:val="both"/>
              <w:rPr>
                <w:rFonts w:ascii="Times New Roman" w:hAnsi="Times New Roman" w:cs="Times New Roman"/>
                <w:sz w:val="24"/>
                <w:szCs w:val="24"/>
              </w:rPr>
            </w:pPr>
            <w:r w:rsidRPr="004B635A">
              <w:rPr>
                <w:rFonts w:ascii="Times New Roman" w:eastAsia="Times New Roman" w:hAnsi="Times New Roman" w:cs="Times New Roman"/>
                <w:color w:val="333333"/>
                <w:sz w:val="24"/>
                <w:szCs w:val="24"/>
              </w:rPr>
              <w:t>BATATA DOCE</w:t>
            </w:r>
          </w:p>
        </w:tc>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E195351" w14:textId="0A7F2DFF" w:rsidR="00F42C66" w:rsidRPr="004B635A" w:rsidRDefault="004B635A" w:rsidP="004B635A">
            <w:pPr>
              <w:spacing w:line="360" w:lineRule="auto"/>
              <w:jc w:val="center"/>
              <w:rPr>
                <w:rFonts w:ascii="Times New Roman" w:hAnsi="Times New Roman" w:cs="Times New Roman"/>
                <w:sz w:val="24"/>
                <w:szCs w:val="24"/>
              </w:rPr>
            </w:pPr>
            <w:r w:rsidRPr="004B635A">
              <w:rPr>
                <w:rFonts w:ascii="Times New Roman" w:eastAsia="Times New Roman" w:hAnsi="Times New Roman" w:cs="Times New Roman"/>
                <w:color w:val="333333"/>
                <w:sz w:val="24"/>
                <w:szCs w:val="24"/>
              </w:rPr>
              <w:t>KG</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C9E276A" w14:textId="429007FD" w:rsidR="00F42C66" w:rsidRPr="004B635A" w:rsidRDefault="004B635A" w:rsidP="004B635A">
            <w:pPr>
              <w:spacing w:line="360" w:lineRule="auto"/>
              <w:jc w:val="center"/>
              <w:rPr>
                <w:rFonts w:ascii="Times New Roman" w:hAnsi="Times New Roman" w:cs="Times New Roman"/>
                <w:sz w:val="24"/>
                <w:szCs w:val="24"/>
              </w:rPr>
            </w:pPr>
            <w:r w:rsidRPr="004B635A">
              <w:rPr>
                <w:rFonts w:ascii="Times New Roman" w:eastAsia="Times New Roman" w:hAnsi="Times New Roman" w:cs="Times New Roman"/>
                <w:color w:val="333333"/>
                <w:sz w:val="24"/>
                <w:szCs w:val="24"/>
              </w:rPr>
              <w:t>50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7A5AD0F1" w14:textId="094E0FE3" w:rsidR="00F42C66" w:rsidRPr="004B635A" w:rsidRDefault="004B635A" w:rsidP="004B635A">
            <w:pPr>
              <w:spacing w:line="360" w:lineRule="auto"/>
              <w:jc w:val="right"/>
              <w:rPr>
                <w:rFonts w:ascii="Times New Roman" w:hAnsi="Times New Roman" w:cs="Times New Roman"/>
                <w:sz w:val="24"/>
                <w:szCs w:val="24"/>
              </w:rPr>
            </w:pPr>
            <w:r>
              <w:rPr>
                <w:rFonts w:ascii="Times New Roman" w:hAnsi="Times New Roman" w:cs="Times New Roman"/>
                <w:sz w:val="24"/>
                <w:szCs w:val="24"/>
              </w:rPr>
              <w:t xml:space="preserve">R$ </w:t>
            </w:r>
            <w:r w:rsidRPr="004B635A">
              <w:rPr>
                <w:rFonts w:ascii="Times New Roman" w:hAnsi="Times New Roman" w:cs="Times New Roman"/>
                <w:sz w:val="24"/>
                <w:szCs w:val="24"/>
              </w:rPr>
              <w:t>3,03</w:t>
            </w:r>
          </w:p>
        </w:tc>
        <w:tc>
          <w:tcPr>
            <w:tcW w:w="155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090E99AD" w14:textId="21859BE9" w:rsidR="00F42C66" w:rsidRPr="004B635A" w:rsidRDefault="004B635A" w:rsidP="004B635A">
            <w:pPr>
              <w:spacing w:after="150" w:line="360" w:lineRule="auto"/>
              <w:jc w:val="right"/>
              <w:rPr>
                <w:rFonts w:ascii="Times New Roman" w:hAnsi="Times New Roman" w:cs="Times New Roman"/>
                <w:sz w:val="24"/>
                <w:szCs w:val="24"/>
              </w:rPr>
            </w:pPr>
            <w:r>
              <w:rPr>
                <w:rFonts w:ascii="Times New Roman" w:hAnsi="Times New Roman" w:cs="Times New Roman"/>
                <w:sz w:val="24"/>
                <w:szCs w:val="24"/>
              </w:rPr>
              <w:t xml:space="preserve">R$ </w:t>
            </w:r>
            <w:r w:rsidRPr="004B635A">
              <w:rPr>
                <w:rFonts w:ascii="Times New Roman" w:hAnsi="Times New Roman" w:cs="Times New Roman"/>
                <w:sz w:val="24"/>
                <w:szCs w:val="24"/>
              </w:rPr>
              <w:t>151,50</w:t>
            </w:r>
          </w:p>
        </w:tc>
      </w:tr>
      <w:tr w:rsidR="00F42C66" w14:paraId="13C8FDFC" w14:textId="77777777" w:rsidTr="004B635A">
        <w:trPr>
          <w:trHeight w:val="1"/>
          <w:jc w:val="center"/>
        </w:trPr>
        <w:tc>
          <w:tcPr>
            <w:tcW w:w="55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EED7B95" w14:textId="1EF7703A" w:rsidR="00F42C66" w:rsidRDefault="00F42C66" w:rsidP="00056E82">
            <w:pPr>
              <w:spacing w:line="360" w:lineRule="auto"/>
              <w:jc w:val="both"/>
            </w:pPr>
            <w:r>
              <w:rPr>
                <w:rFonts w:ascii="Times New Roman" w:eastAsia="Times New Roman" w:hAnsi="Times New Roman" w:cs="Times New Roman"/>
                <w:b/>
                <w:color w:val="333333"/>
                <w:sz w:val="24"/>
              </w:rPr>
              <w:t>07</w:t>
            </w:r>
          </w:p>
        </w:tc>
        <w:tc>
          <w:tcPr>
            <w:tcW w:w="255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7AADBEB" w14:textId="38C059CA" w:rsidR="00F42C66" w:rsidRPr="004B635A" w:rsidRDefault="004B635A" w:rsidP="00056E82">
            <w:pPr>
              <w:spacing w:line="360" w:lineRule="auto"/>
              <w:jc w:val="both"/>
              <w:rPr>
                <w:rFonts w:ascii="Times New Roman" w:hAnsi="Times New Roman" w:cs="Times New Roman"/>
                <w:sz w:val="24"/>
                <w:szCs w:val="24"/>
              </w:rPr>
            </w:pPr>
            <w:r w:rsidRPr="004B635A">
              <w:rPr>
                <w:rFonts w:ascii="Times New Roman" w:eastAsia="Times New Roman" w:hAnsi="Times New Roman" w:cs="Times New Roman"/>
                <w:color w:val="333333"/>
                <w:sz w:val="24"/>
                <w:szCs w:val="24"/>
              </w:rPr>
              <w:t>BETERRABA</w:t>
            </w:r>
          </w:p>
        </w:tc>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0C3A994" w14:textId="5948128A" w:rsidR="00F42C66" w:rsidRPr="004B635A" w:rsidRDefault="004B635A" w:rsidP="004B635A">
            <w:pPr>
              <w:spacing w:line="360" w:lineRule="auto"/>
              <w:jc w:val="center"/>
              <w:rPr>
                <w:rFonts w:ascii="Times New Roman" w:hAnsi="Times New Roman" w:cs="Times New Roman"/>
                <w:sz w:val="24"/>
                <w:szCs w:val="24"/>
              </w:rPr>
            </w:pPr>
            <w:r w:rsidRPr="004B635A">
              <w:rPr>
                <w:rFonts w:ascii="Times New Roman" w:eastAsia="Times New Roman" w:hAnsi="Times New Roman" w:cs="Times New Roman"/>
                <w:color w:val="333333"/>
                <w:sz w:val="24"/>
                <w:szCs w:val="24"/>
              </w:rPr>
              <w:t>KG</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D4D591F" w14:textId="30218E69" w:rsidR="00F42C66" w:rsidRPr="004B635A" w:rsidRDefault="004B635A" w:rsidP="004B635A">
            <w:pPr>
              <w:spacing w:line="360" w:lineRule="auto"/>
              <w:jc w:val="center"/>
              <w:rPr>
                <w:rFonts w:ascii="Times New Roman" w:hAnsi="Times New Roman" w:cs="Times New Roman"/>
                <w:sz w:val="24"/>
                <w:szCs w:val="24"/>
              </w:rPr>
            </w:pPr>
            <w:r w:rsidRPr="004B635A">
              <w:rPr>
                <w:rFonts w:ascii="Times New Roman" w:eastAsia="Times New Roman" w:hAnsi="Times New Roman" w:cs="Times New Roman"/>
                <w:color w:val="333333"/>
                <w:sz w:val="24"/>
                <w:szCs w:val="24"/>
              </w:rPr>
              <w:t>20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7B60E99A" w14:textId="12C43E0D" w:rsidR="00F42C66" w:rsidRPr="004B635A" w:rsidRDefault="004B635A" w:rsidP="004B635A">
            <w:pPr>
              <w:spacing w:line="360" w:lineRule="auto"/>
              <w:jc w:val="right"/>
              <w:rPr>
                <w:rFonts w:ascii="Times New Roman" w:hAnsi="Times New Roman" w:cs="Times New Roman"/>
                <w:sz w:val="24"/>
                <w:szCs w:val="24"/>
              </w:rPr>
            </w:pPr>
            <w:r>
              <w:rPr>
                <w:rFonts w:ascii="Times New Roman" w:hAnsi="Times New Roman" w:cs="Times New Roman"/>
                <w:sz w:val="24"/>
                <w:szCs w:val="24"/>
              </w:rPr>
              <w:t xml:space="preserve">R$ </w:t>
            </w:r>
            <w:r w:rsidRPr="004B635A">
              <w:rPr>
                <w:rFonts w:ascii="Times New Roman" w:hAnsi="Times New Roman" w:cs="Times New Roman"/>
                <w:sz w:val="24"/>
                <w:szCs w:val="24"/>
              </w:rPr>
              <w:t>3,51</w:t>
            </w:r>
          </w:p>
        </w:tc>
        <w:tc>
          <w:tcPr>
            <w:tcW w:w="155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4FEEB600" w14:textId="1DBB0C5E" w:rsidR="00F42C66" w:rsidRPr="004B635A" w:rsidRDefault="004B635A" w:rsidP="004B635A">
            <w:pPr>
              <w:spacing w:after="150" w:line="360" w:lineRule="auto"/>
              <w:jc w:val="right"/>
              <w:rPr>
                <w:rFonts w:ascii="Times New Roman" w:hAnsi="Times New Roman" w:cs="Times New Roman"/>
                <w:sz w:val="24"/>
                <w:szCs w:val="24"/>
              </w:rPr>
            </w:pPr>
            <w:r>
              <w:rPr>
                <w:rFonts w:ascii="Times New Roman" w:hAnsi="Times New Roman" w:cs="Times New Roman"/>
                <w:sz w:val="24"/>
                <w:szCs w:val="24"/>
              </w:rPr>
              <w:t xml:space="preserve">R$ </w:t>
            </w:r>
            <w:r w:rsidRPr="004B635A">
              <w:rPr>
                <w:rFonts w:ascii="Times New Roman" w:hAnsi="Times New Roman" w:cs="Times New Roman"/>
                <w:sz w:val="24"/>
                <w:szCs w:val="24"/>
              </w:rPr>
              <w:t>70,20</w:t>
            </w:r>
          </w:p>
        </w:tc>
      </w:tr>
      <w:tr w:rsidR="00F42C66" w14:paraId="636D3EBD" w14:textId="77777777" w:rsidTr="004B635A">
        <w:trPr>
          <w:trHeight w:val="1"/>
          <w:jc w:val="center"/>
        </w:trPr>
        <w:tc>
          <w:tcPr>
            <w:tcW w:w="55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0C47A2D" w14:textId="2EDB17D5" w:rsidR="00F42C66" w:rsidRDefault="00F42C66" w:rsidP="00056E82">
            <w:pPr>
              <w:spacing w:line="360" w:lineRule="auto"/>
              <w:jc w:val="both"/>
            </w:pPr>
            <w:r>
              <w:rPr>
                <w:rFonts w:ascii="Times New Roman" w:eastAsia="Times New Roman" w:hAnsi="Times New Roman" w:cs="Times New Roman"/>
                <w:b/>
                <w:color w:val="333333"/>
                <w:sz w:val="24"/>
              </w:rPr>
              <w:t>08</w:t>
            </w:r>
          </w:p>
        </w:tc>
        <w:tc>
          <w:tcPr>
            <w:tcW w:w="255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C8FCAB8" w14:textId="302A4353" w:rsidR="00F42C66" w:rsidRPr="004B635A" w:rsidRDefault="004B635A" w:rsidP="00056E82">
            <w:pPr>
              <w:spacing w:line="360" w:lineRule="auto"/>
              <w:jc w:val="both"/>
              <w:rPr>
                <w:rFonts w:ascii="Times New Roman" w:hAnsi="Times New Roman" w:cs="Times New Roman"/>
                <w:sz w:val="24"/>
                <w:szCs w:val="24"/>
              </w:rPr>
            </w:pPr>
            <w:r w:rsidRPr="004B635A">
              <w:rPr>
                <w:rFonts w:ascii="Times New Roman" w:eastAsia="Times New Roman" w:hAnsi="Times New Roman" w:cs="Times New Roman"/>
                <w:color w:val="333333"/>
                <w:sz w:val="24"/>
                <w:szCs w:val="24"/>
              </w:rPr>
              <w:t>CENOURA</w:t>
            </w:r>
          </w:p>
        </w:tc>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360BB6E" w14:textId="331DC1A2" w:rsidR="00F42C66" w:rsidRPr="004B635A" w:rsidRDefault="004B635A" w:rsidP="004B635A">
            <w:pPr>
              <w:spacing w:line="360" w:lineRule="auto"/>
              <w:jc w:val="center"/>
              <w:rPr>
                <w:rFonts w:ascii="Times New Roman" w:hAnsi="Times New Roman" w:cs="Times New Roman"/>
                <w:sz w:val="24"/>
                <w:szCs w:val="24"/>
              </w:rPr>
            </w:pPr>
            <w:r w:rsidRPr="004B635A">
              <w:rPr>
                <w:rFonts w:ascii="Times New Roman" w:eastAsia="Times New Roman" w:hAnsi="Times New Roman" w:cs="Times New Roman"/>
                <w:color w:val="333333"/>
                <w:sz w:val="24"/>
                <w:szCs w:val="24"/>
              </w:rPr>
              <w:t>KG</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103227B" w14:textId="0F410EE3" w:rsidR="00F42C66" w:rsidRPr="004B635A" w:rsidRDefault="004B635A" w:rsidP="004B635A">
            <w:pPr>
              <w:spacing w:line="360" w:lineRule="auto"/>
              <w:jc w:val="center"/>
              <w:rPr>
                <w:rFonts w:ascii="Times New Roman" w:hAnsi="Times New Roman" w:cs="Times New Roman"/>
                <w:sz w:val="24"/>
                <w:szCs w:val="24"/>
              </w:rPr>
            </w:pPr>
            <w:r w:rsidRPr="004B635A">
              <w:rPr>
                <w:rFonts w:ascii="Times New Roman" w:eastAsia="Times New Roman" w:hAnsi="Times New Roman" w:cs="Times New Roman"/>
                <w:color w:val="333333"/>
                <w:sz w:val="24"/>
                <w:szCs w:val="24"/>
              </w:rPr>
              <w:t>105</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004EB961" w14:textId="0D8D303F" w:rsidR="00F42C66" w:rsidRPr="004B635A" w:rsidRDefault="004B635A" w:rsidP="004B635A">
            <w:pPr>
              <w:spacing w:line="360" w:lineRule="auto"/>
              <w:jc w:val="right"/>
              <w:rPr>
                <w:rFonts w:ascii="Times New Roman" w:hAnsi="Times New Roman" w:cs="Times New Roman"/>
                <w:sz w:val="24"/>
                <w:szCs w:val="24"/>
              </w:rPr>
            </w:pPr>
            <w:r>
              <w:rPr>
                <w:rFonts w:ascii="Times New Roman" w:hAnsi="Times New Roman" w:cs="Times New Roman"/>
                <w:sz w:val="24"/>
                <w:szCs w:val="24"/>
              </w:rPr>
              <w:t xml:space="preserve">R$ </w:t>
            </w:r>
            <w:r w:rsidRPr="004B635A">
              <w:rPr>
                <w:rFonts w:ascii="Times New Roman" w:hAnsi="Times New Roman" w:cs="Times New Roman"/>
                <w:sz w:val="24"/>
                <w:szCs w:val="24"/>
              </w:rPr>
              <w:t>3,82</w:t>
            </w:r>
          </w:p>
        </w:tc>
        <w:tc>
          <w:tcPr>
            <w:tcW w:w="155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672A78E8" w14:textId="2BD63A02" w:rsidR="00F42C66" w:rsidRPr="004B635A" w:rsidRDefault="004B635A" w:rsidP="004B635A">
            <w:pPr>
              <w:spacing w:after="150" w:line="360" w:lineRule="auto"/>
              <w:jc w:val="right"/>
              <w:rPr>
                <w:rFonts w:ascii="Times New Roman" w:hAnsi="Times New Roman" w:cs="Times New Roman"/>
                <w:sz w:val="24"/>
                <w:szCs w:val="24"/>
              </w:rPr>
            </w:pPr>
            <w:r>
              <w:rPr>
                <w:rFonts w:ascii="Times New Roman" w:hAnsi="Times New Roman" w:cs="Times New Roman"/>
                <w:sz w:val="24"/>
                <w:szCs w:val="24"/>
              </w:rPr>
              <w:t xml:space="preserve">R$ </w:t>
            </w:r>
            <w:r w:rsidRPr="004B635A">
              <w:rPr>
                <w:rFonts w:ascii="Times New Roman" w:hAnsi="Times New Roman" w:cs="Times New Roman"/>
                <w:sz w:val="24"/>
                <w:szCs w:val="24"/>
              </w:rPr>
              <w:t>401,10</w:t>
            </w:r>
          </w:p>
        </w:tc>
      </w:tr>
      <w:tr w:rsidR="00F42C66" w14:paraId="43B6DAA2" w14:textId="77777777" w:rsidTr="004B635A">
        <w:trPr>
          <w:trHeight w:val="1"/>
          <w:jc w:val="center"/>
        </w:trPr>
        <w:tc>
          <w:tcPr>
            <w:tcW w:w="55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10CB472" w14:textId="1A0E349F" w:rsidR="00F42C66" w:rsidRDefault="00F42C66" w:rsidP="00056E82">
            <w:pPr>
              <w:spacing w:line="360" w:lineRule="auto"/>
              <w:jc w:val="both"/>
            </w:pPr>
            <w:r>
              <w:rPr>
                <w:rFonts w:ascii="Times New Roman" w:eastAsia="Times New Roman" w:hAnsi="Times New Roman" w:cs="Times New Roman"/>
                <w:b/>
                <w:color w:val="333333"/>
                <w:sz w:val="24"/>
              </w:rPr>
              <w:t>09</w:t>
            </w:r>
          </w:p>
        </w:tc>
        <w:tc>
          <w:tcPr>
            <w:tcW w:w="255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F7366D0" w14:textId="7D64105F" w:rsidR="00F42C66" w:rsidRPr="004B635A" w:rsidRDefault="004B635A" w:rsidP="00056E82">
            <w:pPr>
              <w:spacing w:line="360" w:lineRule="auto"/>
              <w:jc w:val="both"/>
              <w:rPr>
                <w:rFonts w:ascii="Times New Roman" w:hAnsi="Times New Roman" w:cs="Times New Roman"/>
                <w:sz w:val="24"/>
                <w:szCs w:val="24"/>
              </w:rPr>
            </w:pPr>
            <w:r w:rsidRPr="004B635A">
              <w:rPr>
                <w:rFonts w:ascii="Times New Roman" w:eastAsia="Times New Roman" w:hAnsi="Times New Roman" w:cs="Times New Roman"/>
                <w:color w:val="333333"/>
                <w:sz w:val="24"/>
                <w:szCs w:val="24"/>
              </w:rPr>
              <w:t>CHUCHU</w:t>
            </w:r>
          </w:p>
        </w:tc>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93BF488" w14:textId="402AD343" w:rsidR="00F42C66" w:rsidRPr="004B635A" w:rsidRDefault="004B635A" w:rsidP="004B635A">
            <w:pPr>
              <w:spacing w:line="360" w:lineRule="auto"/>
              <w:jc w:val="center"/>
              <w:rPr>
                <w:rFonts w:ascii="Times New Roman" w:hAnsi="Times New Roman" w:cs="Times New Roman"/>
                <w:sz w:val="24"/>
                <w:szCs w:val="24"/>
              </w:rPr>
            </w:pPr>
            <w:r w:rsidRPr="004B635A">
              <w:rPr>
                <w:rFonts w:ascii="Times New Roman" w:eastAsia="Times New Roman" w:hAnsi="Times New Roman" w:cs="Times New Roman"/>
                <w:color w:val="333333"/>
                <w:sz w:val="24"/>
                <w:szCs w:val="24"/>
              </w:rPr>
              <w:t>KG</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C20DD5F" w14:textId="74C18C6B" w:rsidR="00F42C66" w:rsidRPr="004B635A" w:rsidRDefault="00486984" w:rsidP="004B635A">
            <w:pPr>
              <w:spacing w:line="360" w:lineRule="auto"/>
              <w:jc w:val="center"/>
              <w:rPr>
                <w:rFonts w:ascii="Times New Roman" w:hAnsi="Times New Roman" w:cs="Times New Roman"/>
                <w:sz w:val="24"/>
                <w:szCs w:val="24"/>
              </w:rPr>
            </w:pPr>
            <w:r>
              <w:rPr>
                <w:rFonts w:ascii="Times New Roman" w:eastAsia="Times New Roman" w:hAnsi="Times New Roman" w:cs="Times New Roman"/>
                <w:color w:val="333333"/>
                <w:sz w:val="24"/>
                <w:szCs w:val="24"/>
              </w:rPr>
              <w:t>86</w:t>
            </w:r>
            <w:r w:rsidR="004B635A" w:rsidRPr="004B635A">
              <w:rPr>
                <w:rFonts w:ascii="Times New Roman" w:eastAsia="Times New Roman" w:hAnsi="Times New Roman" w:cs="Times New Roman"/>
                <w:color w:val="333333"/>
                <w:sz w:val="24"/>
                <w:szCs w:val="24"/>
              </w:rPr>
              <w:t>,700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43D968CB" w14:textId="7C80AB36" w:rsidR="00F42C66" w:rsidRPr="004B635A" w:rsidRDefault="004B635A" w:rsidP="004B635A">
            <w:pPr>
              <w:spacing w:line="360" w:lineRule="auto"/>
              <w:jc w:val="right"/>
              <w:rPr>
                <w:rFonts w:ascii="Times New Roman" w:hAnsi="Times New Roman" w:cs="Times New Roman"/>
                <w:sz w:val="24"/>
                <w:szCs w:val="24"/>
              </w:rPr>
            </w:pPr>
            <w:r>
              <w:rPr>
                <w:rFonts w:ascii="Times New Roman" w:hAnsi="Times New Roman" w:cs="Times New Roman"/>
                <w:sz w:val="24"/>
                <w:szCs w:val="24"/>
              </w:rPr>
              <w:t xml:space="preserve">R$ </w:t>
            </w:r>
            <w:r w:rsidRPr="004B635A">
              <w:rPr>
                <w:rFonts w:ascii="Times New Roman" w:hAnsi="Times New Roman" w:cs="Times New Roman"/>
                <w:sz w:val="24"/>
                <w:szCs w:val="24"/>
              </w:rPr>
              <w:t>3,26</w:t>
            </w:r>
          </w:p>
        </w:tc>
        <w:tc>
          <w:tcPr>
            <w:tcW w:w="155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06960127" w14:textId="45791BED" w:rsidR="00F42C66" w:rsidRPr="004B635A" w:rsidRDefault="004B635A" w:rsidP="004B635A">
            <w:pPr>
              <w:spacing w:after="150" w:line="360" w:lineRule="auto"/>
              <w:jc w:val="right"/>
              <w:rPr>
                <w:rFonts w:ascii="Times New Roman" w:hAnsi="Times New Roman" w:cs="Times New Roman"/>
                <w:sz w:val="24"/>
                <w:szCs w:val="24"/>
              </w:rPr>
            </w:pPr>
            <w:r>
              <w:rPr>
                <w:rFonts w:ascii="Times New Roman" w:hAnsi="Times New Roman" w:cs="Times New Roman"/>
                <w:sz w:val="24"/>
                <w:szCs w:val="24"/>
              </w:rPr>
              <w:t xml:space="preserve">R$ </w:t>
            </w:r>
            <w:r w:rsidR="00486984">
              <w:rPr>
                <w:rFonts w:ascii="Times New Roman" w:hAnsi="Times New Roman" w:cs="Times New Roman"/>
                <w:sz w:val="24"/>
                <w:szCs w:val="24"/>
              </w:rPr>
              <w:t>282.64</w:t>
            </w:r>
          </w:p>
        </w:tc>
      </w:tr>
      <w:tr w:rsidR="00F42C66" w14:paraId="44C8DD53" w14:textId="77777777" w:rsidTr="004B635A">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8EE4BCC" w14:textId="5ADF8795" w:rsidR="00F42C66" w:rsidRDefault="00F42C66" w:rsidP="00056E82">
            <w:pPr>
              <w:spacing w:line="360" w:lineRule="auto"/>
              <w:jc w:val="both"/>
            </w:pPr>
            <w:r>
              <w:rPr>
                <w:rFonts w:ascii="Times New Roman" w:eastAsia="Times New Roman" w:hAnsi="Times New Roman" w:cs="Times New Roman"/>
                <w:b/>
                <w:color w:val="333333"/>
                <w:sz w:val="24"/>
              </w:rPr>
              <w:t>10</w:t>
            </w:r>
          </w:p>
        </w:tc>
        <w:tc>
          <w:tcPr>
            <w:tcW w:w="255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8DEADDF" w14:textId="25B6454B" w:rsidR="00F42C66" w:rsidRPr="004B635A" w:rsidRDefault="004B635A" w:rsidP="00056E82">
            <w:pPr>
              <w:spacing w:line="360" w:lineRule="auto"/>
              <w:jc w:val="both"/>
              <w:rPr>
                <w:rFonts w:ascii="Times New Roman" w:hAnsi="Times New Roman" w:cs="Times New Roman"/>
                <w:sz w:val="24"/>
                <w:szCs w:val="24"/>
              </w:rPr>
            </w:pPr>
            <w:r w:rsidRPr="004B635A">
              <w:rPr>
                <w:rFonts w:ascii="Times New Roman" w:eastAsia="Times New Roman" w:hAnsi="Times New Roman" w:cs="Times New Roman"/>
                <w:color w:val="333333"/>
                <w:sz w:val="24"/>
                <w:szCs w:val="24"/>
              </w:rPr>
              <w:t>COUVE</w:t>
            </w:r>
          </w:p>
        </w:tc>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1C118E8" w14:textId="280D7D3C" w:rsidR="00F42C66" w:rsidRPr="004B635A" w:rsidRDefault="004B635A" w:rsidP="004B635A">
            <w:pPr>
              <w:spacing w:line="360" w:lineRule="auto"/>
              <w:jc w:val="center"/>
              <w:rPr>
                <w:rFonts w:ascii="Times New Roman" w:hAnsi="Times New Roman" w:cs="Times New Roman"/>
                <w:sz w:val="24"/>
                <w:szCs w:val="24"/>
              </w:rPr>
            </w:pPr>
            <w:r w:rsidRPr="004B635A">
              <w:rPr>
                <w:rFonts w:ascii="Times New Roman" w:eastAsia="Times New Roman" w:hAnsi="Times New Roman" w:cs="Times New Roman"/>
                <w:color w:val="333333"/>
                <w:sz w:val="24"/>
                <w:szCs w:val="24"/>
              </w:rPr>
              <w:t>MAÇO C</w:t>
            </w:r>
            <w:r>
              <w:rPr>
                <w:rFonts w:ascii="Times New Roman" w:eastAsia="Times New Roman" w:hAnsi="Times New Roman" w:cs="Times New Roman"/>
                <w:color w:val="333333"/>
                <w:sz w:val="24"/>
                <w:szCs w:val="24"/>
              </w:rPr>
              <w:t>/</w:t>
            </w:r>
            <w:r w:rsidRPr="004B635A">
              <w:rPr>
                <w:rFonts w:ascii="Times New Roman" w:eastAsia="Times New Roman" w:hAnsi="Times New Roman" w:cs="Times New Roman"/>
                <w:color w:val="333333"/>
                <w:sz w:val="24"/>
                <w:szCs w:val="24"/>
              </w:rPr>
              <w:t xml:space="preserve"> 8 FOL</w:t>
            </w:r>
            <w:r>
              <w:rPr>
                <w:rFonts w:ascii="Times New Roman" w:eastAsia="Times New Roman" w:hAnsi="Times New Roman" w:cs="Times New Roman"/>
                <w:color w:val="333333"/>
                <w:sz w:val="24"/>
                <w:szCs w:val="24"/>
              </w:rPr>
              <w:t>HAS</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7E54E68" w14:textId="38AAA087" w:rsidR="00F42C66" w:rsidRPr="004B635A" w:rsidRDefault="004B635A" w:rsidP="004B635A">
            <w:pPr>
              <w:spacing w:line="360" w:lineRule="auto"/>
              <w:jc w:val="center"/>
              <w:rPr>
                <w:rFonts w:ascii="Times New Roman" w:hAnsi="Times New Roman" w:cs="Times New Roman"/>
                <w:sz w:val="24"/>
                <w:szCs w:val="24"/>
              </w:rPr>
            </w:pPr>
            <w:r w:rsidRPr="004B635A">
              <w:rPr>
                <w:rFonts w:ascii="Times New Roman" w:eastAsia="Times New Roman" w:hAnsi="Times New Roman" w:cs="Times New Roman"/>
                <w:color w:val="333333"/>
                <w:sz w:val="24"/>
                <w:szCs w:val="24"/>
              </w:rPr>
              <w:t>20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02FDA242" w14:textId="6F353E03" w:rsidR="00F42C66" w:rsidRPr="004B635A" w:rsidRDefault="004B635A" w:rsidP="004B635A">
            <w:pPr>
              <w:spacing w:line="360" w:lineRule="auto"/>
              <w:jc w:val="right"/>
              <w:rPr>
                <w:rFonts w:ascii="Times New Roman" w:hAnsi="Times New Roman" w:cs="Times New Roman"/>
                <w:sz w:val="24"/>
                <w:szCs w:val="24"/>
              </w:rPr>
            </w:pPr>
            <w:r>
              <w:rPr>
                <w:rFonts w:ascii="Times New Roman" w:hAnsi="Times New Roman" w:cs="Times New Roman"/>
                <w:sz w:val="24"/>
                <w:szCs w:val="24"/>
              </w:rPr>
              <w:t xml:space="preserve">R$ </w:t>
            </w:r>
            <w:r w:rsidRPr="004B635A">
              <w:rPr>
                <w:rFonts w:ascii="Times New Roman" w:hAnsi="Times New Roman" w:cs="Times New Roman"/>
                <w:sz w:val="24"/>
                <w:szCs w:val="24"/>
              </w:rPr>
              <w:t>3,49</w:t>
            </w:r>
          </w:p>
        </w:tc>
        <w:tc>
          <w:tcPr>
            <w:tcW w:w="155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57467379" w14:textId="37EFB9C3" w:rsidR="00F42C66" w:rsidRPr="004B635A" w:rsidRDefault="004B635A" w:rsidP="004B635A">
            <w:pPr>
              <w:spacing w:after="150" w:line="360" w:lineRule="auto"/>
              <w:jc w:val="right"/>
              <w:rPr>
                <w:rFonts w:ascii="Times New Roman" w:hAnsi="Times New Roman" w:cs="Times New Roman"/>
                <w:sz w:val="24"/>
                <w:szCs w:val="24"/>
              </w:rPr>
            </w:pPr>
            <w:r>
              <w:rPr>
                <w:rFonts w:ascii="Times New Roman" w:hAnsi="Times New Roman" w:cs="Times New Roman"/>
                <w:sz w:val="24"/>
                <w:szCs w:val="24"/>
              </w:rPr>
              <w:t xml:space="preserve">R$ </w:t>
            </w:r>
            <w:r w:rsidRPr="004B635A">
              <w:rPr>
                <w:rFonts w:ascii="Times New Roman" w:hAnsi="Times New Roman" w:cs="Times New Roman"/>
                <w:sz w:val="24"/>
                <w:szCs w:val="24"/>
              </w:rPr>
              <w:t>69,80</w:t>
            </w:r>
          </w:p>
        </w:tc>
      </w:tr>
      <w:tr w:rsidR="00F42C66" w14:paraId="6A14AA56" w14:textId="77777777" w:rsidTr="004B635A">
        <w:trPr>
          <w:trHeight w:val="1"/>
          <w:jc w:val="center"/>
        </w:trPr>
        <w:tc>
          <w:tcPr>
            <w:tcW w:w="55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8DF8700" w14:textId="4BCD117E" w:rsidR="00F42C66" w:rsidRDefault="00F42C66" w:rsidP="00056E82">
            <w:pPr>
              <w:spacing w:line="360" w:lineRule="auto"/>
              <w:jc w:val="both"/>
            </w:pPr>
            <w:r>
              <w:rPr>
                <w:rFonts w:ascii="Times New Roman" w:eastAsia="Times New Roman" w:hAnsi="Times New Roman" w:cs="Times New Roman"/>
                <w:b/>
                <w:color w:val="333333"/>
                <w:sz w:val="24"/>
              </w:rPr>
              <w:t>11</w:t>
            </w:r>
          </w:p>
        </w:tc>
        <w:tc>
          <w:tcPr>
            <w:tcW w:w="255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24B00A3" w14:textId="4A3516AA" w:rsidR="00F42C66" w:rsidRPr="004B635A" w:rsidRDefault="004B635A" w:rsidP="00056E82">
            <w:pPr>
              <w:spacing w:line="360" w:lineRule="auto"/>
              <w:jc w:val="both"/>
              <w:rPr>
                <w:rFonts w:ascii="Times New Roman" w:hAnsi="Times New Roman" w:cs="Times New Roman"/>
                <w:sz w:val="24"/>
                <w:szCs w:val="24"/>
              </w:rPr>
            </w:pPr>
            <w:r w:rsidRPr="004B635A">
              <w:rPr>
                <w:rFonts w:ascii="Times New Roman" w:eastAsia="Times New Roman" w:hAnsi="Times New Roman" w:cs="Times New Roman"/>
                <w:color w:val="333333"/>
                <w:sz w:val="24"/>
                <w:szCs w:val="24"/>
              </w:rPr>
              <w:t>FARINHA MANDIOCA</w:t>
            </w:r>
          </w:p>
        </w:tc>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2644DCB" w14:textId="06CFB1F3" w:rsidR="00F42C66" w:rsidRPr="004B635A" w:rsidRDefault="004B635A" w:rsidP="004B635A">
            <w:pPr>
              <w:spacing w:line="360" w:lineRule="auto"/>
              <w:jc w:val="center"/>
              <w:rPr>
                <w:rFonts w:ascii="Times New Roman" w:hAnsi="Times New Roman" w:cs="Times New Roman"/>
                <w:sz w:val="24"/>
                <w:szCs w:val="24"/>
              </w:rPr>
            </w:pPr>
            <w:r w:rsidRPr="004B635A">
              <w:rPr>
                <w:rFonts w:ascii="Times New Roman" w:eastAsia="Times New Roman" w:hAnsi="Times New Roman" w:cs="Times New Roman"/>
                <w:color w:val="333333"/>
                <w:sz w:val="24"/>
                <w:szCs w:val="24"/>
              </w:rPr>
              <w:t>KG</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D096A1F" w14:textId="2F1411C9" w:rsidR="00F42C66" w:rsidRPr="004B635A" w:rsidRDefault="005B4F1E" w:rsidP="004B635A">
            <w:pPr>
              <w:spacing w:line="360" w:lineRule="auto"/>
              <w:jc w:val="center"/>
              <w:rPr>
                <w:rFonts w:ascii="Times New Roman" w:hAnsi="Times New Roman" w:cs="Times New Roman"/>
                <w:sz w:val="24"/>
                <w:szCs w:val="24"/>
              </w:rPr>
            </w:pPr>
            <w:r>
              <w:rPr>
                <w:rFonts w:ascii="Times New Roman" w:eastAsia="Times New Roman" w:hAnsi="Times New Roman" w:cs="Times New Roman"/>
                <w:color w:val="333333"/>
                <w:sz w:val="24"/>
                <w:szCs w:val="24"/>
              </w:rPr>
              <w:t>142</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3D38E707" w14:textId="6898DB9E" w:rsidR="00F42C66" w:rsidRPr="004B635A" w:rsidRDefault="004B635A" w:rsidP="004B635A">
            <w:pPr>
              <w:spacing w:line="360" w:lineRule="auto"/>
              <w:jc w:val="right"/>
              <w:rPr>
                <w:rFonts w:ascii="Times New Roman" w:hAnsi="Times New Roman" w:cs="Times New Roman"/>
                <w:sz w:val="24"/>
                <w:szCs w:val="24"/>
              </w:rPr>
            </w:pPr>
            <w:r>
              <w:rPr>
                <w:rFonts w:ascii="Times New Roman" w:hAnsi="Times New Roman" w:cs="Times New Roman"/>
                <w:sz w:val="24"/>
                <w:szCs w:val="24"/>
              </w:rPr>
              <w:t xml:space="preserve">R$ </w:t>
            </w:r>
            <w:r w:rsidRPr="004B635A">
              <w:rPr>
                <w:rFonts w:ascii="Times New Roman" w:hAnsi="Times New Roman" w:cs="Times New Roman"/>
                <w:sz w:val="24"/>
                <w:szCs w:val="24"/>
              </w:rPr>
              <w:t>9,74</w:t>
            </w:r>
          </w:p>
        </w:tc>
        <w:tc>
          <w:tcPr>
            <w:tcW w:w="155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4B03C11F" w14:textId="5121B802" w:rsidR="00F42C66" w:rsidRPr="004B635A" w:rsidRDefault="004B635A" w:rsidP="004B635A">
            <w:pPr>
              <w:spacing w:after="150" w:line="360" w:lineRule="auto"/>
              <w:jc w:val="right"/>
              <w:rPr>
                <w:rFonts w:ascii="Times New Roman" w:hAnsi="Times New Roman" w:cs="Times New Roman"/>
                <w:sz w:val="24"/>
                <w:szCs w:val="24"/>
              </w:rPr>
            </w:pPr>
            <w:r>
              <w:rPr>
                <w:rFonts w:ascii="Times New Roman" w:hAnsi="Times New Roman" w:cs="Times New Roman"/>
                <w:sz w:val="24"/>
                <w:szCs w:val="24"/>
              </w:rPr>
              <w:t xml:space="preserve">R$ </w:t>
            </w:r>
            <w:r w:rsidR="005B4F1E">
              <w:rPr>
                <w:rFonts w:ascii="Times New Roman" w:hAnsi="Times New Roman" w:cs="Times New Roman"/>
                <w:sz w:val="24"/>
                <w:szCs w:val="24"/>
              </w:rPr>
              <w:t>1.383.08</w:t>
            </w:r>
          </w:p>
        </w:tc>
      </w:tr>
      <w:tr w:rsidR="00F42C66" w14:paraId="566F58ED" w14:textId="77777777" w:rsidTr="004B635A">
        <w:trPr>
          <w:trHeight w:val="1"/>
          <w:jc w:val="center"/>
        </w:trPr>
        <w:tc>
          <w:tcPr>
            <w:tcW w:w="55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5D78A8C" w14:textId="46FC1E2D" w:rsidR="00F42C66" w:rsidRDefault="00F42C66" w:rsidP="00056E82">
            <w:pPr>
              <w:spacing w:line="360" w:lineRule="auto"/>
              <w:jc w:val="both"/>
            </w:pPr>
            <w:r>
              <w:rPr>
                <w:rFonts w:ascii="Times New Roman" w:eastAsia="Times New Roman" w:hAnsi="Times New Roman" w:cs="Times New Roman"/>
                <w:b/>
                <w:color w:val="333333"/>
                <w:sz w:val="24"/>
              </w:rPr>
              <w:t>12</w:t>
            </w:r>
          </w:p>
        </w:tc>
        <w:tc>
          <w:tcPr>
            <w:tcW w:w="255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8EAE684" w14:textId="514F678F" w:rsidR="00F42C66" w:rsidRPr="004B635A" w:rsidRDefault="004B635A" w:rsidP="00056E82">
            <w:pPr>
              <w:spacing w:line="360" w:lineRule="auto"/>
              <w:jc w:val="both"/>
              <w:rPr>
                <w:rFonts w:ascii="Times New Roman" w:hAnsi="Times New Roman" w:cs="Times New Roman"/>
                <w:sz w:val="24"/>
                <w:szCs w:val="24"/>
              </w:rPr>
            </w:pPr>
            <w:r w:rsidRPr="004B635A">
              <w:rPr>
                <w:rFonts w:ascii="Times New Roman" w:eastAsia="Times New Roman" w:hAnsi="Times New Roman" w:cs="Times New Roman"/>
                <w:color w:val="333333"/>
                <w:sz w:val="24"/>
                <w:szCs w:val="24"/>
              </w:rPr>
              <w:t>LARANJA</w:t>
            </w:r>
          </w:p>
        </w:tc>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69A1EA2" w14:textId="5F0144BB" w:rsidR="00F42C66" w:rsidRPr="004B635A" w:rsidRDefault="004B635A" w:rsidP="004B635A">
            <w:pPr>
              <w:spacing w:line="360" w:lineRule="auto"/>
              <w:jc w:val="center"/>
              <w:rPr>
                <w:rFonts w:ascii="Times New Roman" w:hAnsi="Times New Roman" w:cs="Times New Roman"/>
                <w:sz w:val="24"/>
                <w:szCs w:val="24"/>
              </w:rPr>
            </w:pPr>
            <w:r w:rsidRPr="004B635A">
              <w:rPr>
                <w:rFonts w:ascii="Times New Roman" w:eastAsia="Times New Roman" w:hAnsi="Times New Roman" w:cs="Times New Roman"/>
                <w:color w:val="333333"/>
                <w:sz w:val="24"/>
                <w:szCs w:val="24"/>
              </w:rPr>
              <w:t>KG</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1960E08" w14:textId="4FFC05D2" w:rsidR="00F42C66" w:rsidRPr="004B635A" w:rsidRDefault="004B635A" w:rsidP="004B635A">
            <w:pPr>
              <w:spacing w:line="360" w:lineRule="auto"/>
              <w:jc w:val="center"/>
              <w:rPr>
                <w:rFonts w:ascii="Times New Roman" w:hAnsi="Times New Roman" w:cs="Times New Roman"/>
                <w:sz w:val="24"/>
                <w:szCs w:val="24"/>
              </w:rPr>
            </w:pPr>
            <w:r w:rsidRPr="004B635A">
              <w:rPr>
                <w:rFonts w:ascii="Times New Roman" w:eastAsia="Times New Roman" w:hAnsi="Times New Roman" w:cs="Times New Roman"/>
                <w:color w:val="333333"/>
                <w:sz w:val="24"/>
                <w:szCs w:val="24"/>
              </w:rPr>
              <w:t>300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24A5394D" w14:textId="4B2E3735" w:rsidR="00F42C66" w:rsidRPr="004B635A" w:rsidRDefault="004B635A" w:rsidP="004B635A">
            <w:pPr>
              <w:spacing w:line="360" w:lineRule="auto"/>
              <w:jc w:val="right"/>
              <w:rPr>
                <w:rFonts w:ascii="Times New Roman" w:hAnsi="Times New Roman" w:cs="Times New Roman"/>
                <w:sz w:val="24"/>
                <w:szCs w:val="24"/>
              </w:rPr>
            </w:pPr>
            <w:r>
              <w:rPr>
                <w:rFonts w:ascii="Times New Roman" w:hAnsi="Times New Roman" w:cs="Times New Roman"/>
                <w:sz w:val="24"/>
                <w:szCs w:val="24"/>
              </w:rPr>
              <w:t xml:space="preserve">R$ </w:t>
            </w:r>
            <w:r w:rsidRPr="004B635A">
              <w:rPr>
                <w:rFonts w:ascii="Times New Roman" w:hAnsi="Times New Roman" w:cs="Times New Roman"/>
                <w:sz w:val="24"/>
                <w:szCs w:val="24"/>
              </w:rPr>
              <w:t>2,24</w:t>
            </w:r>
          </w:p>
        </w:tc>
        <w:tc>
          <w:tcPr>
            <w:tcW w:w="155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71940421" w14:textId="22313AB1" w:rsidR="00F42C66" w:rsidRPr="004B635A" w:rsidRDefault="004B635A" w:rsidP="004B635A">
            <w:pPr>
              <w:spacing w:after="150" w:line="360" w:lineRule="auto"/>
              <w:jc w:val="right"/>
              <w:rPr>
                <w:rFonts w:ascii="Times New Roman" w:hAnsi="Times New Roman" w:cs="Times New Roman"/>
                <w:sz w:val="24"/>
                <w:szCs w:val="24"/>
              </w:rPr>
            </w:pPr>
            <w:r>
              <w:rPr>
                <w:rFonts w:ascii="Times New Roman" w:hAnsi="Times New Roman" w:cs="Times New Roman"/>
                <w:sz w:val="24"/>
                <w:szCs w:val="24"/>
              </w:rPr>
              <w:t xml:space="preserve">R$ </w:t>
            </w:r>
            <w:r w:rsidRPr="004B635A">
              <w:rPr>
                <w:rFonts w:ascii="Times New Roman" w:hAnsi="Times New Roman" w:cs="Times New Roman"/>
                <w:sz w:val="24"/>
                <w:szCs w:val="24"/>
              </w:rPr>
              <w:t>672,00</w:t>
            </w:r>
          </w:p>
        </w:tc>
      </w:tr>
      <w:tr w:rsidR="00F42C66" w14:paraId="6A8742C2" w14:textId="77777777" w:rsidTr="004B635A">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8B36E84" w14:textId="1B9F14CF" w:rsidR="00F42C66" w:rsidRDefault="00F42C66" w:rsidP="00056E82">
            <w:pPr>
              <w:spacing w:line="360" w:lineRule="auto"/>
              <w:jc w:val="both"/>
            </w:pPr>
            <w:r>
              <w:rPr>
                <w:rFonts w:ascii="Times New Roman" w:eastAsia="Times New Roman" w:hAnsi="Times New Roman" w:cs="Times New Roman"/>
                <w:b/>
                <w:color w:val="333333"/>
                <w:sz w:val="24"/>
              </w:rPr>
              <w:t>13</w:t>
            </w:r>
          </w:p>
        </w:tc>
        <w:tc>
          <w:tcPr>
            <w:tcW w:w="255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A37F70" w14:textId="08172A5A" w:rsidR="00F42C66" w:rsidRPr="004B635A" w:rsidRDefault="004B635A" w:rsidP="00056E82">
            <w:pPr>
              <w:spacing w:after="0" w:line="360" w:lineRule="auto"/>
              <w:jc w:val="both"/>
              <w:rPr>
                <w:rFonts w:ascii="Times New Roman" w:eastAsia="Times New Roman" w:hAnsi="Times New Roman" w:cs="Times New Roman"/>
                <w:color w:val="333333"/>
                <w:sz w:val="24"/>
                <w:szCs w:val="24"/>
              </w:rPr>
            </w:pPr>
            <w:r w:rsidRPr="004B635A">
              <w:rPr>
                <w:rFonts w:ascii="Times New Roman" w:eastAsia="Times New Roman" w:hAnsi="Times New Roman" w:cs="Times New Roman"/>
                <w:color w:val="333333"/>
                <w:sz w:val="24"/>
                <w:szCs w:val="24"/>
              </w:rPr>
              <w:t>MANDIOCA</w:t>
            </w:r>
          </w:p>
          <w:p w14:paraId="295CE273" w14:textId="77777777" w:rsidR="00F42C66" w:rsidRPr="004B635A" w:rsidRDefault="00F42C66" w:rsidP="00056E82">
            <w:pPr>
              <w:spacing w:line="360" w:lineRule="auto"/>
              <w:jc w:val="both"/>
              <w:rPr>
                <w:rFonts w:ascii="Times New Roman" w:hAnsi="Times New Roman" w:cs="Times New Roman"/>
                <w:sz w:val="24"/>
                <w:szCs w:val="24"/>
              </w:rPr>
            </w:pPr>
          </w:p>
        </w:tc>
        <w:tc>
          <w:tcPr>
            <w:tcW w:w="255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6B682BCB" w14:textId="1F5C2581" w:rsidR="00F42C66" w:rsidRPr="004B635A" w:rsidRDefault="004B635A" w:rsidP="004B635A">
            <w:pPr>
              <w:spacing w:line="360" w:lineRule="auto"/>
              <w:jc w:val="center"/>
              <w:rPr>
                <w:rFonts w:ascii="Times New Roman" w:hAnsi="Times New Roman" w:cs="Times New Roman"/>
                <w:sz w:val="24"/>
                <w:szCs w:val="24"/>
              </w:rPr>
            </w:pPr>
            <w:r w:rsidRPr="004B635A">
              <w:rPr>
                <w:rFonts w:ascii="Times New Roman" w:eastAsia="Times New Roman" w:hAnsi="Times New Roman" w:cs="Times New Roman"/>
                <w:color w:val="333333"/>
                <w:sz w:val="24"/>
                <w:szCs w:val="24"/>
              </w:rPr>
              <w:t>KG</w:t>
            </w: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1664F8AB" w14:textId="288A3B2B" w:rsidR="00F42C66" w:rsidRPr="004B635A" w:rsidRDefault="004B635A" w:rsidP="004B635A">
            <w:pPr>
              <w:spacing w:line="360" w:lineRule="auto"/>
              <w:jc w:val="center"/>
              <w:rPr>
                <w:rFonts w:ascii="Times New Roman" w:hAnsi="Times New Roman" w:cs="Times New Roman"/>
                <w:sz w:val="24"/>
                <w:szCs w:val="24"/>
              </w:rPr>
            </w:pPr>
            <w:r w:rsidRPr="004B635A">
              <w:rPr>
                <w:rFonts w:ascii="Times New Roman" w:eastAsia="Times New Roman" w:hAnsi="Times New Roman" w:cs="Times New Roman"/>
                <w:color w:val="333333"/>
                <w:sz w:val="24"/>
                <w:szCs w:val="24"/>
              </w:rPr>
              <w:t>237</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A47D95" w14:textId="4708BAEE" w:rsidR="00F42C66" w:rsidRPr="004B635A" w:rsidRDefault="004B635A" w:rsidP="004B635A">
            <w:pPr>
              <w:spacing w:line="360" w:lineRule="auto"/>
              <w:jc w:val="right"/>
              <w:rPr>
                <w:rFonts w:ascii="Times New Roman" w:hAnsi="Times New Roman" w:cs="Times New Roman"/>
                <w:sz w:val="24"/>
                <w:szCs w:val="24"/>
              </w:rPr>
            </w:pPr>
            <w:r>
              <w:rPr>
                <w:rFonts w:ascii="Times New Roman" w:hAnsi="Times New Roman" w:cs="Times New Roman"/>
                <w:sz w:val="24"/>
                <w:szCs w:val="24"/>
              </w:rPr>
              <w:t xml:space="preserve">R$ </w:t>
            </w:r>
            <w:r w:rsidRPr="004B635A">
              <w:rPr>
                <w:rFonts w:ascii="Times New Roman" w:hAnsi="Times New Roman" w:cs="Times New Roman"/>
                <w:sz w:val="24"/>
                <w:szCs w:val="24"/>
              </w:rPr>
              <w:t>5,76</w:t>
            </w:r>
          </w:p>
        </w:tc>
        <w:tc>
          <w:tcPr>
            <w:tcW w:w="155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727F37" w14:textId="55A560AF" w:rsidR="00F42C66" w:rsidRPr="004B635A" w:rsidRDefault="004B635A" w:rsidP="004B635A">
            <w:pPr>
              <w:spacing w:after="150" w:line="360" w:lineRule="auto"/>
              <w:jc w:val="right"/>
              <w:rPr>
                <w:rFonts w:ascii="Times New Roman" w:hAnsi="Times New Roman" w:cs="Times New Roman"/>
                <w:sz w:val="24"/>
                <w:szCs w:val="24"/>
              </w:rPr>
            </w:pPr>
            <w:r>
              <w:rPr>
                <w:rFonts w:ascii="Times New Roman" w:hAnsi="Times New Roman" w:cs="Times New Roman"/>
                <w:sz w:val="24"/>
                <w:szCs w:val="24"/>
              </w:rPr>
              <w:t xml:space="preserve">R$ </w:t>
            </w:r>
            <w:r w:rsidRPr="004B635A">
              <w:rPr>
                <w:rFonts w:ascii="Times New Roman" w:hAnsi="Times New Roman" w:cs="Times New Roman"/>
                <w:sz w:val="24"/>
                <w:szCs w:val="24"/>
              </w:rPr>
              <w:t>1.365,12</w:t>
            </w:r>
          </w:p>
        </w:tc>
      </w:tr>
      <w:tr w:rsidR="00F42C66" w14:paraId="784508E2" w14:textId="77777777" w:rsidTr="004B635A">
        <w:trPr>
          <w:trHeight w:val="1"/>
          <w:jc w:val="center"/>
        </w:trPr>
        <w:tc>
          <w:tcPr>
            <w:tcW w:w="55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2190E40" w14:textId="05B86260" w:rsidR="00F42C66" w:rsidRDefault="00F42C66" w:rsidP="00056E82">
            <w:pPr>
              <w:spacing w:line="360" w:lineRule="auto"/>
              <w:jc w:val="both"/>
            </w:pPr>
            <w:r>
              <w:rPr>
                <w:rFonts w:ascii="Times New Roman" w:eastAsia="Times New Roman" w:hAnsi="Times New Roman" w:cs="Times New Roman"/>
                <w:b/>
                <w:color w:val="333333"/>
                <w:sz w:val="24"/>
              </w:rPr>
              <w:lastRenderedPageBreak/>
              <w:t>14</w:t>
            </w:r>
          </w:p>
        </w:tc>
        <w:tc>
          <w:tcPr>
            <w:tcW w:w="255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76449E2A" w14:textId="6AEE5E62" w:rsidR="00F42C66" w:rsidRPr="004B635A" w:rsidRDefault="004B635A" w:rsidP="00056E82">
            <w:pPr>
              <w:spacing w:line="360" w:lineRule="auto"/>
              <w:jc w:val="both"/>
              <w:rPr>
                <w:rFonts w:ascii="Times New Roman" w:hAnsi="Times New Roman" w:cs="Times New Roman"/>
                <w:sz w:val="24"/>
                <w:szCs w:val="24"/>
              </w:rPr>
            </w:pPr>
            <w:r w:rsidRPr="004B635A">
              <w:rPr>
                <w:rFonts w:ascii="Times New Roman" w:eastAsia="Times New Roman" w:hAnsi="Times New Roman" w:cs="Times New Roman"/>
                <w:color w:val="333333"/>
                <w:sz w:val="24"/>
                <w:szCs w:val="24"/>
              </w:rPr>
              <w:t>MELANCIA</w:t>
            </w:r>
          </w:p>
        </w:tc>
        <w:tc>
          <w:tcPr>
            <w:tcW w:w="255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4174A732" w14:textId="21F31AE5" w:rsidR="00F42C66" w:rsidRPr="004B635A" w:rsidRDefault="004B635A" w:rsidP="004B635A">
            <w:pPr>
              <w:spacing w:line="360" w:lineRule="auto"/>
              <w:jc w:val="center"/>
              <w:rPr>
                <w:rFonts w:ascii="Times New Roman" w:hAnsi="Times New Roman" w:cs="Times New Roman"/>
                <w:sz w:val="24"/>
                <w:szCs w:val="24"/>
              </w:rPr>
            </w:pPr>
            <w:r w:rsidRPr="004B635A">
              <w:rPr>
                <w:rFonts w:ascii="Times New Roman" w:eastAsia="Times New Roman" w:hAnsi="Times New Roman" w:cs="Times New Roman"/>
                <w:color w:val="333333"/>
                <w:sz w:val="24"/>
                <w:szCs w:val="24"/>
              </w:rPr>
              <w:t>KG</w:t>
            </w: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333EFF68" w14:textId="5A0CA854" w:rsidR="00F42C66" w:rsidRPr="004B635A" w:rsidRDefault="004B635A" w:rsidP="004B635A">
            <w:pPr>
              <w:spacing w:line="360" w:lineRule="auto"/>
              <w:jc w:val="center"/>
              <w:rPr>
                <w:rFonts w:ascii="Times New Roman" w:hAnsi="Times New Roman" w:cs="Times New Roman"/>
                <w:sz w:val="24"/>
                <w:szCs w:val="24"/>
              </w:rPr>
            </w:pPr>
            <w:r w:rsidRPr="004B635A">
              <w:rPr>
                <w:rFonts w:ascii="Times New Roman" w:eastAsia="Times New Roman" w:hAnsi="Times New Roman" w:cs="Times New Roman"/>
                <w:color w:val="333333"/>
                <w:sz w:val="24"/>
                <w:szCs w:val="24"/>
              </w:rPr>
              <w:t>300</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D9153F" w14:textId="34F80BA9" w:rsidR="00F42C66" w:rsidRPr="004B635A" w:rsidRDefault="004B635A" w:rsidP="004B635A">
            <w:pPr>
              <w:spacing w:line="360" w:lineRule="auto"/>
              <w:jc w:val="right"/>
              <w:rPr>
                <w:rFonts w:ascii="Times New Roman" w:hAnsi="Times New Roman" w:cs="Times New Roman"/>
                <w:sz w:val="24"/>
                <w:szCs w:val="24"/>
              </w:rPr>
            </w:pPr>
            <w:r>
              <w:rPr>
                <w:rFonts w:ascii="Times New Roman" w:hAnsi="Times New Roman" w:cs="Times New Roman"/>
                <w:sz w:val="24"/>
                <w:szCs w:val="24"/>
              </w:rPr>
              <w:t xml:space="preserve">R$ </w:t>
            </w:r>
            <w:r w:rsidRPr="004B635A">
              <w:rPr>
                <w:rFonts w:ascii="Times New Roman" w:hAnsi="Times New Roman" w:cs="Times New Roman"/>
                <w:sz w:val="24"/>
                <w:szCs w:val="24"/>
              </w:rPr>
              <w:t>2,22</w:t>
            </w:r>
          </w:p>
        </w:tc>
        <w:tc>
          <w:tcPr>
            <w:tcW w:w="155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10CAE9" w14:textId="447AF5E3" w:rsidR="00F42C66" w:rsidRPr="004B635A" w:rsidRDefault="004B635A" w:rsidP="004B635A">
            <w:pPr>
              <w:spacing w:after="150" w:line="360" w:lineRule="auto"/>
              <w:jc w:val="right"/>
              <w:rPr>
                <w:rFonts w:ascii="Times New Roman" w:hAnsi="Times New Roman" w:cs="Times New Roman"/>
                <w:sz w:val="24"/>
                <w:szCs w:val="24"/>
              </w:rPr>
            </w:pPr>
            <w:r>
              <w:rPr>
                <w:rFonts w:ascii="Times New Roman" w:hAnsi="Times New Roman" w:cs="Times New Roman"/>
                <w:sz w:val="24"/>
                <w:szCs w:val="24"/>
              </w:rPr>
              <w:t xml:space="preserve">R$ </w:t>
            </w:r>
            <w:r w:rsidRPr="004B635A">
              <w:rPr>
                <w:rFonts w:ascii="Times New Roman" w:hAnsi="Times New Roman" w:cs="Times New Roman"/>
                <w:sz w:val="24"/>
                <w:szCs w:val="24"/>
              </w:rPr>
              <w:t>666,00</w:t>
            </w:r>
          </w:p>
        </w:tc>
      </w:tr>
      <w:tr w:rsidR="00F42C66" w14:paraId="1FB30BF0" w14:textId="77777777" w:rsidTr="004B635A">
        <w:trPr>
          <w:trHeight w:val="1"/>
          <w:jc w:val="center"/>
        </w:trPr>
        <w:tc>
          <w:tcPr>
            <w:tcW w:w="55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B72C7CE" w14:textId="36990FC1" w:rsidR="00F42C66" w:rsidRDefault="00F42C66" w:rsidP="00056E82">
            <w:pPr>
              <w:spacing w:line="360" w:lineRule="auto"/>
              <w:jc w:val="both"/>
            </w:pPr>
            <w:r>
              <w:rPr>
                <w:rFonts w:ascii="Times New Roman" w:eastAsia="Times New Roman" w:hAnsi="Times New Roman" w:cs="Times New Roman"/>
                <w:b/>
                <w:color w:val="333333"/>
                <w:sz w:val="24"/>
              </w:rPr>
              <w:t>15</w:t>
            </w:r>
          </w:p>
        </w:tc>
        <w:tc>
          <w:tcPr>
            <w:tcW w:w="255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4D67ED7F" w14:textId="076D9C28" w:rsidR="00F42C66" w:rsidRPr="004B635A" w:rsidRDefault="004B635A" w:rsidP="00056E82">
            <w:pPr>
              <w:spacing w:line="360" w:lineRule="auto"/>
              <w:jc w:val="both"/>
              <w:rPr>
                <w:rFonts w:ascii="Times New Roman" w:hAnsi="Times New Roman" w:cs="Times New Roman"/>
                <w:sz w:val="24"/>
                <w:szCs w:val="24"/>
              </w:rPr>
            </w:pPr>
            <w:r w:rsidRPr="004B635A">
              <w:rPr>
                <w:rFonts w:ascii="Times New Roman" w:eastAsia="Times New Roman" w:hAnsi="Times New Roman" w:cs="Times New Roman"/>
                <w:color w:val="333333"/>
                <w:sz w:val="24"/>
                <w:szCs w:val="24"/>
              </w:rPr>
              <w:t>MILHO VERDE</w:t>
            </w:r>
          </w:p>
        </w:tc>
        <w:tc>
          <w:tcPr>
            <w:tcW w:w="255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270EFBCD" w14:textId="5F454474" w:rsidR="00F42C66" w:rsidRPr="004B635A" w:rsidRDefault="004B635A" w:rsidP="004B635A">
            <w:pPr>
              <w:spacing w:line="360" w:lineRule="auto"/>
              <w:jc w:val="center"/>
              <w:rPr>
                <w:rFonts w:ascii="Times New Roman" w:hAnsi="Times New Roman" w:cs="Times New Roman"/>
                <w:sz w:val="24"/>
                <w:szCs w:val="24"/>
              </w:rPr>
            </w:pPr>
            <w:r w:rsidRPr="004B635A">
              <w:rPr>
                <w:rFonts w:ascii="Times New Roman" w:eastAsia="Times New Roman" w:hAnsi="Times New Roman" w:cs="Times New Roman"/>
                <w:color w:val="333333"/>
                <w:sz w:val="24"/>
                <w:szCs w:val="24"/>
              </w:rPr>
              <w:t>BANDEJA COM 5 UND.</w:t>
            </w: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04DEB913" w14:textId="32A271D6" w:rsidR="00F42C66" w:rsidRPr="004B635A" w:rsidRDefault="004B635A" w:rsidP="004B635A">
            <w:pPr>
              <w:spacing w:line="360" w:lineRule="auto"/>
              <w:jc w:val="center"/>
              <w:rPr>
                <w:rFonts w:ascii="Times New Roman" w:hAnsi="Times New Roman" w:cs="Times New Roman"/>
                <w:sz w:val="24"/>
                <w:szCs w:val="24"/>
              </w:rPr>
            </w:pPr>
            <w:r w:rsidRPr="004B635A">
              <w:rPr>
                <w:rFonts w:ascii="Times New Roman" w:eastAsia="Times New Roman" w:hAnsi="Times New Roman" w:cs="Times New Roman"/>
                <w:color w:val="333333"/>
                <w:sz w:val="24"/>
                <w:szCs w:val="24"/>
              </w:rPr>
              <w:t>105</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6EB9F5" w14:textId="2AE42C03" w:rsidR="00F42C66" w:rsidRPr="004B635A" w:rsidRDefault="004B635A" w:rsidP="004B635A">
            <w:pPr>
              <w:spacing w:line="360" w:lineRule="auto"/>
              <w:jc w:val="right"/>
              <w:rPr>
                <w:rFonts w:ascii="Times New Roman" w:hAnsi="Times New Roman" w:cs="Times New Roman"/>
                <w:sz w:val="24"/>
                <w:szCs w:val="24"/>
              </w:rPr>
            </w:pPr>
            <w:r>
              <w:rPr>
                <w:rFonts w:ascii="Times New Roman" w:hAnsi="Times New Roman" w:cs="Times New Roman"/>
                <w:sz w:val="24"/>
                <w:szCs w:val="24"/>
              </w:rPr>
              <w:t xml:space="preserve">R$ </w:t>
            </w:r>
            <w:r w:rsidRPr="004B635A">
              <w:rPr>
                <w:rFonts w:ascii="Times New Roman" w:hAnsi="Times New Roman" w:cs="Times New Roman"/>
                <w:sz w:val="24"/>
                <w:szCs w:val="24"/>
              </w:rPr>
              <w:t>8,49</w:t>
            </w:r>
          </w:p>
        </w:tc>
        <w:tc>
          <w:tcPr>
            <w:tcW w:w="155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E0E4B8" w14:textId="3C37D6EA" w:rsidR="00F42C66" w:rsidRPr="004B635A" w:rsidRDefault="004B635A" w:rsidP="004B635A">
            <w:pPr>
              <w:spacing w:after="150" w:line="360" w:lineRule="auto"/>
              <w:jc w:val="right"/>
              <w:rPr>
                <w:rFonts w:ascii="Times New Roman" w:hAnsi="Times New Roman" w:cs="Times New Roman"/>
                <w:sz w:val="24"/>
                <w:szCs w:val="24"/>
              </w:rPr>
            </w:pPr>
            <w:r>
              <w:rPr>
                <w:rFonts w:ascii="Times New Roman" w:hAnsi="Times New Roman" w:cs="Times New Roman"/>
                <w:sz w:val="24"/>
                <w:szCs w:val="24"/>
              </w:rPr>
              <w:t xml:space="preserve">R$ </w:t>
            </w:r>
            <w:r w:rsidRPr="004B635A">
              <w:rPr>
                <w:rFonts w:ascii="Times New Roman" w:hAnsi="Times New Roman" w:cs="Times New Roman"/>
                <w:sz w:val="24"/>
                <w:szCs w:val="24"/>
              </w:rPr>
              <w:t>891,45</w:t>
            </w:r>
          </w:p>
        </w:tc>
      </w:tr>
      <w:tr w:rsidR="00F42C66" w14:paraId="26455CCA" w14:textId="77777777" w:rsidTr="004B635A">
        <w:trPr>
          <w:trHeight w:val="1"/>
          <w:jc w:val="center"/>
        </w:trPr>
        <w:tc>
          <w:tcPr>
            <w:tcW w:w="55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32DDA64B" w14:textId="3AFE6445" w:rsidR="00F42C66" w:rsidRDefault="00F42C66" w:rsidP="00056E82">
            <w:pPr>
              <w:spacing w:line="360" w:lineRule="auto"/>
              <w:jc w:val="both"/>
              <w:rPr>
                <w:rFonts w:ascii="Times New Roman" w:eastAsia="Times New Roman" w:hAnsi="Times New Roman" w:cs="Times New Roman"/>
                <w:b/>
                <w:color w:val="333333"/>
                <w:sz w:val="24"/>
              </w:rPr>
            </w:pPr>
            <w:r>
              <w:rPr>
                <w:rFonts w:ascii="Times New Roman" w:eastAsia="Times New Roman" w:hAnsi="Times New Roman" w:cs="Times New Roman"/>
                <w:b/>
                <w:color w:val="333333"/>
                <w:sz w:val="24"/>
              </w:rPr>
              <w:t>16</w:t>
            </w:r>
          </w:p>
        </w:tc>
        <w:tc>
          <w:tcPr>
            <w:tcW w:w="255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41563F" w14:textId="38A09877" w:rsidR="00F42C66" w:rsidRPr="004B635A" w:rsidRDefault="004B635A" w:rsidP="00056E82">
            <w:pPr>
              <w:spacing w:line="360" w:lineRule="auto"/>
              <w:jc w:val="both"/>
              <w:rPr>
                <w:rFonts w:ascii="Times New Roman" w:eastAsia="Times New Roman" w:hAnsi="Times New Roman" w:cs="Times New Roman"/>
                <w:color w:val="333333"/>
                <w:sz w:val="24"/>
                <w:szCs w:val="24"/>
              </w:rPr>
            </w:pPr>
            <w:r w:rsidRPr="004B635A">
              <w:rPr>
                <w:rFonts w:ascii="Times New Roman" w:eastAsia="Times New Roman" w:hAnsi="Times New Roman" w:cs="Times New Roman"/>
                <w:color w:val="333333"/>
                <w:sz w:val="24"/>
                <w:szCs w:val="24"/>
              </w:rPr>
              <w:t>OVOS</w:t>
            </w:r>
          </w:p>
        </w:tc>
        <w:tc>
          <w:tcPr>
            <w:tcW w:w="255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96A845" w14:textId="72AC41A1" w:rsidR="00F42C66" w:rsidRPr="004B635A" w:rsidRDefault="004B635A" w:rsidP="004B635A">
            <w:pPr>
              <w:spacing w:line="360" w:lineRule="auto"/>
              <w:jc w:val="center"/>
              <w:rPr>
                <w:rFonts w:ascii="Times New Roman" w:eastAsia="Times New Roman" w:hAnsi="Times New Roman" w:cs="Times New Roman"/>
                <w:color w:val="333333"/>
                <w:sz w:val="24"/>
                <w:szCs w:val="24"/>
              </w:rPr>
            </w:pPr>
            <w:r w:rsidRPr="004B635A">
              <w:rPr>
                <w:rFonts w:ascii="Times New Roman" w:eastAsia="Times New Roman" w:hAnsi="Times New Roman" w:cs="Times New Roman"/>
                <w:color w:val="333333"/>
                <w:sz w:val="24"/>
                <w:szCs w:val="24"/>
              </w:rPr>
              <w:t>DZ</w:t>
            </w: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C242CC" w14:textId="72F19D77" w:rsidR="00F42C66" w:rsidRPr="004B635A" w:rsidRDefault="005B4F1E" w:rsidP="004B635A">
            <w:pPr>
              <w:spacing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250</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895CF5" w14:textId="0E792BDC" w:rsidR="00F42C66" w:rsidRPr="004B635A" w:rsidRDefault="004B635A" w:rsidP="004B635A">
            <w:pPr>
              <w:spacing w:line="360" w:lineRule="auto"/>
              <w:jc w:val="right"/>
              <w:rPr>
                <w:rFonts w:ascii="Times New Roman" w:eastAsia="Times New Roman" w:hAnsi="Times New Roman" w:cs="Times New Roman"/>
                <w:color w:val="333333"/>
                <w:sz w:val="24"/>
                <w:szCs w:val="24"/>
              </w:rPr>
            </w:pPr>
            <w:r>
              <w:rPr>
                <w:rFonts w:ascii="Times New Roman" w:hAnsi="Times New Roman" w:cs="Times New Roman"/>
                <w:sz w:val="24"/>
                <w:szCs w:val="24"/>
              </w:rPr>
              <w:t xml:space="preserve">R$ </w:t>
            </w:r>
            <w:r w:rsidRPr="004B635A">
              <w:rPr>
                <w:rFonts w:ascii="Times New Roman" w:eastAsia="Times New Roman" w:hAnsi="Times New Roman" w:cs="Times New Roman"/>
                <w:color w:val="333333"/>
                <w:sz w:val="24"/>
                <w:szCs w:val="24"/>
              </w:rPr>
              <w:t>6,06</w:t>
            </w:r>
          </w:p>
        </w:tc>
        <w:tc>
          <w:tcPr>
            <w:tcW w:w="155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BFFC77" w14:textId="4939405A" w:rsidR="00F42C66" w:rsidRPr="004B635A" w:rsidRDefault="004B635A" w:rsidP="004B635A">
            <w:pPr>
              <w:spacing w:after="150" w:line="360" w:lineRule="auto"/>
              <w:jc w:val="right"/>
              <w:rPr>
                <w:rFonts w:ascii="Times New Roman" w:eastAsia="Times New Roman" w:hAnsi="Times New Roman" w:cs="Times New Roman"/>
                <w:color w:val="333333"/>
                <w:sz w:val="24"/>
                <w:szCs w:val="24"/>
              </w:rPr>
            </w:pPr>
            <w:r>
              <w:rPr>
                <w:rFonts w:ascii="Times New Roman" w:hAnsi="Times New Roman" w:cs="Times New Roman"/>
                <w:sz w:val="24"/>
                <w:szCs w:val="24"/>
              </w:rPr>
              <w:t xml:space="preserve">R$ </w:t>
            </w:r>
            <w:r w:rsidR="005B4F1E">
              <w:rPr>
                <w:rFonts w:ascii="Times New Roman" w:eastAsia="Times New Roman" w:hAnsi="Times New Roman" w:cs="Times New Roman"/>
                <w:color w:val="333333"/>
                <w:sz w:val="24"/>
                <w:szCs w:val="24"/>
              </w:rPr>
              <w:t>1.515,00</w:t>
            </w:r>
          </w:p>
        </w:tc>
      </w:tr>
      <w:tr w:rsidR="00F42C66" w14:paraId="731228FF" w14:textId="77777777" w:rsidTr="004B635A">
        <w:trPr>
          <w:trHeight w:val="1"/>
          <w:jc w:val="center"/>
        </w:trPr>
        <w:tc>
          <w:tcPr>
            <w:tcW w:w="55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3E8C2FD" w14:textId="3C730C2E" w:rsidR="00F42C66" w:rsidRDefault="00F42C66" w:rsidP="00056E82">
            <w:pPr>
              <w:spacing w:line="360" w:lineRule="auto"/>
              <w:jc w:val="both"/>
            </w:pPr>
            <w:r>
              <w:rPr>
                <w:rFonts w:ascii="Times New Roman" w:eastAsia="Times New Roman" w:hAnsi="Times New Roman" w:cs="Times New Roman"/>
                <w:b/>
                <w:color w:val="333333"/>
                <w:sz w:val="24"/>
              </w:rPr>
              <w:t>18</w:t>
            </w:r>
          </w:p>
        </w:tc>
        <w:tc>
          <w:tcPr>
            <w:tcW w:w="255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038D2F24" w14:textId="738A192F" w:rsidR="00F42C66" w:rsidRPr="004B635A" w:rsidRDefault="004B635A" w:rsidP="00056E82">
            <w:pPr>
              <w:spacing w:line="360" w:lineRule="auto"/>
              <w:jc w:val="both"/>
              <w:rPr>
                <w:rFonts w:ascii="Times New Roman" w:hAnsi="Times New Roman" w:cs="Times New Roman"/>
                <w:sz w:val="24"/>
                <w:szCs w:val="24"/>
              </w:rPr>
            </w:pPr>
            <w:r w:rsidRPr="004B635A">
              <w:rPr>
                <w:rFonts w:ascii="Times New Roman" w:eastAsia="Times New Roman" w:hAnsi="Times New Roman" w:cs="Times New Roman"/>
                <w:color w:val="333333"/>
                <w:sz w:val="24"/>
                <w:szCs w:val="24"/>
              </w:rPr>
              <w:t>REPOLHO</w:t>
            </w:r>
          </w:p>
        </w:tc>
        <w:tc>
          <w:tcPr>
            <w:tcW w:w="255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5A5639A4" w14:textId="3DB057DE" w:rsidR="00F42C66" w:rsidRPr="004B635A" w:rsidRDefault="004B635A" w:rsidP="004B635A">
            <w:pPr>
              <w:spacing w:line="360" w:lineRule="auto"/>
              <w:jc w:val="center"/>
              <w:rPr>
                <w:rFonts w:ascii="Times New Roman" w:hAnsi="Times New Roman" w:cs="Times New Roman"/>
                <w:sz w:val="24"/>
                <w:szCs w:val="24"/>
              </w:rPr>
            </w:pPr>
            <w:r w:rsidRPr="004B635A">
              <w:rPr>
                <w:rFonts w:ascii="Times New Roman" w:eastAsia="Times New Roman" w:hAnsi="Times New Roman" w:cs="Times New Roman"/>
                <w:color w:val="333333"/>
                <w:sz w:val="24"/>
                <w:szCs w:val="24"/>
              </w:rPr>
              <w:t>KG</w:t>
            </w: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38EE1FF2" w14:textId="1CF5F7FC" w:rsidR="00F42C66" w:rsidRPr="004B635A" w:rsidRDefault="004B635A" w:rsidP="004B635A">
            <w:pPr>
              <w:spacing w:line="360" w:lineRule="auto"/>
              <w:jc w:val="center"/>
              <w:rPr>
                <w:rFonts w:ascii="Times New Roman" w:hAnsi="Times New Roman" w:cs="Times New Roman"/>
                <w:sz w:val="24"/>
                <w:szCs w:val="24"/>
              </w:rPr>
            </w:pPr>
            <w:r w:rsidRPr="004B635A">
              <w:rPr>
                <w:rFonts w:ascii="Times New Roman" w:eastAsia="Times New Roman" w:hAnsi="Times New Roman" w:cs="Times New Roman"/>
                <w:color w:val="333333"/>
                <w:sz w:val="24"/>
                <w:szCs w:val="24"/>
              </w:rPr>
              <w:t>299,65</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4C58D0" w14:textId="2AC0082A" w:rsidR="00F42C66" w:rsidRPr="004B635A" w:rsidRDefault="004B635A" w:rsidP="004B635A">
            <w:pPr>
              <w:spacing w:line="360" w:lineRule="auto"/>
              <w:jc w:val="right"/>
              <w:rPr>
                <w:rFonts w:ascii="Times New Roman" w:hAnsi="Times New Roman" w:cs="Times New Roman"/>
                <w:sz w:val="24"/>
                <w:szCs w:val="24"/>
              </w:rPr>
            </w:pPr>
            <w:r>
              <w:rPr>
                <w:rFonts w:ascii="Times New Roman" w:hAnsi="Times New Roman" w:cs="Times New Roman"/>
                <w:sz w:val="24"/>
                <w:szCs w:val="24"/>
              </w:rPr>
              <w:t xml:space="preserve">R$ </w:t>
            </w:r>
            <w:r w:rsidRPr="004B635A">
              <w:rPr>
                <w:rFonts w:ascii="Times New Roman" w:hAnsi="Times New Roman" w:cs="Times New Roman"/>
                <w:sz w:val="24"/>
                <w:szCs w:val="24"/>
              </w:rPr>
              <w:t>2,81</w:t>
            </w:r>
          </w:p>
        </w:tc>
        <w:tc>
          <w:tcPr>
            <w:tcW w:w="155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F7EB7E" w14:textId="6DA07169" w:rsidR="00F42C66" w:rsidRPr="004B635A" w:rsidRDefault="004B635A" w:rsidP="004B635A">
            <w:pPr>
              <w:spacing w:after="150" w:line="360" w:lineRule="auto"/>
              <w:jc w:val="right"/>
              <w:rPr>
                <w:rFonts w:ascii="Times New Roman" w:hAnsi="Times New Roman" w:cs="Times New Roman"/>
                <w:sz w:val="24"/>
                <w:szCs w:val="24"/>
              </w:rPr>
            </w:pPr>
            <w:r>
              <w:rPr>
                <w:rFonts w:ascii="Times New Roman" w:hAnsi="Times New Roman" w:cs="Times New Roman"/>
                <w:sz w:val="24"/>
                <w:szCs w:val="24"/>
              </w:rPr>
              <w:t xml:space="preserve">R$ </w:t>
            </w:r>
            <w:r w:rsidRPr="004B635A">
              <w:rPr>
                <w:rFonts w:ascii="Times New Roman" w:hAnsi="Times New Roman" w:cs="Times New Roman"/>
                <w:sz w:val="24"/>
                <w:szCs w:val="24"/>
              </w:rPr>
              <w:t>842,03</w:t>
            </w:r>
          </w:p>
        </w:tc>
      </w:tr>
      <w:tr w:rsidR="00F42C66" w14:paraId="7EFB4F56" w14:textId="77777777" w:rsidTr="004B635A">
        <w:trPr>
          <w:trHeight w:val="1"/>
          <w:jc w:val="center"/>
        </w:trPr>
        <w:tc>
          <w:tcPr>
            <w:tcW w:w="8072" w:type="dxa"/>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ABBB1E1" w14:textId="77777777" w:rsidR="00F42C66" w:rsidRDefault="00F42C66" w:rsidP="00056E82">
            <w:pPr>
              <w:spacing w:line="360" w:lineRule="auto"/>
              <w:jc w:val="both"/>
            </w:pPr>
            <w:r>
              <w:rPr>
                <w:rFonts w:ascii="Times New Roman" w:eastAsia="Times New Roman" w:hAnsi="Times New Roman" w:cs="Times New Roman"/>
                <w:b/>
                <w:color w:val="333333"/>
                <w:sz w:val="24"/>
              </w:rPr>
              <w:t>Total de todos os alimentos a serem adquiridos</w:t>
            </w:r>
          </w:p>
        </w:tc>
        <w:tc>
          <w:tcPr>
            <w:tcW w:w="155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DA3C64D" w14:textId="77777777" w:rsidR="00F42C66" w:rsidRDefault="00F42C66" w:rsidP="00056E82">
            <w:pPr>
              <w:spacing w:after="150" w:line="360" w:lineRule="auto"/>
              <w:jc w:val="both"/>
            </w:pPr>
            <w:r>
              <w:rPr>
                <w:rFonts w:ascii="Times New Roman" w:eastAsia="Times New Roman" w:hAnsi="Times New Roman" w:cs="Times New Roman"/>
                <w:b/>
                <w:color w:val="333333"/>
                <w:sz w:val="24"/>
              </w:rPr>
              <w:t>R$ 10,091,52</w:t>
            </w:r>
          </w:p>
        </w:tc>
      </w:tr>
    </w:tbl>
    <w:p w14:paraId="0A48D723" w14:textId="77777777" w:rsidR="00F42C66" w:rsidRPr="004D1BE8" w:rsidRDefault="00F42C66" w:rsidP="004D1BE8">
      <w:pPr>
        <w:spacing w:after="150" w:line="360" w:lineRule="auto"/>
        <w:jc w:val="both"/>
        <w:rPr>
          <w:rFonts w:ascii="Times New Roman" w:hAnsi="Times New Roman" w:cs="Times New Roman"/>
          <w:color w:val="FF0000"/>
          <w:sz w:val="24"/>
          <w:szCs w:val="24"/>
        </w:rPr>
      </w:pPr>
    </w:p>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lastRenderedPageBreak/>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351759F9"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0082590E">
        <w:rPr>
          <w:rFonts w:ascii="Times New Roman" w:hAnsi="Times New Roman" w:cs="Times New Roman"/>
          <w:b/>
          <w:bCs/>
        </w:rPr>
        <w:t>002/2020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4144FFB1"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0082590E" w:rsidRPr="004D1BE8">
        <w:rPr>
          <w:rFonts w:ascii="Times New Roman" w:hAnsi="Times New Roman" w:cs="Times New Roman"/>
          <w:b/>
          <w:bCs/>
        </w:rPr>
        <w:t>Nº</w:t>
      </w:r>
      <w:r w:rsidR="0082590E">
        <w:rPr>
          <w:rFonts w:ascii="Times New Roman" w:hAnsi="Times New Roman" w:cs="Times New Roman"/>
          <w:b/>
          <w:bCs/>
        </w:rPr>
        <w:t>002/2020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lastRenderedPageBreak/>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45C4571F"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BC5BB1">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lastRenderedPageBreak/>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35E17B40" w14:textId="77777777" w:rsidR="0082590E" w:rsidRDefault="0082590E" w:rsidP="0082590E">
      <w:pPr>
        <w:jc w:val="both"/>
        <w:rPr>
          <w:rFonts w:ascii="Times New Roman" w:eastAsia="Times New Roman" w:hAnsi="Times New Roman" w:cs="Times New Roman"/>
          <w:sz w:val="24"/>
        </w:rPr>
      </w:pPr>
      <w:r>
        <w:rPr>
          <w:rFonts w:ascii="Times New Roman" w:eastAsia="Times New Roman" w:hAnsi="Times New Roman" w:cs="Times New Roman"/>
          <w:sz w:val="24"/>
        </w:rPr>
        <w:t xml:space="preserve">9.1 As amostras dos gêneros alimentícios especificados nesta Chamada Pública deverão ser entregues na Unidade Escolar </w:t>
      </w:r>
      <w:r>
        <w:rPr>
          <w:rFonts w:ascii="Times New Roman" w:eastAsia="Times New Roman" w:hAnsi="Times New Roman" w:cs="Times New Roman"/>
          <w:b/>
          <w:sz w:val="24"/>
        </w:rPr>
        <w:t>COLÉGIO ESTADUAL EUGÊNIO JARDIM</w:t>
      </w:r>
      <w:r>
        <w:rPr>
          <w:rFonts w:ascii="Times New Roman" w:eastAsia="Times New Roman" w:hAnsi="Times New Roman" w:cs="Times New Roman"/>
          <w:sz w:val="24"/>
        </w:rPr>
        <w:t xml:space="preserve">, situada à </w:t>
      </w:r>
      <w:r>
        <w:rPr>
          <w:rFonts w:ascii="Times New Roman" w:eastAsia="Times New Roman" w:hAnsi="Times New Roman" w:cs="Times New Roman"/>
          <w:b/>
          <w:sz w:val="24"/>
        </w:rPr>
        <w:t>RUA COSTA GOMES, Nº 1071 – CENTRO</w:t>
      </w:r>
      <w:r>
        <w:rPr>
          <w:rFonts w:ascii="Times New Roman" w:eastAsia="Times New Roman" w:hAnsi="Times New Roman" w:cs="Times New Roman"/>
          <w:sz w:val="24"/>
        </w:rPr>
        <w:t xml:space="preserve">, município de </w:t>
      </w:r>
      <w:r>
        <w:rPr>
          <w:rFonts w:ascii="Times New Roman" w:eastAsia="Times New Roman" w:hAnsi="Times New Roman" w:cs="Times New Roman"/>
          <w:b/>
          <w:sz w:val="24"/>
        </w:rPr>
        <w:t>RIO VERDE/GO</w:t>
      </w:r>
      <w:r>
        <w:rPr>
          <w:rFonts w:ascii="Times New Roman" w:eastAsia="Times New Roman" w:hAnsi="Times New Roman" w:cs="Times New Roman"/>
          <w:sz w:val="24"/>
        </w:rPr>
        <w:t>,</w:t>
      </w:r>
      <w:r>
        <w:rPr>
          <w:rFonts w:ascii="Times New Roman" w:eastAsia="Times New Roman" w:hAnsi="Times New Roman" w:cs="Times New Roman"/>
          <w:color w:val="FF0000"/>
          <w:sz w:val="24"/>
        </w:rPr>
        <w:t xml:space="preserve"> </w:t>
      </w:r>
      <w:r>
        <w:rPr>
          <w:rFonts w:ascii="Times New Roman" w:eastAsia="Times New Roman" w:hAnsi="Times New Roman" w:cs="Times New Roman"/>
          <w:sz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211F2E52" w14:textId="77777777" w:rsidR="0082590E" w:rsidRDefault="009977FD" w:rsidP="0082590E">
      <w:pPr>
        <w:numPr>
          <w:ilvl w:val="0"/>
          <w:numId w:val="17"/>
        </w:numPr>
        <w:ind w:left="420" w:hanging="420"/>
        <w:jc w:val="both"/>
        <w:rPr>
          <w:rFonts w:ascii="Times New Roman" w:eastAsia="Times New Roman" w:hAnsi="Times New Roman" w:cs="Times New Roman"/>
          <w:sz w:val="24"/>
        </w:rPr>
      </w:pPr>
      <w:r w:rsidRPr="009977FD">
        <w:rPr>
          <w:color w:val="000000"/>
        </w:rPr>
        <w:t xml:space="preserve">10.1 </w:t>
      </w:r>
      <w:r w:rsidR="0082590E">
        <w:rPr>
          <w:rFonts w:ascii="Times New Roman" w:eastAsia="Times New Roman" w:hAnsi="Times New Roman" w:cs="Times New Roman"/>
          <w:sz w:val="24"/>
        </w:rPr>
        <w:t xml:space="preserve">Os gêneros alimentícios deverão ser entregues, na Unidade Escolar </w:t>
      </w:r>
      <w:r w:rsidR="0082590E">
        <w:rPr>
          <w:rFonts w:ascii="Times New Roman" w:eastAsia="Times New Roman" w:hAnsi="Times New Roman" w:cs="Times New Roman"/>
          <w:b/>
          <w:sz w:val="24"/>
        </w:rPr>
        <w:t>COLÉGIO ESTADUAL EUGÊNIO JARDIM</w:t>
      </w:r>
      <w:r w:rsidR="0082590E">
        <w:rPr>
          <w:rFonts w:ascii="Times New Roman" w:eastAsia="Times New Roman" w:hAnsi="Times New Roman" w:cs="Times New Roman"/>
          <w:sz w:val="24"/>
        </w:rPr>
        <w:t xml:space="preserve">, situada à </w:t>
      </w:r>
      <w:r w:rsidR="0082590E">
        <w:rPr>
          <w:rFonts w:ascii="Times New Roman" w:eastAsia="Times New Roman" w:hAnsi="Times New Roman" w:cs="Times New Roman"/>
          <w:b/>
          <w:sz w:val="24"/>
        </w:rPr>
        <w:t>RUA COSTA GOMES Nº 1071 - CENTRO</w:t>
      </w:r>
      <w:r w:rsidR="0082590E">
        <w:rPr>
          <w:rFonts w:ascii="Times New Roman" w:eastAsia="Times New Roman" w:hAnsi="Times New Roman" w:cs="Times New Roman"/>
          <w:sz w:val="24"/>
        </w:rPr>
        <w:t xml:space="preserve">, </w:t>
      </w:r>
      <w:r w:rsidR="0082590E">
        <w:rPr>
          <w:rFonts w:ascii="Times New Roman" w:eastAsia="Times New Roman" w:hAnsi="Times New Roman" w:cs="Times New Roman"/>
          <w:sz w:val="24"/>
        </w:rPr>
        <w:lastRenderedPageBreak/>
        <w:t xml:space="preserve">município de </w:t>
      </w:r>
      <w:r w:rsidR="0082590E">
        <w:rPr>
          <w:rFonts w:ascii="Times New Roman" w:eastAsia="Times New Roman" w:hAnsi="Times New Roman" w:cs="Times New Roman"/>
          <w:b/>
          <w:sz w:val="24"/>
        </w:rPr>
        <w:t>RIO VERDE/GO</w:t>
      </w:r>
      <w:r w:rsidR="0082590E">
        <w:rPr>
          <w:rFonts w:ascii="Times New Roman" w:eastAsia="Times New Roman" w:hAnsi="Times New Roman" w:cs="Times New Roman"/>
          <w:sz w:val="24"/>
        </w:rPr>
        <w:t>, de acordo com o cronograma expedido pela Escola, no qual se atestará o seu recebimento.</w:t>
      </w:r>
    </w:p>
    <w:p w14:paraId="2A9D59C1" w14:textId="4440B849"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BC5BB1">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27293FEE"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00BC5BB1">
        <w:rPr>
          <w:rFonts w:ascii="Times New Roman" w:hAnsi="Times New Roman" w:cs="Times New Roman"/>
          <w:color w:val="000000"/>
          <w:sz w:val="24"/>
          <w:szCs w:val="24"/>
        </w:rPr>
        <w:t xml:space="preserve">A avença se efetivará por meio de contrato, com vigência de </w:t>
      </w:r>
      <w:r w:rsidR="00BC5BB1">
        <w:rPr>
          <w:rStyle w:val="Forte"/>
          <w:rFonts w:ascii="Times New Roman" w:hAnsi="Times New Roman" w:cs="Times New Roman"/>
          <w:color w:val="000000"/>
          <w:sz w:val="24"/>
          <w:szCs w:val="24"/>
        </w:rPr>
        <w:t>04 (quatro) meses, </w:t>
      </w:r>
      <w:r w:rsidR="00BC5BB1">
        <w:rPr>
          <w:rFonts w:ascii="Times New Roman" w:hAnsi="Times New Roman" w:cs="Times New Roman"/>
          <w:color w:val="000000"/>
          <w:sz w:val="24"/>
          <w:szCs w:val="24"/>
        </w:rPr>
        <w:t>a contar de sua assinatura, cuja eficácia estará condicionada à efetiva publicação do extrato na imprensa oficial, conforme demanda mensal</w:t>
      </w:r>
      <w:r w:rsidR="00BC5BB1">
        <w:rPr>
          <w:color w:val="000000"/>
        </w:rPr>
        <w:t>.</w:t>
      </w: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 xml:space="preserve">IV - Declaração de inidoneidade para licitar ou contratar com a Administração Pública enquanto perdurarem os motivos determinantes da punição ou até que seja promovida a reabilitação perante a </w:t>
      </w:r>
      <w:r w:rsidRPr="004D1BE8">
        <w:rPr>
          <w:color w:val="000000"/>
        </w:rPr>
        <w:lastRenderedPageBreak/>
        <w:t>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lastRenderedPageBreak/>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lastRenderedPageBreak/>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fornecedor habilitado (Envelopes nº 1 e 2) e Ata de sessão pública para certificação da </w:t>
      </w:r>
      <w:r w:rsidRPr="004D1BE8">
        <w:rPr>
          <w:rFonts w:ascii="Times New Roman" w:hAnsi="Times New Roman" w:cs="Times New Roman"/>
          <w:sz w:val="24"/>
          <w:szCs w:val="24"/>
        </w:rPr>
        <w:lastRenderedPageBreak/>
        <w:t>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48646DA" w:rsidR="007452F0"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5E591EA4" w14:textId="1BF966C0" w:rsidR="00BC5BB1" w:rsidRDefault="00BC5BB1" w:rsidP="004D1BE8">
      <w:pPr>
        <w:spacing w:after="150"/>
        <w:jc w:val="both"/>
        <w:rPr>
          <w:rFonts w:ascii="Times New Roman" w:hAnsi="Times New Roman" w:cs="Times New Roman"/>
          <w:color w:val="000000"/>
          <w:sz w:val="24"/>
          <w:szCs w:val="24"/>
        </w:rPr>
      </w:pPr>
    </w:p>
    <w:p w14:paraId="49E7A02D" w14:textId="55F8C2AD" w:rsidR="00BC5BB1" w:rsidRDefault="00BC5BB1" w:rsidP="004D1BE8">
      <w:pPr>
        <w:spacing w:after="150"/>
        <w:jc w:val="both"/>
        <w:rPr>
          <w:rFonts w:ascii="Times New Roman" w:hAnsi="Times New Roman" w:cs="Times New Roman"/>
          <w:color w:val="000000"/>
          <w:sz w:val="24"/>
          <w:szCs w:val="24"/>
        </w:rPr>
      </w:pPr>
    </w:p>
    <w:p w14:paraId="43514901" w14:textId="77777777" w:rsidR="00BC5BB1" w:rsidRPr="004D1BE8" w:rsidRDefault="00BC5BB1" w:rsidP="004D1BE8">
      <w:pPr>
        <w:spacing w:after="150"/>
        <w:jc w:val="both"/>
        <w:rPr>
          <w:rFonts w:ascii="Times New Roman" w:hAnsi="Times New Roman" w:cs="Times New Roman"/>
          <w:color w:val="000000"/>
          <w:sz w:val="24"/>
          <w:szCs w:val="24"/>
        </w:rPr>
      </w:pP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2E09188F" w14:textId="1E6C3C15" w:rsidR="0082590E" w:rsidRDefault="0082590E" w:rsidP="0082590E">
      <w:pPr>
        <w:spacing w:after="150" w:line="360" w:lineRule="auto"/>
        <w:jc w:val="center"/>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RIO VERDE/GO</w:t>
      </w:r>
      <w:r>
        <w:rPr>
          <w:rFonts w:ascii="Times New Roman" w:eastAsia="Times New Roman" w:hAnsi="Times New Roman" w:cs="Times New Roman"/>
          <w:color w:val="000000"/>
          <w:sz w:val="24"/>
        </w:rPr>
        <w:t xml:space="preserve">, aos </w:t>
      </w:r>
      <w:r w:rsidR="005D1045">
        <w:rPr>
          <w:rFonts w:ascii="Times New Roman" w:eastAsia="Times New Roman" w:hAnsi="Times New Roman" w:cs="Times New Roman"/>
          <w:b/>
          <w:color w:val="000000"/>
          <w:sz w:val="24"/>
        </w:rPr>
        <w:t>02</w:t>
      </w:r>
      <w:r>
        <w:rPr>
          <w:rFonts w:ascii="Times New Roman" w:eastAsia="Times New Roman" w:hAnsi="Times New Roman" w:cs="Times New Roman"/>
          <w:color w:val="000000"/>
          <w:sz w:val="24"/>
        </w:rPr>
        <w:t xml:space="preserve"> dias do mês de </w:t>
      </w:r>
      <w:r w:rsidR="005D1045">
        <w:rPr>
          <w:rFonts w:ascii="Times New Roman" w:eastAsia="Times New Roman" w:hAnsi="Times New Roman" w:cs="Times New Roman"/>
          <w:b/>
          <w:color w:val="000000"/>
          <w:sz w:val="24"/>
        </w:rPr>
        <w:t>setembro</w:t>
      </w:r>
      <w:bookmarkStart w:id="8" w:name="_GoBack"/>
      <w:bookmarkEnd w:id="8"/>
      <w:r>
        <w:rPr>
          <w:rFonts w:ascii="Times New Roman" w:eastAsia="Times New Roman" w:hAnsi="Times New Roman" w:cs="Times New Roman"/>
          <w:color w:val="000000"/>
          <w:sz w:val="24"/>
        </w:rPr>
        <w:t xml:space="preserve"> de </w:t>
      </w:r>
      <w:r>
        <w:rPr>
          <w:rFonts w:ascii="Times New Roman" w:eastAsia="Times New Roman" w:hAnsi="Times New Roman" w:cs="Times New Roman"/>
          <w:b/>
          <w:color w:val="000000"/>
          <w:sz w:val="24"/>
        </w:rPr>
        <w:t>2020</w:t>
      </w:r>
      <w:r>
        <w:rPr>
          <w:rFonts w:ascii="Times New Roman" w:eastAsia="Times New Roman" w:hAnsi="Times New Roman" w:cs="Times New Roman"/>
          <w:color w:val="000000"/>
          <w:sz w:val="24"/>
        </w:rPr>
        <w:t>.</w:t>
      </w:r>
    </w:p>
    <w:p w14:paraId="2DFFEFE8" w14:textId="77777777" w:rsidR="0082590E" w:rsidRDefault="0082590E" w:rsidP="0082590E">
      <w:pPr>
        <w:spacing w:after="150"/>
        <w:jc w:val="center"/>
        <w:rPr>
          <w:rFonts w:ascii="Times New Roman" w:eastAsia="Times New Roman" w:hAnsi="Times New Roman" w:cs="Times New Roman"/>
          <w:color w:val="000000"/>
          <w:sz w:val="24"/>
        </w:rPr>
      </w:pPr>
    </w:p>
    <w:p w14:paraId="4EA35579" w14:textId="77777777" w:rsidR="0082590E" w:rsidRDefault="0082590E" w:rsidP="0082590E">
      <w:pPr>
        <w:spacing w:after="150"/>
        <w:jc w:val="center"/>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TEREZIHA DE FÁTIMA SCHMIDT BELO</w:t>
      </w:r>
    </w:p>
    <w:p w14:paraId="6B12D3A7" w14:textId="77777777" w:rsidR="0082590E" w:rsidRDefault="0082590E" w:rsidP="0082590E">
      <w:pPr>
        <w:spacing w:after="150"/>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Presidente do Conselho da Unidade Escolar.</w:t>
      </w:r>
    </w:p>
    <w:p w14:paraId="4C4E9F8F" w14:textId="77777777" w:rsidR="0082590E" w:rsidRDefault="0082590E" w:rsidP="0082590E">
      <w:pPr>
        <w:spacing w:after="150"/>
        <w:jc w:val="center"/>
        <w:rPr>
          <w:rFonts w:ascii="Times New Roman" w:eastAsia="Times New Roman" w:hAnsi="Times New Roman" w:cs="Times New Roman"/>
          <w:color w:val="000000"/>
          <w:sz w:val="24"/>
        </w:rPr>
      </w:pPr>
    </w:p>
    <w:p w14:paraId="7F4C0E62" w14:textId="77777777" w:rsidR="0082590E" w:rsidRDefault="0082590E" w:rsidP="0082590E">
      <w:pPr>
        <w:spacing w:after="150"/>
        <w:jc w:val="center"/>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COLÉGIO ESTADUAL EUGÊNIO JARDIM</w:t>
      </w:r>
    </w:p>
    <w:p w14:paraId="23D0B2D9" w14:textId="77777777" w:rsidR="0082590E" w:rsidRDefault="0082590E" w:rsidP="0082590E">
      <w:pPr>
        <w:spacing w:after="150"/>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1E6C28" w14:textId="77777777" w:rsidR="00987961" w:rsidRDefault="00987961" w:rsidP="004C0DC1">
      <w:pPr>
        <w:spacing w:after="0" w:line="240" w:lineRule="auto"/>
      </w:pPr>
      <w:r>
        <w:separator/>
      </w:r>
    </w:p>
  </w:endnote>
  <w:endnote w:type="continuationSeparator" w:id="0">
    <w:p w14:paraId="7AB2E35D" w14:textId="77777777" w:rsidR="00987961" w:rsidRDefault="00987961"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cex="http://schemas.microsoft.com/office/word/2018/wordml/cex" xmlns:w16="http://schemas.microsoft.com/office/word/2018/wordml">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F5B3A3" w14:textId="77777777" w:rsidR="00987961" w:rsidRDefault="00987961" w:rsidP="004C0DC1">
      <w:pPr>
        <w:spacing w:after="0" w:line="240" w:lineRule="auto"/>
      </w:pPr>
      <w:r>
        <w:separator/>
      </w:r>
    </w:p>
  </w:footnote>
  <w:footnote w:type="continuationSeparator" w:id="0">
    <w:p w14:paraId="151D98D1" w14:textId="77777777" w:rsidR="00987961" w:rsidRDefault="00987961"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B2879FB"/>
    <w:multiLevelType w:val="multilevel"/>
    <w:tmpl w:val="A9747A2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8"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1"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9"/>
  </w:num>
  <w:num w:numId="2">
    <w:abstractNumId w:val="8"/>
  </w:num>
  <w:num w:numId="3">
    <w:abstractNumId w:val="7"/>
  </w:num>
  <w:num w:numId="4">
    <w:abstractNumId w:val="6"/>
  </w:num>
  <w:num w:numId="5">
    <w:abstractNumId w:val="10"/>
  </w:num>
  <w:num w:numId="6">
    <w:abstractNumId w:val="11"/>
  </w:num>
  <w:num w:numId="7">
    <w:abstractNumId w:val="0"/>
  </w:num>
  <w:num w:numId="8">
    <w:abstractNumId w:val="15"/>
  </w:num>
  <w:num w:numId="9">
    <w:abstractNumId w:val="4"/>
  </w:num>
  <w:num w:numId="10">
    <w:abstractNumId w:val="13"/>
  </w:num>
  <w:num w:numId="11">
    <w:abstractNumId w:val="1"/>
  </w:num>
  <w:num w:numId="12">
    <w:abstractNumId w:val="3"/>
  </w:num>
  <w:num w:numId="13">
    <w:abstractNumId w:val="12"/>
  </w:num>
  <w:num w:numId="14">
    <w:abstractNumId w:val="5"/>
  </w:num>
  <w:num w:numId="15">
    <w:abstractNumId w:val="14"/>
  </w:num>
  <w:num w:numId="16">
    <w:abstractNumId w:val="1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7B4"/>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07AC2"/>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9F2"/>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3A26"/>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86984"/>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635A"/>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2A16"/>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4F1E"/>
    <w:rsid w:val="005B7D74"/>
    <w:rsid w:val="005C1FC2"/>
    <w:rsid w:val="005C245C"/>
    <w:rsid w:val="005C3EDA"/>
    <w:rsid w:val="005C6148"/>
    <w:rsid w:val="005D0E8C"/>
    <w:rsid w:val="005D1045"/>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590E"/>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87961"/>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132"/>
    <w:rsid w:val="00AA170D"/>
    <w:rsid w:val="00AA55C2"/>
    <w:rsid w:val="00AA622E"/>
    <w:rsid w:val="00AB5AD7"/>
    <w:rsid w:val="00AB6F14"/>
    <w:rsid w:val="00AC3473"/>
    <w:rsid w:val="00AD0A8B"/>
    <w:rsid w:val="00AD29C9"/>
    <w:rsid w:val="00AD3FA1"/>
    <w:rsid w:val="00AD4F18"/>
    <w:rsid w:val="00AD5376"/>
    <w:rsid w:val="00AF16F4"/>
    <w:rsid w:val="00B01463"/>
    <w:rsid w:val="00B05536"/>
    <w:rsid w:val="00B05988"/>
    <w:rsid w:val="00B05E55"/>
    <w:rsid w:val="00B1076C"/>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C5BB1"/>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4AC8"/>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6462"/>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054D"/>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2C66"/>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54349@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9CCF1F-C395-475F-8D4D-CC57E3191C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4491</Words>
  <Characters>24254</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elisa.caixeta</dc:creator>
  <cp:lastModifiedBy>Elisa Gonçalves Pereira Caixeta</cp:lastModifiedBy>
  <cp:revision>4</cp:revision>
  <cp:lastPrinted>2020-07-30T17:17:00Z</cp:lastPrinted>
  <dcterms:created xsi:type="dcterms:W3CDTF">2020-08-18T23:24:00Z</dcterms:created>
  <dcterms:modified xsi:type="dcterms:W3CDTF">2020-09-11T14:18:00Z</dcterms:modified>
</cp:coreProperties>
</file>