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AD2A376" w:rsidR="007452F0" w:rsidRPr="001366E1" w:rsidRDefault="007452F0" w:rsidP="004D1BE8">
      <w:pPr>
        <w:spacing w:after="150"/>
        <w:jc w:val="center"/>
        <w:rPr>
          <w:rFonts w:ascii="Times New Roman" w:hAnsi="Times New Roman" w:cs="Times New Roman"/>
          <w:b/>
          <w:color w:val="000000"/>
          <w:sz w:val="24"/>
          <w:szCs w:val="24"/>
          <w:u w:val="single"/>
        </w:rPr>
      </w:pPr>
      <w:r w:rsidRPr="001366E1">
        <w:rPr>
          <w:rFonts w:ascii="Times New Roman" w:hAnsi="Times New Roman" w:cs="Times New Roman"/>
          <w:b/>
          <w:color w:val="000000"/>
          <w:sz w:val="24"/>
          <w:szCs w:val="24"/>
          <w:u w:val="single"/>
        </w:rPr>
        <w:t>CHAMADA PÚBLICA Nº 0</w:t>
      </w:r>
      <w:r w:rsidR="00A337ED" w:rsidRPr="001366E1">
        <w:rPr>
          <w:rFonts w:ascii="Times New Roman" w:hAnsi="Times New Roman" w:cs="Times New Roman"/>
          <w:b/>
          <w:color w:val="000000"/>
          <w:sz w:val="24"/>
          <w:szCs w:val="24"/>
          <w:u w:val="single"/>
        </w:rPr>
        <w:t>3</w:t>
      </w:r>
      <w:r w:rsidRPr="001366E1">
        <w:rPr>
          <w:rFonts w:ascii="Times New Roman" w:hAnsi="Times New Roman" w:cs="Times New Roman"/>
          <w:b/>
          <w:color w:val="000000"/>
          <w:sz w:val="24"/>
          <w:szCs w:val="24"/>
          <w:u w:val="single"/>
        </w:rPr>
        <w:t>/2020</w:t>
      </w:r>
    </w:p>
    <w:p w14:paraId="0E40C6C2" w14:textId="1B95B0A3" w:rsidR="008C527A" w:rsidRPr="001366E1" w:rsidRDefault="008C527A" w:rsidP="004D1BE8">
      <w:pPr>
        <w:spacing w:after="150"/>
        <w:jc w:val="center"/>
        <w:rPr>
          <w:rFonts w:ascii="Times New Roman" w:hAnsi="Times New Roman" w:cs="Times New Roman"/>
          <w:b/>
          <w:color w:val="000000"/>
          <w:sz w:val="24"/>
          <w:szCs w:val="24"/>
          <w:u w:val="single"/>
        </w:rPr>
      </w:pPr>
      <w:r w:rsidRPr="001366E1">
        <w:rPr>
          <w:rFonts w:ascii="Times New Roman" w:hAnsi="Times New Roman" w:cs="Times New Roman"/>
          <w:b/>
          <w:color w:val="000000"/>
          <w:sz w:val="24"/>
          <w:szCs w:val="24"/>
          <w:u w:val="single"/>
        </w:rPr>
        <w:t>Processo</w:t>
      </w:r>
      <w:r w:rsidR="009865CD" w:rsidRPr="001366E1">
        <w:rPr>
          <w:rFonts w:ascii="Times New Roman" w:hAnsi="Times New Roman" w:cs="Times New Roman"/>
          <w:b/>
          <w:color w:val="000000"/>
          <w:sz w:val="24"/>
          <w:szCs w:val="24"/>
          <w:u w:val="single"/>
        </w:rPr>
        <w:t xml:space="preserve"> nº 2020.0000.602.3944</w:t>
      </w:r>
    </w:p>
    <w:p w14:paraId="6856C0B4" w14:textId="66561880" w:rsidR="007452F0" w:rsidRPr="001366E1" w:rsidRDefault="0044227F" w:rsidP="004D1BE8">
      <w:pPr>
        <w:spacing w:after="150"/>
        <w:jc w:val="center"/>
        <w:rPr>
          <w:rFonts w:ascii="Times New Roman" w:hAnsi="Times New Roman" w:cs="Times New Roman"/>
          <w:b/>
          <w:color w:val="000000"/>
          <w:sz w:val="24"/>
          <w:szCs w:val="24"/>
          <w:u w:val="single"/>
        </w:rPr>
      </w:pPr>
      <w:r w:rsidRPr="001366E1">
        <w:rPr>
          <w:rFonts w:ascii="Times New Roman" w:hAnsi="Times New Roman" w:cs="Times New Roman"/>
          <w:b/>
          <w:color w:val="000000"/>
          <w:sz w:val="24"/>
          <w:szCs w:val="24"/>
          <w:u w:val="single"/>
        </w:rPr>
        <w:t>2</w:t>
      </w:r>
      <w:r w:rsidR="00584BD7" w:rsidRPr="001366E1">
        <w:rPr>
          <w:rFonts w:ascii="Times New Roman" w:hAnsi="Times New Roman" w:cs="Times New Roman"/>
          <w:b/>
          <w:color w:val="000000"/>
          <w:sz w:val="24"/>
          <w:szCs w:val="24"/>
          <w:u w:val="single"/>
        </w:rPr>
        <w:t>º Semestre</w:t>
      </w:r>
    </w:p>
    <w:p w14:paraId="26F4602B" w14:textId="5E333E70" w:rsidR="007452F0" w:rsidRPr="001366E1" w:rsidRDefault="007452F0" w:rsidP="00413120">
      <w:pPr>
        <w:autoSpaceDE w:val="0"/>
        <w:autoSpaceDN w:val="0"/>
        <w:adjustRightInd w:val="0"/>
        <w:rPr>
          <w:rFonts w:ascii="Times New Roman" w:eastAsia="Calibri" w:hAnsi="Times New Roman" w:cs="Times New Roman"/>
          <w:b/>
          <w:bCs/>
          <w:sz w:val="24"/>
          <w:szCs w:val="24"/>
        </w:rPr>
      </w:pPr>
      <w:r w:rsidRPr="001366E1">
        <w:rPr>
          <w:rFonts w:ascii="Times New Roman" w:hAnsi="Times New Roman" w:cs="Times New Roman"/>
          <w:b/>
          <w:bCs/>
          <w:sz w:val="24"/>
          <w:szCs w:val="24"/>
        </w:rPr>
        <w:t>1. DO PREÂMBULO</w:t>
      </w:r>
    </w:p>
    <w:p w14:paraId="3087E43A" w14:textId="1F87F40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366E1">
        <w:rPr>
          <w:rFonts w:ascii="Times New Roman" w:hAnsi="Times New Roman" w:cs="Times New Roman"/>
          <w:color w:val="000000"/>
          <w:sz w:val="24"/>
          <w:szCs w:val="24"/>
        </w:rPr>
        <w:t xml:space="preserve">1.1 - O </w:t>
      </w:r>
      <w:r w:rsidRPr="001366E1">
        <w:rPr>
          <w:rFonts w:ascii="Times New Roman" w:hAnsi="Times New Roman" w:cs="Times New Roman"/>
          <w:b/>
          <w:bCs/>
          <w:color w:val="000000"/>
          <w:sz w:val="24"/>
          <w:szCs w:val="24"/>
        </w:rPr>
        <w:t xml:space="preserve">CONSELHO ESCOLAR </w:t>
      </w:r>
      <w:r w:rsidR="006B5853" w:rsidRPr="001366E1">
        <w:rPr>
          <w:rFonts w:ascii="Times New Roman" w:hAnsi="Times New Roman" w:cs="Times New Roman"/>
          <w:b/>
          <w:bCs/>
          <w:color w:val="000000"/>
          <w:sz w:val="24"/>
          <w:szCs w:val="24"/>
        </w:rPr>
        <w:t>VALERIAN O DE BARROS</w:t>
      </w:r>
      <w:r w:rsidRPr="001366E1">
        <w:rPr>
          <w:rFonts w:ascii="Times New Roman" w:hAnsi="Times New Roman" w:cs="Times New Roman"/>
          <w:bCs/>
          <w:color w:val="000000"/>
          <w:sz w:val="24"/>
          <w:szCs w:val="24"/>
        </w:rPr>
        <w:t>,</w:t>
      </w:r>
      <w:r w:rsidRPr="001366E1">
        <w:rPr>
          <w:rFonts w:ascii="Times New Roman" w:hAnsi="Times New Roman" w:cs="Times New Roman"/>
          <w:b/>
          <w:bCs/>
          <w:color w:val="000000"/>
          <w:sz w:val="24"/>
          <w:szCs w:val="24"/>
        </w:rPr>
        <w:t xml:space="preserve">  </w:t>
      </w:r>
      <w:r w:rsidRPr="001366E1">
        <w:rPr>
          <w:rFonts w:ascii="Times New Roman" w:hAnsi="Times New Roman" w:cs="Times New Roman"/>
          <w:bCs/>
          <w:color w:val="000000"/>
          <w:sz w:val="24"/>
          <w:szCs w:val="24"/>
        </w:rPr>
        <w:t>inscrito no</w:t>
      </w:r>
      <w:r w:rsidRPr="001366E1">
        <w:rPr>
          <w:rFonts w:ascii="Times New Roman" w:hAnsi="Times New Roman" w:cs="Times New Roman"/>
          <w:b/>
          <w:bCs/>
          <w:color w:val="000000"/>
          <w:sz w:val="24"/>
          <w:szCs w:val="24"/>
        </w:rPr>
        <w:t xml:space="preserve"> CNPJ sob nº </w:t>
      </w:r>
      <w:r w:rsidR="006B5853" w:rsidRPr="001366E1">
        <w:rPr>
          <w:rFonts w:ascii="Times New Roman" w:hAnsi="Times New Roman" w:cs="Times New Roman"/>
          <w:bCs/>
          <w:color w:val="000000"/>
          <w:sz w:val="24"/>
          <w:szCs w:val="24"/>
        </w:rPr>
        <w:t>00.658.226/0001-84</w:t>
      </w:r>
      <w:r w:rsidRPr="001366E1">
        <w:rPr>
          <w:rFonts w:ascii="Times New Roman" w:hAnsi="Times New Roman" w:cs="Times New Roman"/>
          <w:b/>
          <w:bCs/>
          <w:color w:val="000000"/>
          <w:sz w:val="24"/>
          <w:szCs w:val="24"/>
        </w:rPr>
        <w:t xml:space="preserve">, </w:t>
      </w:r>
      <w:r w:rsidRPr="001366E1">
        <w:rPr>
          <w:rFonts w:ascii="Times New Roman" w:hAnsi="Times New Roman" w:cs="Times New Roman"/>
          <w:color w:val="000000"/>
          <w:sz w:val="24"/>
          <w:szCs w:val="24"/>
        </w:rPr>
        <w:t>pessoa jurídica de direito público interno, do (a)</w:t>
      </w:r>
      <w:r w:rsidRPr="001366E1">
        <w:rPr>
          <w:rFonts w:ascii="Times New Roman" w:hAnsi="Times New Roman" w:cs="Times New Roman"/>
          <w:b/>
          <w:bCs/>
          <w:color w:val="000000"/>
          <w:sz w:val="24"/>
          <w:szCs w:val="24"/>
        </w:rPr>
        <w:t xml:space="preserve"> ESCOLA</w:t>
      </w:r>
      <w:r w:rsidR="006B5853" w:rsidRPr="001366E1">
        <w:rPr>
          <w:rFonts w:ascii="Times New Roman" w:hAnsi="Times New Roman" w:cs="Times New Roman"/>
          <w:b/>
          <w:bCs/>
          <w:color w:val="000000"/>
          <w:sz w:val="24"/>
          <w:szCs w:val="24"/>
        </w:rPr>
        <w:t xml:space="preserve"> ESTADUAL VALERIANO DE BARRO</w:t>
      </w:r>
      <w:r w:rsidR="006B5853" w:rsidRPr="001366E1">
        <w:rPr>
          <w:rFonts w:ascii="Times New Roman" w:hAnsi="Times New Roman" w:cs="Times New Roman"/>
          <w:bCs/>
          <w:color w:val="000000"/>
          <w:sz w:val="24"/>
          <w:szCs w:val="24"/>
        </w:rPr>
        <w:t>S</w:t>
      </w:r>
      <w:r w:rsidRPr="001366E1">
        <w:rPr>
          <w:rFonts w:ascii="Times New Roman" w:hAnsi="Times New Roman" w:cs="Times New Roman"/>
          <w:b/>
          <w:bCs/>
          <w:color w:val="000000"/>
          <w:sz w:val="24"/>
          <w:szCs w:val="24"/>
        </w:rPr>
        <w:t xml:space="preserve">, </w:t>
      </w:r>
      <w:r w:rsidRPr="001366E1">
        <w:rPr>
          <w:rFonts w:ascii="Times New Roman" w:hAnsi="Times New Roman" w:cs="Times New Roman"/>
          <w:color w:val="000000"/>
          <w:sz w:val="24"/>
          <w:szCs w:val="24"/>
        </w:rPr>
        <w:t xml:space="preserve">sediada no município de </w:t>
      </w:r>
      <w:r w:rsidR="006B5853" w:rsidRPr="001366E1">
        <w:rPr>
          <w:rFonts w:ascii="Times New Roman" w:hAnsi="Times New Roman" w:cs="Times New Roman"/>
          <w:color w:val="000000"/>
          <w:sz w:val="24"/>
          <w:szCs w:val="24"/>
        </w:rPr>
        <w:t>INDIARA</w:t>
      </w:r>
      <w:r w:rsidRPr="001366E1">
        <w:rPr>
          <w:rFonts w:ascii="Times New Roman" w:hAnsi="Times New Roman" w:cs="Times New Roman"/>
          <w:b/>
          <w:color w:val="000000"/>
          <w:sz w:val="24"/>
          <w:szCs w:val="24"/>
        </w:rPr>
        <w:t>/GO</w:t>
      </w:r>
      <w:r w:rsidRPr="001366E1">
        <w:rPr>
          <w:rFonts w:ascii="Times New Roman" w:hAnsi="Times New Roman" w:cs="Times New Roman"/>
          <w:color w:val="000000"/>
          <w:sz w:val="24"/>
          <w:szCs w:val="24"/>
        </w:rPr>
        <w:t xml:space="preserve">, </w:t>
      </w:r>
      <w:r w:rsidRPr="001366E1">
        <w:rPr>
          <w:rFonts w:ascii="Times New Roman" w:hAnsi="Times New Roman" w:cs="Times New Roman"/>
          <w:bCs/>
          <w:color w:val="000000"/>
          <w:sz w:val="24"/>
          <w:szCs w:val="24"/>
        </w:rPr>
        <w:t xml:space="preserve">jurisdicionada a </w:t>
      </w:r>
      <w:r w:rsidRPr="001366E1">
        <w:rPr>
          <w:rFonts w:ascii="Times New Roman" w:hAnsi="Times New Roman" w:cs="Times New Roman"/>
          <w:b/>
          <w:bCs/>
          <w:color w:val="000000"/>
          <w:sz w:val="24"/>
          <w:szCs w:val="24"/>
        </w:rPr>
        <w:t xml:space="preserve">COORDENAÇÃO REGIONAL DE EDUCAÇÃO DE </w:t>
      </w:r>
      <w:r w:rsidR="006B5853" w:rsidRPr="001366E1">
        <w:rPr>
          <w:rFonts w:ascii="Times New Roman" w:hAnsi="Times New Roman" w:cs="Times New Roman"/>
          <w:b/>
          <w:bCs/>
          <w:color w:val="000000"/>
          <w:sz w:val="24"/>
          <w:szCs w:val="24"/>
        </w:rPr>
        <w:t>PALMEIRAS DE GOIÁS</w:t>
      </w:r>
      <w:r w:rsidRPr="001366E1">
        <w:rPr>
          <w:rFonts w:ascii="Times New Roman" w:hAnsi="Times New Roman" w:cs="Times New Roman"/>
          <w:b/>
          <w:bCs/>
          <w:color w:val="000000"/>
          <w:sz w:val="24"/>
          <w:szCs w:val="24"/>
        </w:rPr>
        <w:t>-GO</w:t>
      </w:r>
      <w:r w:rsidRPr="001366E1">
        <w:rPr>
          <w:rFonts w:ascii="Times New Roman" w:hAnsi="Times New Roman" w:cs="Times New Roman"/>
          <w:color w:val="000000"/>
          <w:sz w:val="24"/>
          <w:szCs w:val="24"/>
        </w:rPr>
        <w:t xml:space="preserve">, representada neste ato pelo Presidente do Conselho Escolar, </w:t>
      </w:r>
      <w:r w:rsidR="006B5853" w:rsidRPr="001366E1">
        <w:rPr>
          <w:rFonts w:ascii="Times New Roman" w:hAnsi="Times New Roman" w:cs="Times New Roman"/>
          <w:color w:val="000000"/>
          <w:sz w:val="24"/>
          <w:szCs w:val="24"/>
        </w:rPr>
        <w:t xml:space="preserve">MARIZETE SOARES COIMBRA, inscrito (a) no CPF nº </w:t>
      </w:r>
      <w:r w:rsidR="006B5853" w:rsidRPr="001366E1">
        <w:rPr>
          <w:rFonts w:ascii="Times New Roman" w:hAnsi="Times New Roman" w:cs="Times New Roman"/>
          <w:b/>
          <w:color w:val="000000"/>
          <w:sz w:val="24"/>
          <w:szCs w:val="24"/>
        </w:rPr>
        <w:t>823.393.841-68</w:t>
      </w:r>
      <w:r w:rsidR="006B5853" w:rsidRPr="001366E1">
        <w:rPr>
          <w:rFonts w:ascii="Times New Roman" w:hAnsi="Times New Roman" w:cs="Times New Roman"/>
          <w:color w:val="000000"/>
          <w:sz w:val="24"/>
          <w:szCs w:val="24"/>
        </w:rPr>
        <w:t xml:space="preserve">, Carteira de Identidade nº </w:t>
      </w:r>
      <w:r w:rsidR="006B5853" w:rsidRPr="001366E1">
        <w:rPr>
          <w:rFonts w:ascii="Times New Roman" w:hAnsi="Times New Roman" w:cs="Times New Roman"/>
          <w:b/>
          <w:color w:val="000000"/>
          <w:sz w:val="24"/>
          <w:szCs w:val="24"/>
        </w:rPr>
        <w:t>3694312</w:t>
      </w:r>
      <w:r w:rsidRPr="001366E1">
        <w:rPr>
          <w:rFonts w:ascii="Times New Roman" w:hAnsi="Times New Roman" w:cs="Times New Roman"/>
          <w:color w:val="000000"/>
          <w:sz w:val="24"/>
          <w:szCs w:val="24"/>
        </w:rPr>
        <w:t xml:space="preserve">, </w:t>
      </w:r>
      <w:r w:rsidR="0044227F" w:rsidRPr="001366E1">
        <w:rPr>
          <w:rFonts w:ascii="Times New Roman" w:hAnsi="Times New Roman" w:cs="Times New Roman"/>
          <w:color w:val="000000"/>
          <w:sz w:val="24"/>
          <w:szCs w:val="24"/>
        </w:rPr>
        <w:t xml:space="preserve">Órgão Emissor </w:t>
      </w:r>
      <w:r w:rsidR="006B5853" w:rsidRPr="001366E1">
        <w:rPr>
          <w:rFonts w:ascii="Times New Roman" w:hAnsi="Times New Roman" w:cs="Times New Roman"/>
          <w:color w:val="000000"/>
          <w:sz w:val="24"/>
          <w:szCs w:val="24"/>
        </w:rPr>
        <w:t>SSP-GO</w:t>
      </w:r>
      <w:r w:rsidR="0044227F" w:rsidRPr="001366E1">
        <w:rPr>
          <w:rFonts w:ascii="Times New Roman" w:hAnsi="Times New Roman" w:cs="Times New Roman"/>
          <w:color w:val="000000"/>
          <w:sz w:val="24"/>
          <w:szCs w:val="24"/>
        </w:rPr>
        <w:t xml:space="preserve"> </w:t>
      </w:r>
      <w:r w:rsidRPr="001366E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366E1">
        <w:rPr>
          <w:rFonts w:ascii="Times New Roman" w:hAnsi="Times New Roman" w:cs="Times New Roman"/>
          <w:color w:val="000000"/>
          <w:sz w:val="24"/>
          <w:szCs w:val="24"/>
        </w:rPr>
        <w:t xml:space="preserve"> 6, de 8 de maio de 2020</w:t>
      </w:r>
      <w:r w:rsidR="00393F38" w:rsidRPr="001366E1">
        <w:rPr>
          <w:rFonts w:ascii="Times New Roman" w:hAnsi="Times New Roman" w:cs="Times New Roman"/>
          <w:color w:val="000000"/>
          <w:sz w:val="24"/>
          <w:szCs w:val="24"/>
        </w:rPr>
        <w:t xml:space="preserve">, </w:t>
      </w:r>
      <w:r w:rsidRPr="001366E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366E1">
        <w:rPr>
          <w:rFonts w:ascii="Times New Roman" w:hAnsi="Times New Roman" w:cs="Times New Roman"/>
          <w:i/>
          <w:color w:val="000000"/>
          <w:sz w:val="24"/>
          <w:szCs w:val="24"/>
          <w:u w:val="single"/>
        </w:rPr>
        <w:t xml:space="preserve"> </w:t>
      </w:r>
      <w:r w:rsidR="00393F38" w:rsidRPr="001366E1">
        <w:rPr>
          <w:rFonts w:ascii="Times New Roman" w:hAnsi="Times New Roman" w:cs="Times New Roman"/>
          <w:color w:val="000000"/>
          <w:sz w:val="24"/>
          <w:szCs w:val="24"/>
          <w:u w:val="single"/>
        </w:rPr>
        <w:t>e a Lei nº 5.764/1971 da Presidência da República sobre as Cooperativas</w:t>
      </w:r>
      <w:r w:rsidR="00393F38" w:rsidRPr="001366E1">
        <w:rPr>
          <w:rFonts w:ascii="Times New Roman" w:hAnsi="Times New Roman" w:cs="Times New Roman"/>
          <w:color w:val="000000"/>
          <w:sz w:val="24"/>
          <w:szCs w:val="24"/>
        </w:rPr>
        <w:t xml:space="preserve">, </w:t>
      </w:r>
      <w:r w:rsidRPr="001366E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366E1">
        <w:rPr>
          <w:rFonts w:ascii="Times New Roman" w:hAnsi="Times New Roman" w:cs="Times New Roman"/>
          <w:b/>
          <w:color w:val="000000"/>
          <w:sz w:val="24"/>
          <w:szCs w:val="24"/>
        </w:rPr>
        <w:t xml:space="preserve">para o período de </w:t>
      </w:r>
      <w:r w:rsidR="0044227F" w:rsidRPr="001366E1">
        <w:rPr>
          <w:rFonts w:ascii="Times New Roman" w:hAnsi="Times New Roman" w:cs="Times New Roman"/>
          <w:b/>
          <w:color w:val="000000"/>
          <w:sz w:val="24"/>
          <w:szCs w:val="24"/>
        </w:rPr>
        <w:t>03 de agosto</w:t>
      </w:r>
      <w:r w:rsidRPr="001366E1">
        <w:rPr>
          <w:rFonts w:ascii="Times New Roman" w:hAnsi="Times New Roman" w:cs="Times New Roman"/>
          <w:b/>
          <w:color w:val="000000"/>
          <w:sz w:val="24"/>
          <w:szCs w:val="24"/>
        </w:rPr>
        <w:t xml:space="preserve"> a </w:t>
      </w:r>
      <w:r w:rsidR="0044227F" w:rsidRPr="001366E1">
        <w:rPr>
          <w:rFonts w:ascii="Times New Roman" w:hAnsi="Times New Roman" w:cs="Times New Roman"/>
          <w:b/>
          <w:color w:val="000000"/>
          <w:sz w:val="24"/>
          <w:szCs w:val="24"/>
        </w:rPr>
        <w:t>18</w:t>
      </w:r>
      <w:r w:rsidRPr="001366E1">
        <w:rPr>
          <w:rFonts w:ascii="Times New Roman" w:hAnsi="Times New Roman" w:cs="Times New Roman"/>
          <w:b/>
          <w:color w:val="000000"/>
          <w:sz w:val="24"/>
          <w:szCs w:val="24"/>
        </w:rPr>
        <w:t xml:space="preserve"> de </w:t>
      </w:r>
      <w:r w:rsidR="0044227F" w:rsidRPr="001366E1">
        <w:rPr>
          <w:rFonts w:ascii="Times New Roman" w:hAnsi="Times New Roman" w:cs="Times New Roman"/>
          <w:b/>
          <w:color w:val="000000"/>
          <w:sz w:val="24"/>
          <w:szCs w:val="24"/>
        </w:rPr>
        <w:t>dezembro</w:t>
      </w:r>
      <w:r w:rsidRPr="001366E1">
        <w:rPr>
          <w:rFonts w:ascii="Times New Roman" w:hAnsi="Times New Roman" w:cs="Times New Roman"/>
          <w:b/>
          <w:color w:val="000000"/>
          <w:sz w:val="24"/>
          <w:szCs w:val="24"/>
        </w:rPr>
        <w:t xml:space="preserve"> de 2020</w:t>
      </w:r>
      <w:r w:rsidRPr="001366E1">
        <w:rPr>
          <w:rFonts w:ascii="Times New Roman" w:hAnsi="Times New Roman" w:cs="Times New Roman"/>
          <w:color w:val="000000"/>
          <w:sz w:val="24"/>
          <w:szCs w:val="24"/>
        </w:rPr>
        <w:t xml:space="preserve">. Os Grupos Formais/Informais/Individuais deverão apresentar a documentação de Habilitação e o Projeto de Venda de </w:t>
      </w:r>
      <w:r w:rsidR="004174EA">
        <w:rPr>
          <w:rFonts w:ascii="Times New Roman" w:hAnsi="Times New Roman" w:cs="Times New Roman"/>
          <w:color w:val="000000"/>
          <w:sz w:val="24"/>
          <w:szCs w:val="24"/>
        </w:rPr>
        <w:t>02/10/2020 a 21/10/2020</w:t>
      </w:r>
      <w:r w:rsidR="004174EA">
        <w:rPr>
          <w:rFonts w:ascii="Times New Roman" w:hAnsi="Times New Roman" w:cs="Times New Roman"/>
          <w:bCs/>
          <w:color w:val="000000"/>
          <w:sz w:val="24"/>
          <w:szCs w:val="24"/>
        </w:rPr>
        <w:t xml:space="preserve">, </w:t>
      </w:r>
      <w:r w:rsidR="004174EA">
        <w:rPr>
          <w:rFonts w:ascii="Times New Roman" w:hAnsi="Times New Roman" w:cs="Times New Roman"/>
          <w:b/>
          <w:bCs/>
          <w:color w:val="000000"/>
          <w:sz w:val="24"/>
          <w:szCs w:val="24"/>
        </w:rPr>
        <w:t>com abertura dia 22/10/2020</w:t>
      </w:r>
      <w:r w:rsidR="004174EA">
        <w:rPr>
          <w:rFonts w:ascii="Times New Roman" w:hAnsi="Times New Roman" w:cs="Times New Roman"/>
          <w:b/>
          <w:bCs/>
          <w:color w:val="000000"/>
          <w:sz w:val="24"/>
          <w:szCs w:val="24"/>
        </w:rPr>
        <w:t xml:space="preserve"> </w:t>
      </w:r>
      <w:r w:rsidRPr="001366E1">
        <w:rPr>
          <w:rFonts w:ascii="Times New Roman" w:hAnsi="Times New Roman" w:cs="Times New Roman"/>
          <w:bCs/>
          <w:color w:val="000000"/>
          <w:sz w:val="24"/>
          <w:szCs w:val="24"/>
        </w:rPr>
        <w:t>na sede do Conselho Escolar</w:t>
      </w:r>
      <w:r w:rsidR="004F6A92" w:rsidRPr="001366E1">
        <w:rPr>
          <w:rFonts w:ascii="Times New Roman" w:hAnsi="Times New Roman" w:cs="Times New Roman"/>
          <w:bCs/>
          <w:color w:val="000000"/>
          <w:sz w:val="24"/>
          <w:szCs w:val="24"/>
        </w:rPr>
        <w:t xml:space="preserve"> Valeriano de Barros</w:t>
      </w:r>
      <w:r w:rsidRPr="001366E1">
        <w:rPr>
          <w:rFonts w:ascii="Times New Roman" w:hAnsi="Times New Roman" w:cs="Times New Roman"/>
          <w:bCs/>
          <w:color w:val="000000"/>
          <w:sz w:val="24"/>
          <w:szCs w:val="24"/>
        </w:rPr>
        <w:t>, situada à</w:t>
      </w:r>
      <w:r w:rsidRPr="001366E1">
        <w:rPr>
          <w:rFonts w:ascii="Times New Roman" w:hAnsi="Times New Roman" w:cs="Times New Roman"/>
          <w:b/>
          <w:bCs/>
          <w:color w:val="000000"/>
          <w:sz w:val="24"/>
          <w:szCs w:val="24"/>
        </w:rPr>
        <w:t xml:space="preserve"> </w:t>
      </w:r>
      <w:r w:rsidR="004F6A92" w:rsidRPr="001366E1">
        <w:rPr>
          <w:rFonts w:ascii="Times New Roman" w:hAnsi="Times New Roman" w:cs="Times New Roman"/>
          <w:b/>
          <w:bCs/>
          <w:color w:val="000000"/>
          <w:sz w:val="24"/>
          <w:szCs w:val="24"/>
        </w:rPr>
        <w:t>Av. Pedro Ludovico Teixeira, 119, centro</w:t>
      </w:r>
      <w:r w:rsidRPr="001366E1">
        <w:rPr>
          <w:rFonts w:ascii="Times New Roman" w:hAnsi="Times New Roman" w:cs="Times New Roman"/>
          <w:b/>
          <w:bCs/>
          <w:color w:val="000000"/>
          <w:sz w:val="24"/>
          <w:szCs w:val="24"/>
        </w:rPr>
        <w:t>, e-mail</w:t>
      </w:r>
      <w:r w:rsidR="004F6A92" w:rsidRPr="001366E1">
        <w:rPr>
          <w:rFonts w:ascii="Times New Roman" w:hAnsi="Times New Roman" w:cs="Times New Roman"/>
          <w:b/>
          <w:bCs/>
          <w:color w:val="000000"/>
          <w:sz w:val="24"/>
          <w:szCs w:val="24"/>
        </w:rPr>
        <w:t>: 52056503@seduc.go.gov.br</w:t>
      </w:r>
      <w:r w:rsidRPr="001366E1">
        <w:rPr>
          <w:rFonts w:ascii="Times New Roman" w:hAnsi="Times New Roman" w:cs="Times New Roman"/>
          <w:b/>
          <w:bCs/>
          <w:color w:val="000000"/>
          <w:sz w:val="24"/>
          <w:szCs w:val="24"/>
        </w:rPr>
        <w:t xml:space="preserve"> </w:t>
      </w:r>
      <w:r w:rsidRPr="001366E1">
        <w:rPr>
          <w:rFonts w:ascii="Times New Roman" w:hAnsi="Times New Roman" w:cs="Times New Roman"/>
          <w:bCs/>
          <w:color w:val="000000"/>
          <w:sz w:val="24"/>
          <w:szCs w:val="24"/>
        </w:rPr>
        <w:t>e</w:t>
      </w:r>
      <w:r w:rsidR="0044227F" w:rsidRPr="001366E1">
        <w:rPr>
          <w:rFonts w:ascii="Times New Roman" w:hAnsi="Times New Roman" w:cs="Times New Roman"/>
          <w:b/>
          <w:bCs/>
          <w:color w:val="000000"/>
          <w:sz w:val="24"/>
          <w:szCs w:val="24"/>
        </w:rPr>
        <w:t xml:space="preserve"> telefone</w:t>
      </w:r>
      <w:r w:rsidR="004F6A92" w:rsidRPr="001366E1">
        <w:rPr>
          <w:rFonts w:ascii="Times New Roman" w:hAnsi="Times New Roman" w:cs="Times New Roman"/>
          <w:bCs/>
          <w:color w:val="000000"/>
          <w:sz w:val="24"/>
          <w:szCs w:val="24"/>
        </w:rPr>
        <w:t>: 64 98138 4100.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834FE0">
            <w:pPr>
              <w:spacing w:after="12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834FE0">
            <w:pPr>
              <w:spacing w:after="12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834FE0">
            <w:pPr>
              <w:spacing w:after="12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834FE0">
            <w:pPr>
              <w:spacing w:after="12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834FE0">
            <w:pPr>
              <w:spacing w:after="12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834FE0">
            <w:pPr>
              <w:spacing w:after="12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834FE0">
            <w:pPr>
              <w:spacing w:after="12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834FE0">
            <w:pPr>
              <w:spacing w:after="120" w:line="36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834FE0">
            <w:pPr>
              <w:spacing w:after="120" w:line="360" w:lineRule="auto"/>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834FE0">
            <w:pPr>
              <w:spacing w:after="12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834FE0">
            <w:pPr>
              <w:spacing w:after="12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834FE0">
            <w:pPr>
              <w:spacing w:after="12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834FE0">
            <w:pPr>
              <w:spacing w:after="12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D1C6B" w:rsidRPr="004D1BE8" w14:paraId="47426331"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2DB11" w14:textId="77777777" w:rsidR="005D1C6B" w:rsidRPr="004D1BE8" w:rsidRDefault="005D1C6B" w:rsidP="0010497B">
            <w:pPr>
              <w:spacing w:after="12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9B008D" w14:textId="77777777" w:rsidR="005D1C6B" w:rsidRPr="004D1BE8" w:rsidRDefault="005D1C6B" w:rsidP="0010497B">
            <w:pPr>
              <w:spacing w:after="12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711835" w14:textId="77777777" w:rsidR="005D1C6B" w:rsidRPr="004D1BE8" w:rsidRDefault="005D1C6B" w:rsidP="0010497B">
            <w:pPr>
              <w:spacing w:after="12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BA942D" w14:textId="77777777" w:rsidR="005D1C6B" w:rsidRPr="001366E1" w:rsidRDefault="005D1C6B" w:rsidP="0010497B">
            <w:pPr>
              <w:spacing w:after="120" w:line="360" w:lineRule="auto"/>
              <w:jc w:val="center"/>
              <w:rPr>
                <w:rFonts w:ascii="Times New Roman" w:hAnsi="Times New Roman" w:cs="Times New Roman"/>
                <w:color w:val="333333"/>
                <w:sz w:val="24"/>
                <w:szCs w:val="24"/>
              </w:rPr>
            </w:pPr>
            <w:r w:rsidRPr="001366E1">
              <w:rPr>
                <w:rFonts w:ascii="Times New Roman" w:eastAsia="Times New Roman" w:hAnsi="Times New Roman" w:cs="Times New Roman"/>
                <w:color w:val="333333"/>
                <w:sz w:val="24"/>
                <w:szCs w:val="24"/>
                <w:lang w:eastAsia="pt-BR"/>
              </w:rPr>
              <w:t>470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D363FA" w14:textId="2EE9DF58" w:rsidR="005D1C6B" w:rsidRPr="001366E1" w:rsidRDefault="005D1C6B" w:rsidP="0010497B">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w:t>
            </w:r>
            <w:r w:rsidRPr="001366E1">
              <w:rPr>
                <w:rFonts w:ascii="Times New Roman" w:eastAsia="Times New Roman" w:hAnsi="Times New Roman" w:cs="Times New Roman"/>
                <w:color w:val="333333"/>
                <w:sz w:val="24"/>
                <w:szCs w:val="24"/>
                <w:lang w:eastAsia="pt-BR"/>
              </w:rPr>
              <w:t>4,29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4AF61A9" w14:textId="0AE8403F" w:rsidR="005D1C6B" w:rsidRPr="001366E1" w:rsidRDefault="005D1C6B" w:rsidP="0010497B">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000000"/>
                <w:lang w:eastAsia="pt-BR"/>
              </w:rPr>
              <w:t>2.016,30</w:t>
            </w:r>
          </w:p>
        </w:tc>
      </w:tr>
      <w:tr w:rsidR="005D1C6B" w:rsidRPr="004D1BE8" w14:paraId="5B69E9A1"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E41DA0" w14:textId="77777777" w:rsidR="005D1C6B" w:rsidRPr="004D1BE8" w:rsidRDefault="005D1C6B" w:rsidP="00D524C2">
            <w:pPr>
              <w:spacing w:after="12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516043" w14:textId="77777777" w:rsidR="005D1C6B" w:rsidRPr="004D1BE8" w:rsidRDefault="005D1C6B" w:rsidP="00D524C2">
            <w:pPr>
              <w:spacing w:after="120" w:line="360" w:lineRule="auto"/>
              <w:jc w:val="both"/>
              <w:rPr>
                <w:rFonts w:ascii="Times New Roman" w:hAnsi="Times New Roman" w:cs="Times New Roman"/>
                <w:color w:val="333333"/>
                <w:sz w:val="24"/>
                <w:szCs w:val="24"/>
              </w:rPr>
            </w:pPr>
            <w:r w:rsidRPr="003F738A">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E6BBB6" w14:textId="77777777" w:rsidR="005D1C6B" w:rsidRPr="004D1BE8" w:rsidRDefault="005D1C6B" w:rsidP="00D524C2">
            <w:pPr>
              <w:spacing w:after="12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BC1900" w14:textId="77777777" w:rsidR="005D1C6B" w:rsidRPr="001366E1" w:rsidRDefault="005D1C6B" w:rsidP="00D524C2">
            <w:pPr>
              <w:spacing w:after="120" w:line="360" w:lineRule="auto"/>
              <w:jc w:val="center"/>
              <w:rPr>
                <w:rFonts w:ascii="Times New Roman" w:hAnsi="Times New Roman" w:cs="Times New Roman"/>
                <w:color w:val="333333"/>
                <w:sz w:val="24"/>
                <w:szCs w:val="24"/>
              </w:rPr>
            </w:pPr>
            <w:r w:rsidRPr="001366E1">
              <w:rPr>
                <w:rFonts w:ascii="Times New Roman" w:eastAsia="Times New Roman" w:hAnsi="Times New Roman" w:cs="Times New Roman"/>
                <w:color w:val="333333"/>
                <w:sz w:val="24"/>
                <w:szCs w:val="24"/>
                <w:lang w:eastAsia="pt-BR"/>
              </w:rPr>
              <w:t>1.0</w:t>
            </w:r>
            <w:r>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17CD58" w14:textId="057F408D" w:rsidR="005D1C6B" w:rsidRPr="001366E1" w:rsidRDefault="005D1C6B" w:rsidP="00D524C2">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72D9995" w14:textId="0AF56A23" w:rsidR="005D1C6B" w:rsidRPr="001366E1" w:rsidRDefault="005D1C6B" w:rsidP="00D524C2">
            <w:pPr>
              <w:spacing w:after="12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000000"/>
                <w:lang w:eastAsia="pt-BR"/>
              </w:rPr>
              <w:t>3.870,00</w:t>
            </w:r>
          </w:p>
        </w:tc>
      </w:tr>
      <w:tr w:rsidR="005D1C6B" w:rsidRPr="004D1BE8" w14:paraId="7C604011"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34B30A" w14:textId="77777777" w:rsidR="005D1C6B" w:rsidRPr="004D1BE8" w:rsidRDefault="005D1C6B" w:rsidP="00D524C2">
            <w:pPr>
              <w:spacing w:after="12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5C5292D" w14:textId="77777777" w:rsidR="005D1C6B" w:rsidRPr="004D1BE8" w:rsidRDefault="005D1C6B" w:rsidP="00D524C2">
            <w:pPr>
              <w:spacing w:after="120" w:line="360" w:lineRule="auto"/>
              <w:jc w:val="both"/>
              <w:rPr>
                <w:rFonts w:ascii="Times New Roman" w:hAnsi="Times New Roman" w:cs="Times New Roman"/>
                <w:color w:val="333333"/>
                <w:sz w:val="24"/>
                <w:szCs w:val="24"/>
              </w:rPr>
            </w:pPr>
            <w:r w:rsidRPr="003F738A">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7C97312" w14:textId="77777777" w:rsidR="005D1C6B" w:rsidRPr="004D1BE8" w:rsidRDefault="005D1C6B" w:rsidP="00D524C2">
            <w:pPr>
              <w:spacing w:after="12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505D91" w14:textId="77777777" w:rsidR="005D1C6B" w:rsidRPr="001366E1" w:rsidRDefault="005D1C6B" w:rsidP="00D524C2">
            <w:pPr>
              <w:spacing w:after="120" w:line="360" w:lineRule="auto"/>
              <w:jc w:val="center"/>
              <w:rPr>
                <w:rFonts w:ascii="Times New Roman" w:hAnsi="Times New Roman" w:cs="Times New Roman"/>
                <w:color w:val="333333"/>
                <w:sz w:val="24"/>
                <w:szCs w:val="24"/>
              </w:rPr>
            </w:pPr>
            <w:r w:rsidRPr="001366E1">
              <w:rPr>
                <w:rFonts w:ascii="Times New Roman" w:eastAsia="Times New Roman" w:hAnsi="Times New Roman" w:cs="Times New Roman"/>
                <w:color w:val="333333"/>
                <w:sz w:val="24"/>
                <w:szCs w:val="24"/>
                <w:lang w:eastAsia="pt-BR"/>
              </w:rPr>
              <w:t>35</w:t>
            </w:r>
            <w:r>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14227053" w14:textId="7DDC0BB4" w:rsidR="005D1C6B" w:rsidRPr="001366E1" w:rsidRDefault="005D1C6B" w:rsidP="00D524C2">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333333"/>
                <w:sz w:val="24"/>
                <w:szCs w:val="24"/>
                <w:lang w:eastAsia="pt-BR"/>
              </w:rPr>
              <w:t>4,45</w:t>
            </w:r>
          </w:p>
        </w:tc>
        <w:tc>
          <w:tcPr>
            <w:tcW w:w="1041" w:type="pct"/>
            <w:tcBorders>
              <w:top w:val="outset" w:sz="6" w:space="0" w:color="auto"/>
              <w:left w:val="outset" w:sz="6" w:space="0" w:color="auto"/>
              <w:bottom w:val="outset" w:sz="6" w:space="0" w:color="auto"/>
              <w:right w:val="outset" w:sz="6" w:space="0" w:color="auto"/>
            </w:tcBorders>
            <w:vAlign w:val="bottom"/>
          </w:tcPr>
          <w:p w14:paraId="083BE22B" w14:textId="03F56B81" w:rsidR="005D1C6B" w:rsidRPr="001366E1" w:rsidRDefault="005D1C6B" w:rsidP="00FF7C89">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000000"/>
                <w:lang w:eastAsia="pt-BR"/>
              </w:rPr>
              <w:t>1.557,50</w:t>
            </w:r>
          </w:p>
        </w:tc>
      </w:tr>
      <w:tr w:rsidR="005D1C6B" w:rsidRPr="004D1BE8" w14:paraId="67001C5D"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6D213" w14:textId="77777777" w:rsidR="005D1C6B" w:rsidRPr="004D1BE8" w:rsidRDefault="005D1C6B" w:rsidP="00D524C2">
            <w:pPr>
              <w:spacing w:after="12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635ED28" w14:textId="77777777" w:rsidR="005D1C6B" w:rsidRPr="004D1BE8" w:rsidRDefault="005D1C6B" w:rsidP="00D524C2">
            <w:pPr>
              <w:spacing w:after="120" w:line="360" w:lineRule="auto"/>
              <w:jc w:val="both"/>
              <w:rPr>
                <w:rFonts w:ascii="Times New Roman" w:hAnsi="Times New Roman" w:cs="Times New Roman"/>
                <w:color w:val="333333"/>
                <w:sz w:val="24"/>
                <w:szCs w:val="24"/>
              </w:rPr>
            </w:pPr>
            <w:r w:rsidRPr="003F738A">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DD7F198" w14:textId="77777777" w:rsidR="005D1C6B" w:rsidRPr="004D1BE8" w:rsidRDefault="005D1C6B" w:rsidP="00D524C2">
            <w:pPr>
              <w:spacing w:after="12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5C3ACB" w14:textId="77777777" w:rsidR="005D1C6B" w:rsidRPr="001366E1" w:rsidRDefault="005D1C6B" w:rsidP="00D524C2">
            <w:pPr>
              <w:spacing w:after="120" w:line="360" w:lineRule="auto"/>
              <w:jc w:val="center"/>
              <w:rPr>
                <w:rFonts w:ascii="Times New Roman" w:hAnsi="Times New Roman" w:cs="Times New Roman"/>
                <w:color w:val="333333"/>
                <w:sz w:val="24"/>
                <w:szCs w:val="24"/>
              </w:rPr>
            </w:pPr>
            <w:r w:rsidRPr="001366E1">
              <w:rPr>
                <w:rFonts w:ascii="Times New Roman" w:eastAsia="Times New Roman" w:hAnsi="Times New Roman" w:cs="Times New Roman"/>
                <w:color w:val="333333"/>
                <w:sz w:val="24"/>
                <w:szCs w:val="24"/>
                <w:lang w:eastAsia="pt-BR"/>
              </w:rPr>
              <w:t>95</w:t>
            </w:r>
            <w:r>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1D487123" w14:textId="7DB9F837" w:rsidR="005D1C6B" w:rsidRPr="001366E1" w:rsidRDefault="005D1C6B" w:rsidP="00D524C2">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333333"/>
                <w:sz w:val="24"/>
                <w:szCs w:val="24"/>
                <w:lang w:eastAsia="pt-BR"/>
              </w:rPr>
              <w:t>3,09</w:t>
            </w:r>
          </w:p>
        </w:tc>
        <w:tc>
          <w:tcPr>
            <w:tcW w:w="1041" w:type="pct"/>
            <w:tcBorders>
              <w:top w:val="outset" w:sz="6" w:space="0" w:color="auto"/>
              <w:left w:val="outset" w:sz="6" w:space="0" w:color="auto"/>
              <w:bottom w:val="outset" w:sz="6" w:space="0" w:color="auto"/>
              <w:right w:val="outset" w:sz="6" w:space="0" w:color="auto"/>
            </w:tcBorders>
            <w:vAlign w:val="bottom"/>
          </w:tcPr>
          <w:p w14:paraId="7F291B0F" w14:textId="7929DC79" w:rsidR="005D1C6B" w:rsidRPr="001366E1" w:rsidRDefault="005D1C6B" w:rsidP="00D524C2">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000000"/>
                <w:lang w:eastAsia="pt-BR"/>
              </w:rPr>
              <w:t>2.935,50</w:t>
            </w:r>
          </w:p>
        </w:tc>
      </w:tr>
      <w:tr w:rsidR="005D1C6B" w:rsidRPr="004D1BE8" w14:paraId="0255077F"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4CF6D4" w14:textId="77777777" w:rsidR="005D1C6B" w:rsidRPr="004D1BE8" w:rsidRDefault="005D1C6B" w:rsidP="00FF7C89">
            <w:pPr>
              <w:spacing w:after="12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5A5CABA" w14:textId="77777777" w:rsidR="005D1C6B" w:rsidRPr="004D1BE8" w:rsidRDefault="005D1C6B" w:rsidP="00FF7C89">
            <w:pPr>
              <w:spacing w:after="120" w:line="360" w:lineRule="auto"/>
              <w:jc w:val="both"/>
              <w:rPr>
                <w:rFonts w:ascii="Times New Roman" w:hAnsi="Times New Roman" w:cs="Times New Roman"/>
                <w:color w:val="333333"/>
                <w:sz w:val="24"/>
                <w:szCs w:val="24"/>
              </w:rPr>
            </w:pPr>
            <w:r w:rsidRPr="003F738A">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5F25C1" w14:textId="77777777" w:rsidR="005D1C6B" w:rsidRPr="004D1BE8" w:rsidRDefault="005D1C6B" w:rsidP="00FF7C89">
            <w:pPr>
              <w:spacing w:after="12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380AF8" w14:textId="77777777" w:rsidR="005D1C6B" w:rsidRPr="001366E1" w:rsidRDefault="005D1C6B" w:rsidP="00FF7C89">
            <w:pPr>
              <w:spacing w:after="120" w:line="360" w:lineRule="auto"/>
              <w:jc w:val="center"/>
              <w:rPr>
                <w:rFonts w:ascii="Times New Roman" w:hAnsi="Times New Roman" w:cs="Times New Roman"/>
                <w:color w:val="333333"/>
                <w:sz w:val="24"/>
                <w:szCs w:val="24"/>
              </w:rPr>
            </w:pPr>
            <w:r w:rsidRPr="001366E1">
              <w:rPr>
                <w:rFonts w:ascii="Times New Roman" w:eastAsia="Times New Roman" w:hAnsi="Times New Roman" w:cs="Times New Roman"/>
                <w:color w:val="333333"/>
                <w:sz w:val="24"/>
                <w:szCs w:val="24"/>
                <w:lang w:eastAsia="pt-BR"/>
              </w:rPr>
              <w:t>977</w:t>
            </w:r>
          </w:p>
        </w:tc>
        <w:tc>
          <w:tcPr>
            <w:tcW w:w="683" w:type="pct"/>
            <w:tcBorders>
              <w:top w:val="outset" w:sz="6" w:space="0" w:color="auto"/>
              <w:left w:val="outset" w:sz="6" w:space="0" w:color="auto"/>
              <w:bottom w:val="outset" w:sz="6" w:space="0" w:color="auto"/>
              <w:right w:val="outset" w:sz="6" w:space="0" w:color="auto"/>
            </w:tcBorders>
            <w:vAlign w:val="center"/>
          </w:tcPr>
          <w:p w14:paraId="6E09AC39" w14:textId="627451AF" w:rsidR="005D1C6B" w:rsidRPr="001366E1" w:rsidRDefault="005D1C6B" w:rsidP="00FF7C89">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333333"/>
                <w:sz w:val="24"/>
                <w:szCs w:val="24"/>
                <w:lang w:eastAsia="pt-BR"/>
              </w:rPr>
              <w:t>2,16</w:t>
            </w:r>
          </w:p>
        </w:tc>
        <w:tc>
          <w:tcPr>
            <w:tcW w:w="1041" w:type="pct"/>
            <w:tcBorders>
              <w:top w:val="outset" w:sz="6" w:space="0" w:color="auto"/>
              <w:left w:val="outset" w:sz="6" w:space="0" w:color="auto"/>
              <w:bottom w:val="outset" w:sz="6" w:space="0" w:color="auto"/>
              <w:right w:val="outset" w:sz="6" w:space="0" w:color="auto"/>
            </w:tcBorders>
            <w:vAlign w:val="bottom"/>
          </w:tcPr>
          <w:p w14:paraId="042108A3" w14:textId="55FBF907" w:rsidR="005D1C6B" w:rsidRPr="001366E1" w:rsidRDefault="005D1C6B" w:rsidP="00FF7C89">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000000"/>
                <w:lang w:eastAsia="pt-BR"/>
              </w:rPr>
              <w:t>2.110,32</w:t>
            </w:r>
          </w:p>
        </w:tc>
      </w:tr>
      <w:tr w:rsidR="005D1C6B" w:rsidRPr="004D1BE8" w14:paraId="3F4C4AA4"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D420B" w14:textId="77777777" w:rsidR="005D1C6B" w:rsidRPr="004D1BE8" w:rsidRDefault="005D1C6B" w:rsidP="00FF7C89">
            <w:pPr>
              <w:spacing w:after="12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AB6E98" w14:textId="77777777" w:rsidR="005D1C6B" w:rsidRPr="004D1BE8" w:rsidRDefault="005D1C6B" w:rsidP="00FF7C89">
            <w:pPr>
              <w:spacing w:after="120" w:line="360" w:lineRule="auto"/>
              <w:jc w:val="both"/>
              <w:rPr>
                <w:rFonts w:ascii="Times New Roman" w:hAnsi="Times New Roman" w:cs="Times New Roman"/>
                <w:color w:val="333333"/>
                <w:sz w:val="24"/>
                <w:szCs w:val="24"/>
              </w:rPr>
            </w:pPr>
            <w:r w:rsidRPr="003F738A">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BEC2D2" w14:textId="77777777" w:rsidR="005D1C6B" w:rsidRPr="004D1BE8" w:rsidRDefault="005D1C6B" w:rsidP="00FF7C89">
            <w:pPr>
              <w:spacing w:after="12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4A0AB" w14:textId="77777777" w:rsidR="005D1C6B" w:rsidRPr="001366E1" w:rsidRDefault="005D1C6B" w:rsidP="00123D29">
            <w:pPr>
              <w:spacing w:after="120" w:line="360" w:lineRule="auto"/>
              <w:jc w:val="center"/>
              <w:rPr>
                <w:rFonts w:ascii="Times New Roman" w:hAnsi="Times New Roman" w:cs="Times New Roman"/>
                <w:color w:val="333333"/>
                <w:sz w:val="24"/>
                <w:szCs w:val="24"/>
              </w:rPr>
            </w:pPr>
            <w:r w:rsidRPr="001366E1">
              <w:rPr>
                <w:rFonts w:ascii="Times New Roman" w:eastAsia="Times New Roman" w:hAnsi="Times New Roman" w:cs="Times New Roman"/>
                <w:color w:val="333333"/>
                <w:sz w:val="24"/>
                <w:szCs w:val="24"/>
                <w:lang w:eastAsia="pt-BR"/>
              </w:rPr>
              <w:t>86</w:t>
            </w:r>
          </w:p>
        </w:tc>
        <w:tc>
          <w:tcPr>
            <w:tcW w:w="683" w:type="pct"/>
            <w:tcBorders>
              <w:top w:val="outset" w:sz="6" w:space="0" w:color="auto"/>
              <w:left w:val="outset" w:sz="6" w:space="0" w:color="auto"/>
              <w:bottom w:val="outset" w:sz="6" w:space="0" w:color="auto"/>
              <w:right w:val="outset" w:sz="6" w:space="0" w:color="auto"/>
            </w:tcBorders>
            <w:vAlign w:val="center"/>
          </w:tcPr>
          <w:p w14:paraId="09D4AAAC" w14:textId="236EA295" w:rsidR="005D1C6B" w:rsidRPr="001366E1" w:rsidRDefault="005D1C6B" w:rsidP="00FF7C89">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333333"/>
                <w:sz w:val="24"/>
                <w:szCs w:val="24"/>
                <w:lang w:eastAsia="pt-BR"/>
              </w:rPr>
              <w:t>2,41</w:t>
            </w:r>
          </w:p>
        </w:tc>
        <w:tc>
          <w:tcPr>
            <w:tcW w:w="1041" w:type="pct"/>
            <w:tcBorders>
              <w:top w:val="outset" w:sz="6" w:space="0" w:color="auto"/>
              <w:left w:val="outset" w:sz="6" w:space="0" w:color="auto"/>
              <w:bottom w:val="outset" w:sz="6" w:space="0" w:color="auto"/>
              <w:right w:val="outset" w:sz="6" w:space="0" w:color="auto"/>
            </w:tcBorders>
            <w:vAlign w:val="bottom"/>
          </w:tcPr>
          <w:p w14:paraId="3EA44733" w14:textId="3E8D711D" w:rsidR="005D1C6B" w:rsidRPr="001366E1" w:rsidRDefault="005D1C6B" w:rsidP="00123D29">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000000"/>
                <w:lang w:eastAsia="pt-BR"/>
              </w:rPr>
              <w:t>207,26</w:t>
            </w:r>
          </w:p>
        </w:tc>
      </w:tr>
      <w:tr w:rsidR="005D1C6B" w:rsidRPr="004D1BE8" w14:paraId="5C225E8C" w14:textId="77777777" w:rsidTr="0027599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D84A9F" w14:textId="77777777" w:rsidR="005D1C6B" w:rsidRPr="004D1BE8" w:rsidRDefault="005D1C6B" w:rsidP="00FF7C89">
            <w:pPr>
              <w:spacing w:after="12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0B395D2" w14:textId="77777777" w:rsidR="005D1C6B" w:rsidRPr="004D1BE8" w:rsidRDefault="005D1C6B" w:rsidP="00FF7C89">
            <w:pPr>
              <w:spacing w:after="120" w:line="360" w:lineRule="auto"/>
              <w:jc w:val="both"/>
              <w:rPr>
                <w:rFonts w:ascii="Times New Roman" w:hAnsi="Times New Roman" w:cs="Times New Roman"/>
                <w:color w:val="333333"/>
                <w:sz w:val="24"/>
                <w:szCs w:val="24"/>
              </w:rPr>
            </w:pPr>
            <w:r w:rsidRPr="003F738A">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4876E08" w14:textId="77777777" w:rsidR="005D1C6B" w:rsidRPr="004D1BE8" w:rsidRDefault="005D1C6B" w:rsidP="00FF7C89">
            <w:pPr>
              <w:spacing w:after="12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951375" w14:textId="77777777" w:rsidR="005D1C6B" w:rsidRPr="001366E1" w:rsidRDefault="005D1C6B" w:rsidP="00FF7C89">
            <w:pPr>
              <w:spacing w:after="120" w:line="360" w:lineRule="auto"/>
              <w:jc w:val="center"/>
              <w:rPr>
                <w:rFonts w:ascii="Times New Roman" w:hAnsi="Times New Roman" w:cs="Times New Roman"/>
                <w:color w:val="333333"/>
                <w:sz w:val="24"/>
                <w:szCs w:val="24"/>
              </w:rPr>
            </w:pPr>
            <w:r w:rsidRPr="001366E1">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64182E38" w14:textId="665FF934" w:rsidR="005D1C6B" w:rsidRPr="001366E1" w:rsidRDefault="005D1C6B" w:rsidP="00FF7C89">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333333"/>
                <w:sz w:val="24"/>
                <w:szCs w:val="24"/>
                <w:lang w:eastAsia="pt-BR"/>
              </w:rPr>
              <w:t>3,55</w:t>
            </w:r>
          </w:p>
        </w:tc>
        <w:tc>
          <w:tcPr>
            <w:tcW w:w="1041" w:type="pct"/>
            <w:tcBorders>
              <w:top w:val="outset" w:sz="6" w:space="0" w:color="auto"/>
              <w:left w:val="outset" w:sz="6" w:space="0" w:color="auto"/>
              <w:bottom w:val="outset" w:sz="6" w:space="0" w:color="auto"/>
              <w:right w:val="outset" w:sz="6" w:space="0" w:color="auto"/>
            </w:tcBorders>
            <w:vAlign w:val="bottom"/>
          </w:tcPr>
          <w:p w14:paraId="0EB1F576" w14:textId="53392AC5" w:rsidR="005D1C6B" w:rsidRPr="001366E1" w:rsidRDefault="005D1C6B" w:rsidP="00FF7C89">
            <w:pPr>
              <w:spacing w:after="12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1366E1">
              <w:rPr>
                <w:rFonts w:ascii="Times New Roman" w:eastAsia="Times New Roman" w:hAnsi="Times New Roman" w:cs="Times New Roman"/>
                <w:color w:val="000000"/>
                <w:lang w:eastAsia="pt-BR"/>
              </w:rPr>
              <w:t>284,00</w:t>
            </w:r>
          </w:p>
        </w:tc>
      </w:tr>
      <w:tr w:rsidR="00FF7C8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F7C89" w:rsidRPr="004D1BE8" w:rsidRDefault="00FF7C89" w:rsidP="00FF7C89">
            <w:pPr>
              <w:spacing w:after="12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2E7E2E" w:rsidR="00FF7C89" w:rsidRPr="005D1C6B" w:rsidRDefault="00FF7C89" w:rsidP="00123D29">
            <w:pPr>
              <w:spacing w:after="120" w:line="360" w:lineRule="auto"/>
              <w:jc w:val="both"/>
              <w:rPr>
                <w:rFonts w:ascii="Times New Roman" w:hAnsi="Times New Roman" w:cs="Times New Roman"/>
                <w:b/>
                <w:color w:val="333333"/>
                <w:sz w:val="24"/>
                <w:szCs w:val="24"/>
              </w:rPr>
            </w:pPr>
            <w:r w:rsidRPr="005D1C6B">
              <w:rPr>
                <w:rFonts w:ascii="Times New Roman" w:hAnsi="Times New Roman" w:cs="Times New Roman"/>
                <w:b/>
                <w:color w:val="333333"/>
                <w:sz w:val="24"/>
                <w:szCs w:val="24"/>
              </w:rPr>
              <w:t xml:space="preserve">R$ </w:t>
            </w:r>
            <w:r w:rsidRPr="005D1C6B">
              <w:rPr>
                <w:rFonts w:ascii="Times New Roman" w:eastAsia="Times New Roman" w:hAnsi="Times New Roman" w:cs="Times New Roman"/>
                <w:b/>
                <w:color w:val="000000"/>
                <w:sz w:val="24"/>
                <w:szCs w:val="24"/>
                <w:lang w:eastAsia="pt-BR"/>
              </w:rPr>
              <w:t>12.98</w:t>
            </w:r>
            <w:r w:rsidR="001366E1" w:rsidRPr="005D1C6B">
              <w:rPr>
                <w:rFonts w:ascii="Times New Roman" w:eastAsia="Times New Roman" w:hAnsi="Times New Roman" w:cs="Times New Roman"/>
                <w:b/>
                <w:color w:val="000000"/>
                <w:sz w:val="24"/>
                <w:szCs w:val="24"/>
                <w:lang w:eastAsia="pt-BR"/>
              </w:rPr>
              <w:t>0,88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15EA7EE8" w:rsidR="00413120" w:rsidRDefault="00413120" w:rsidP="00413120">
      <w:pPr>
        <w:autoSpaceDE w:val="0"/>
        <w:autoSpaceDN w:val="0"/>
        <w:adjustRightInd w:val="0"/>
        <w:jc w:val="both"/>
        <w:rPr>
          <w:rFonts w:ascii="Times New Roman" w:hAnsi="Times New Roman" w:cs="Times New Roman"/>
          <w:color w:val="000000"/>
          <w:sz w:val="24"/>
          <w:szCs w:val="24"/>
        </w:rPr>
      </w:pPr>
    </w:p>
    <w:p w14:paraId="60134AF1" w14:textId="77777777" w:rsidR="001366E1" w:rsidRPr="00413120" w:rsidRDefault="001366E1"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B246739" w:rsidR="007452F0" w:rsidRPr="001366E1" w:rsidRDefault="007452F0" w:rsidP="004D1BE8">
      <w:pPr>
        <w:pStyle w:val="Default"/>
        <w:spacing w:line="360" w:lineRule="auto"/>
        <w:jc w:val="center"/>
        <w:rPr>
          <w:rFonts w:ascii="Times New Roman" w:hAnsi="Times New Roman" w:cs="Times New Roman"/>
          <w:b/>
          <w:bCs/>
          <w:color w:val="auto"/>
        </w:rPr>
      </w:pPr>
      <w:r w:rsidRPr="001366E1">
        <w:rPr>
          <w:rFonts w:ascii="Times New Roman" w:hAnsi="Times New Roman" w:cs="Times New Roman"/>
          <w:b/>
          <w:bCs/>
          <w:color w:val="auto"/>
        </w:rPr>
        <w:t xml:space="preserve">CHAMADA </w:t>
      </w:r>
      <w:r w:rsidRPr="001366E1">
        <w:rPr>
          <w:rFonts w:ascii="Times New Roman" w:hAnsi="Times New Roman" w:cs="Times New Roman"/>
          <w:b/>
          <w:bCs/>
        </w:rPr>
        <w:t>PÚBLICA Nº</w:t>
      </w:r>
      <w:r w:rsidR="004A4B80" w:rsidRPr="001366E1">
        <w:rPr>
          <w:rFonts w:ascii="Times New Roman" w:hAnsi="Times New Roman" w:cs="Times New Roman"/>
          <w:b/>
          <w:bCs/>
        </w:rPr>
        <w:t xml:space="preserve"> </w:t>
      </w:r>
      <w:r w:rsidRPr="001366E1">
        <w:rPr>
          <w:rFonts w:ascii="Times New Roman" w:hAnsi="Times New Roman" w:cs="Times New Roman"/>
          <w:b/>
          <w:bCs/>
        </w:rPr>
        <w:t>0</w:t>
      </w:r>
      <w:r w:rsidR="00EB70FA" w:rsidRPr="001366E1">
        <w:rPr>
          <w:rFonts w:ascii="Times New Roman" w:hAnsi="Times New Roman" w:cs="Times New Roman"/>
          <w:b/>
          <w:bCs/>
        </w:rPr>
        <w:t>3</w:t>
      </w:r>
      <w:r w:rsidRPr="001366E1">
        <w:rPr>
          <w:rFonts w:ascii="Times New Roman" w:hAnsi="Times New Roman" w:cs="Times New Roman"/>
          <w:b/>
          <w:bCs/>
        </w:rPr>
        <w:t>/2020</w:t>
      </w:r>
    </w:p>
    <w:p w14:paraId="26087AD9" w14:textId="77777777" w:rsidR="00370338" w:rsidRPr="001366E1" w:rsidRDefault="007452F0" w:rsidP="00A02F80">
      <w:pPr>
        <w:pStyle w:val="Default"/>
        <w:spacing w:line="360" w:lineRule="auto"/>
        <w:jc w:val="center"/>
        <w:rPr>
          <w:rFonts w:ascii="Times New Roman" w:hAnsi="Times New Roman" w:cs="Times New Roman"/>
          <w:b/>
          <w:bCs/>
          <w:color w:val="auto"/>
        </w:rPr>
      </w:pPr>
      <w:r w:rsidRPr="001366E1">
        <w:rPr>
          <w:rFonts w:ascii="Times New Roman" w:hAnsi="Times New Roman" w:cs="Times New Roman"/>
          <w:b/>
          <w:bCs/>
          <w:color w:val="auto"/>
        </w:rPr>
        <w:t xml:space="preserve">ENVELOPE Nº 1 – </w:t>
      </w:r>
    </w:p>
    <w:p w14:paraId="26090DA8" w14:textId="4B53A100" w:rsidR="00A02F80" w:rsidRPr="001366E1" w:rsidRDefault="00DD67E6" w:rsidP="00A02F80">
      <w:pPr>
        <w:pStyle w:val="Default"/>
        <w:spacing w:line="360" w:lineRule="auto"/>
        <w:jc w:val="center"/>
        <w:rPr>
          <w:rFonts w:ascii="Times New Roman" w:hAnsi="Times New Roman" w:cs="Times New Roman"/>
          <w:b/>
          <w:bCs/>
          <w:color w:val="auto"/>
        </w:rPr>
      </w:pPr>
      <w:r w:rsidRPr="001366E1">
        <w:rPr>
          <w:rFonts w:ascii="Times New Roman" w:hAnsi="Times New Roman" w:cs="Times New Roman"/>
          <w:b/>
          <w:bCs/>
          <w:color w:val="auto"/>
        </w:rPr>
        <w:t>HABILITAÇÃO (ESCOLA ESTADUAL VALERIANO DE BARROS)</w:t>
      </w:r>
    </w:p>
    <w:p w14:paraId="232F0FF9" w14:textId="77777777" w:rsidR="007452F0" w:rsidRPr="001366E1" w:rsidRDefault="007452F0" w:rsidP="004D1BE8">
      <w:pPr>
        <w:pStyle w:val="Default"/>
        <w:spacing w:line="360" w:lineRule="auto"/>
        <w:jc w:val="center"/>
        <w:rPr>
          <w:rFonts w:ascii="Times New Roman" w:hAnsi="Times New Roman" w:cs="Times New Roman"/>
          <w:b/>
          <w:bCs/>
          <w:color w:val="auto"/>
          <w:u w:val="single"/>
        </w:rPr>
      </w:pPr>
      <w:r w:rsidRPr="001366E1">
        <w:rPr>
          <w:rFonts w:ascii="Times New Roman" w:hAnsi="Times New Roman" w:cs="Times New Roman"/>
          <w:b/>
          <w:bCs/>
          <w:color w:val="auto"/>
          <w:u w:val="single"/>
        </w:rPr>
        <w:t>COMISSÃO ESPECIAL DA CHAMADA PÚBLICA</w:t>
      </w:r>
    </w:p>
    <w:p w14:paraId="5F84859E" w14:textId="77777777" w:rsidR="007452F0" w:rsidRPr="001366E1" w:rsidRDefault="007452F0" w:rsidP="004D1BE8">
      <w:pPr>
        <w:pStyle w:val="Default"/>
        <w:spacing w:line="360" w:lineRule="auto"/>
        <w:jc w:val="center"/>
        <w:rPr>
          <w:rFonts w:ascii="Times New Roman" w:hAnsi="Times New Roman" w:cs="Times New Roman"/>
          <w:color w:val="auto"/>
        </w:rPr>
      </w:pPr>
      <w:r w:rsidRPr="001366E1">
        <w:rPr>
          <w:rFonts w:ascii="Times New Roman" w:hAnsi="Times New Roman" w:cs="Times New Roman"/>
          <w:b/>
          <w:bCs/>
          <w:color w:val="auto"/>
        </w:rPr>
        <w:t>PROPONENTE (NOME COMPLETO)</w:t>
      </w:r>
    </w:p>
    <w:p w14:paraId="7A06E725" w14:textId="77777777" w:rsidR="007452F0" w:rsidRPr="001366E1" w:rsidRDefault="007452F0" w:rsidP="004D1BE8">
      <w:pPr>
        <w:autoSpaceDE w:val="0"/>
        <w:autoSpaceDN w:val="0"/>
        <w:adjustRightInd w:val="0"/>
        <w:ind w:right="-284"/>
        <w:jc w:val="center"/>
        <w:rPr>
          <w:rFonts w:ascii="Times New Roman" w:hAnsi="Times New Roman" w:cs="Times New Roman"/>
          <w:sz w:val="24"/>
          <w:szCs w:val="24"/>
        </w:rPr>
      </w:pPr>
    </w:p>
    <w:p w14:paraId="75DE7418" w14:textId="7216CE78" w:rsidR="007452F0" w:rsidRPr="004D1BE8" w:rsidRDefault="007452F0" w:rsidP="004D1BE8">
      <w:pPr>
        <w:pStyle w:val="Default"/>
        <w:spacing w:line="360" w:lineRule="auto"/>
        <w:jc w:val="center"/>
        <w:rPr>
          <w:rFonts w:ascii="Times New Roman" w:hAnsi="Times New Roman" w:cs="Times New Roman"/>
          <w:b/>
          <w:bCs/>
          <w:color w:val="auto"/>
        </w:rPr>
      </w:pPr>
      <w:r w:rsidRPr="001366E1">
        <w:rPr>
          <w:rFonts w:ascii="Times New Roman" w:hAnsi="Times New Roman" w:cs="Times New Roman"/>
          <w:b/>
          <w:bCs/>
          <w:color w:val="auto"/>
        </w:rPr>
        <w:t xml:space="preserve">CHAMADA PÚBLICA </w:t>
      </w:r>
      <w:r w:rsidRPr="001366E1">
        <w:rPr>
          <w:rFonts w:ascii="Times New Roman" w:hAnsi="Times New Roman" w:cs="Times New Roman"/>
          <w:b/>
          <w:bCs/>
        </w:rPr>
        <w:t>Nº 0</w:t>
      </w:r>
      <w:r w:rsidR="00EB70FA" w:rsidRPr="001366E1">
        <w:rPr>
          <w:rFonts w:ascii="Times New Roman" w:hAnsi="Times New Roman" w:cs="Times New Roman"/>
          <w:b/>
          <w:bCs/>
        </w:rPr>
        <w:t>3</w:t>
      </w:r>
      <w:r w:rsidRPr="001366E1">
        <w:rPr>
          <w:rFonts w:ascii="Times New Roman" w:hAnsi="Times New Roman" w:cs="Times New Roman"/>
          <w:b/>
          <w:bCs/>
        </w:rPr>
        <w:t>/2020</w:t>
      </w:r>
    </w:p>
    <w:p w14:paraId="58D45BBD" w14:textId="77777777" w:rsidR="0037033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w:t>
      </w:r>
    </w:p>
    <w:p w14:paraId="7218AE15" w14:textId="27C52840" w:rsidR="007452F0" w:rsidRPr="004D1BE8" w:rsidRDefault="00DD67E6"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PROJETO DE VENDA (ESCOLA</w:t>
      </w:r>
      <w:r>
        <w:rPr>
          <w:rFonts w:ascii="Times New Roman" w:hAnsi="Times New Roman" w:cs="Times New Roman"/>
          <w:b/>
          <w:bCs/>
          <w:color w:val="auto"/>
        </w:rPr>
        <w:t xml:space="preserve"> ESTADUAL VALERIANO DE BARROS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0847F6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174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886FD6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DB341E3"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4174EA">
        <w:rPr>
          <w:rFonts w:ascii="Times New Roman" w:eastAsia="Calibri" w:hAnsi="Times New Roman" w:cs="Times New Roman"/>
          <w:sz w:val="24"/>
          <w:szCs w:val="24"/>
        </w:rPr>
        <w:t>.</w:t>
      </w:r>
      <w:r w:rsidRPr="004D1BE8">
        <w:rPr>
          <w:rFonts w:ascii="Times New Roman" w:eastAsia="Calibri" w:hAnsi="Times New Roman" w:cs="Times New Roman"/>
          <w:sz w:val="24"/>
          <w:szCs w:val="24"/>
        </w:rPr>
        <w:t xml:space="preserve"> </w:t>
      </w:r>
      <w:proofErr w:type="gramStart"/>
      <w:r w:rsidRPr="004D1BE8">
        <w:rPr>
          <w:rFonts w:ascii="Times New Roman" w:eastAsia="Calibri" w:hAnsi="Times New Roman" w:cs="Times New Roman"/>
          <w:sz w:val="24"/>
          <w:szCs w:val="24"/>
        </w:rPr>
        <w:t>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4024A43A"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740AA0C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w:t>
      </w:r>
      <w:r w:rsidR="001A72ED">
        <w:rPr>
          <w:rFonts w:ascii="Times New Roman" w:hAnsi="Times New Roman" w:cs="Times New Roman"/>
          <w:color w:val="000000"/>
          <w:sz w:val="24"/>
          <w:szCs w:val="24"/>
        </w:rPr>
        <w:t>5</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722CF2">
        <w:rPr>
          <w:rFonts w:ascii="Times New Roman" w:hAnsi="Times New Roman" w:cs="Times New Roman"/>
          <w:b/>
          <w:color w:val="000000"/>
          <w:sz w:val="24"/>
          <w:szCs w:val="24"/>
          <w:u w:val="single"/>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9AC116" w:rsidR="007452F0" w:rsidRPr="001366E1"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w:t>
      </w:r>
      <w:r w:rsidRPr="001366E1">
        <w:rPr>
          <w:rFonts w:ascii="Times New Roman" w:hAnsi="Times New Roman" w:cs="Times New Roman"/>
          <w:sz w:val="24"/>
          <w:szCs w:val="24"/>
        </w:rPr>
        <w:t>.1 As</w:t>
      </w:r>
      <w:proofErr w:type="gramEnd"/>
      <w:r w:rsidRPr="001366E1">
        <w:rPr>
          <w:rFonts w:ascii="Times New Roman" w:hAnsi="Times New Roman" w:cs="Times New Roman"/>
          <w:sz w:val="24"/>
          <w:szCs w:val="24"/>
        </w:rPr>
        <w:t xml:space="preserve"> amostras dos gêneros alimentícios especificados nesta Chamada Pública deverão ser entregues na Unidade Escolar</w:t>
      </w:r>
      <w:r w:rsidR="00CA5219" w:rsidRPr="001366E1">
        <w:rPr>
          <w:rFonts w:ascii="Times New Roman" w:hAnsi="Times New Roman" w:cs="Times New Roman"/>
          <w:sz w:val="24"/>
          <w:szCs w:val="24"/>
        </w:rPr>
        <w:t>:</w:t>
      </w:r>
      <w:r w:rsidRPr="001366E1">
        <w:rPr>
          <w:rFonts w:ascii="Times New Roman" w:hAnsi="Times New Roman" w:cs="Times New Roman"/>
          <w:sz w:val="24"/>
          <w:szCs w:val="24"/>
        </w:rPr>
        <w:t xml:space="preserve"> </w:t>
      </w:r>
      <w:r w:rsidR="00CA5219" w:rsidRPr="001366E1">
        <w:rPr>
          <w:rFonts w:ascii="Times New Roman" w:hAnsi="Times New Roman" w:cs="Times New Roman"/>
          <w:b/>
          <w:sz w:val="24"/>
          <w:szCs w:val="24"/>
        </w:rPr>
        <w:t>ESCOLA ESTADUAL VALERIANO DE BARROS</w:t>
      </w:r>
      <w:r w:rsidRPr="001366E1">
        <w:rPr>
          <w:rFonts w:ascii="Times New Roman" w:hAnsi="Times New Roman" w:cs="Times New Roman"/>
          <w:bCs/>
          <w:sz w:val="24"/>
          <w:szCs w:val="24"/>
        </w:rPr>
        <w:t xml:space="preserve">, situada à </w:t>
      </w:r>
      <w:r w:rsidR="00CA5219" w:rsidRPr="001366E1">
        <w:rPr>
          <w:rFonts w:ascii="Times New Roman" w:hAnsi="Times New Roman" w:cs="Times New Roman"/>
          <w:b/>
          <w:bCs/>
          <w:sz w:val="24"/>
          <w:szCs w:val="24"/>
        </w:rPr>
        <w:t>AV. PEDRO LUDOVICO TEIXEIRA, 119, CENTRO</w:t>
      </w:r>
      <w:r w:rsidRPr="001366E1">
        <w:rPr>
          <w:rFonts w:ascii="Times New Roman" w:hAnsi="Times New Roman" w:cs="Times New Roman"/>
          <w:bCs/>
          <w:sz w:val="24"/>
          <w:szCs w:val="24"/>
        </w:rPr>
        <w:t xml:space="preserve">, município de </w:t>
      </w:r>
      <w:r w:rsidR="00CA5219" w:rsidRPr="001366E1">
        <w:rPr>
          <w:rFonts w:ascii="Times New Roman" w:hAnsi="Times New Roman" w:cs="Times New Roman"/>
          <w:b/>
          <w:bCs/>
          <w:sz w:val="24"/>
          <w:szCs w:val="24"/>
        </w:rPr>
        <w:t>INDIARA</w:t>
      </w:r>
      <w:r w:rsidRPr="001366E1">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B74975"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A5219">
        <w:rPr>
          <w:color w:val="000000"/>
        </w:rPr>
        <w:t>: ESCOLA ESTADUAL VALERIANO DE BARROS</w:t>
      </w:r>
      <w:r w:rsidRPr="009977FD">
        <w:rPr>
          <w:color w:val="000000"/>
        </w:rPr>
        <w:t>, situada à</w:t>
      </w:r>
      <w:r w:rsidRPr="009977FD">
        <w:rPr>
          <w:rStyle w:val="Forte"/>
          <w:color w:val="000000"/>
        </w:rPr>
        <w:t> </w:t>
      </w:r>
      <w:r w:rsidR="00CA5219">
        <w:rPr>
          <w:rStyle w:val="Forte"/>
          <w:color w:val="000000"/>
        </w:rPr>
        <w:t>AV. PEDRO LUDOVICO TEIXEIRA, 119, CENTRO,</w:t>
      </w:r>
      <w:r w:rsidRPr="009977FD">
        <w:rPr>
          <w:color w:val="000000"/>
        </w:rPr>
        <w:t xml:space="preserve"> município de </w:t>
      </w:r>
      <w:r w:rsidR="00CA5219">
        <w:rPr>
          <w:rStyle w:val="Forte"/>
          <w:color w:val="000000"/>
        </w:rPr>
        <w:t>INDIARA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EEDB9C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174EA">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4174EA">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690F845" w:rsidR="007452F0" w:rsidRPr="004D1BE8" w:rsidRDefault="00E00D87" w:rsidP="00E600B0">
      <w:pPr>
        <w:spacing w:after="150" w:line="360" w:lineRule="auto"/>
        <w:jc w:val="center"/>
        <w:rPr>
          <w:rFonts w:ascii="Times New Roman" w:hAnsi="Times New Roman" w:cs="Times New Roman"/>
          <w:color w:val="000000"/>
          <w:sz w:val="24"/>
          <w:szCs w:val="24"/>
        </w:rPr>
      </w:pPr>
      <w:r w:rsidRPr="001366E1">
        <w:rPr>
          <w:rFonts w:ascii="Times New Roman" w:hAnsi="Times New Roman" w:cs="Times New Roman"/>
          <w:color w:val="000000"/>
          <w:sz w:val="24"/>
          <w:szCs w:val="24"/>
        </w:rPr>
        <w:t>INDIARA/GO</w:t>
      </w:r>
      <w:r w:rsidR="007452F0" w:rsidRPr="001366E1">
        <w:rPr>
          <w:rFonts w:ascii="Times New Roman" w:hAnsi="Times New Roman" w:cs="Times New Roman"/>
          <w:color w:val="000000"/>
          <w:sz w:val="24"/>
          <w:szCs w:val="24"/>
        </w:rPr>
        <w:t xml:space="preserve">, aos </w:t>
      </w:r>
      <w:r w:rsidR="004174EA">
        <w:rPr>
          <w:rFonts w:ascii="Times New Roman" w:hAnsi="Times New Roman" w:cs="Times New Roman"/>
          <w:color w:val="000000"/>
          <w:sz w:val="24"/>
          <w:szCs w:val="24"/>
        </w:rPr>
        <w:t>30</w:t>
      </w:r>
      <w:bookmarkStart w:id="8" w:name="_GoBack"/>
      <w:bookmarkEnd w:id="8"/>
      <w:r w:rsidRPr="001366E1">
        <w:rPr>
          <w:rFonts w:ascii="Times New Roman" w:hAnsi="Times New Roman" w:cs="Times New Roman"/>
          <w:color w:val="000000"/>
          <w:sz w:val="24"/>
          <w:szCs w:val="24"/>
        </w:rPr>
        <w:t xml:space="preserve"> </w:t>
      </w:r>
      <w:r w:rsidR="007452F0" w:rsidRPr="001366E1">
        <w:rPr>
          <w:rFonts w:ascii="Times New Roman" w:hAnsi="Times New Roman" w:cs="Times New Roman"/>
          <w:color w:val="000000"/>
          <w:sz w:val="24"/>
          <w:szCs w:val="24"/>
        </w:rPr>
        <w:t>dias do mês</w:t>
      </w:r>
      <w:r w:rsidR="007452F0" w:rsidRPr="004D1BE8">
        <w:rPr>
          <w:rFonts w:ascii="Times New Roman" w:hAnsi="Times New Roman" w:cs="Times New Roman"/>
          <w:color w:val="000000"/>
          <w:sz w:val="24"/>
          <w:szCs w:val="24"/>
        </w:rPr>
        <w:t xml:space="preserve"> de </w:t>
      </w:r>
      <w:r w:rsidR="00F04128">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7A3E4F7" w:rsidR="007452F0" w:rsidRPr="004D1BE8" w:rsidRDefault="00E00D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MARIZETE SOARES COIMBRA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A0BE4F" w:rsidR="007452F0" w:rsidRPr="004D1BE8" w:rsidRDefault="00E00D8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VALERIANO DE BARROS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D0E9A" w14:textId="77777777" w:rsidR="00AC082C" w:rsidRDefault="00AC082C" w:rsidP="004C0DC1">
      <w:pPr>
        <w:spacing w:after="0" w:line="240" w:lineRule="auto"/>
      </w:pPr>
      <w:r>
        <w:separator/>
      </w:r>
    </w:p>
  </w:endnote>
  <w:endnote w:type="continuationSeparator" w:id="0">
    <w:p w14:paraId="5B42CA97" w14:textId="77777777" w:rsidR="00AC082C" w:rsidRDefault="00AC08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B5959" w14:textId="77777777" w:rsidR="00AC082C" w:rsidRDefault="00AC082C" w:rsidP="004C0DC1">
      <w:pPr>
        <w:spacing w:after="0" w:line="240" w:lineRule="auto"/>
      </w:pPr>
      <w:r>
        <w:separator/>
      </w:r>
    </w:p>
  </w:footnote>
  <w:footnote w:type="continuationSeparator" w:id="0">
    <w:p w14:paraId="708CD37C" w14:textId="77777777" w:rsidR="00AC082C" w:rsidRDefault="00AC08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420"/>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7B"/>
    <w:rsid w:val="001049CB"/>
    <w:rsid w:val="00104AEC"/>
    <w:rsid w:val="0010532D"/>
    <w:rsid w:val="0010660D"/>
    <w:rsid w:val="00112009"/>
    <w:rsid w:val="001133D8"/>
    <w:rsid w:val="0012070C"/>
    <w:rsid w:val="00121E71"/>
    <w:rsid w:val="00122755"/>
    <w:rsid w:val="00123564"/>
    <w:rsid w:val="00123D29"/>
    <w:rsid w:val="001242E7"/>
    <w:rsid w:val="00125F19"/>
    <w:rsid w:val="00130D08"/>
    <w:rsid w:val="00134846"/>
    <w:rsid w:val="001366E1"/>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2ED"/>
    <w:rsid w:val="001A7379"/>
    <w:rsid w:val="001B038C"/>
    <w:rsid w:val="001B3722"/>
    <w:rsid w:val="001B3D91"/>
    <w:rsid w:val="001B42D3"/>
    <w:rsid w:val="001B5990"/>
    <w:rsid w:val="001B59EC"/>
    <w:rsid w:val="001C35D4"/>
    <w:rsid w:val="001C37A2"/>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F4F"/>
    <w:rsid w:val="00226798"/>
    <w:rsid w:val="00227471"/>
    <w:rsid w:val="0023272C"/>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748"/>
    <w:rsid w:val="0029178D"/>
    <w:rsid w:val="002948FD"/>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A8A"/>
    <w:rsid w:val="002F12DD"/>
    <w:rsid w:val="00311CC6"/>
    <w:rsid w:val="00311CE0"/>
    <w:rsid w:val="00313ABE"/>
    <w:rsid w:val="00313D95"/>
    <w:rsid w:val="00314D80"/>
    <w:rsid w:val="003165C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338"/>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4EA"/>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FE2"/>
    <w:rsid w:val="00447570"/>
    <w:rsid w:val="00450B5E"/>
    <w:rsid w:val="004515C0"/>
    <w:rsid w:val="00452B21"/>
    <w:rsid w:val="00457D38"/>
    <w:rsid w:val="004626D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B80"/>
    <w:rsid w:val="004A57F2"/>
    <w:rsid w:val="004B3F27"/>
    <w:rsid w:val="004B76E5"/>
    <w:rsid w:val="004B7C6D"/>
    <w:rsid w:val="004C08B2"/>
    <w:rsid w:val="004C0DC1"/>
    <w:rsid w:val="004C1C52"/>
    <w:rsid w:val="004C6DDD"/>
    <w:rsid w:val="004D1BE8"/>
    <w:rsid w:val="004E09F3"/>
    <w:rsid w:val="004E2160"/>
    <w:rsid w:val="004F5CBF"/>
    <w:rsid w:val="004F6A92"/>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0AB"/>
    <w:rsid w:val="005B2CF8"/>
    <w:rsid w:val="005B4782"/>
    <w:rsid w:val="005B4CB6"/>
    <w:rsid w:val="005B7D74"/>
    <w:rsid w:val="005C1FC2"/>
    <w:rsid w:val="005C245C"/>
    <w:rsid w:val="005C3EDA"/>
    <w:rsid w:val="005C6148"/>
    <w:rsid w:val="005D0E8C"/>
    <w:rsid w:val="005D1C6B"/>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853"/>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CF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88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4FE0"/>
    <w:rsid w:val="0083576F"/>
    <w:rsid w:val="00840A8B"/>
    <w:rsid w:val="008446C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2F80"/>
    <w:rsid w:val="00A0649E"/>
    <w:rsid w:val="00A10973"/>
    <w:rsid w:val="00A128A7"/>
    <w:rsid w:val="00A23C18"/>
    <w:rsid w:val="00A24682"/>
    <w:rsid w:val="00A25499"/>
    <w:rsid w:val="00A260CB"/>
    <w:rsid w:val="00A308D7"/>
    <w:rsid w:val="00A32E15"/>
    <w:rsid w:val="00A337ED"/>
    <w:rsid w:val="00A338FF"/>
    <w:rsid w:val="00A35698"/>
    <w:rsid w:val="00A36FBC"/>
    <w:rsid w:val="00A421E4"/>
    <w:rsid w:val="00A43820"/>
    <w:rsid w:val="00A44216"/>
    <w:rsid w:val="00A4689C"/>
    <w:rsid w:val="00A518CB"/>
    <w:rsid w:val="00A5743A"/>
    <w:rsid w:val="00A60517"/>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082C"/>
    <w:rsid w:val="00AC3473"/>
    <w:rsid w:val="00AD0A8B"/>
    <w:rsid w:val="00AD29C9"/>
    <w:rsid w:val="00AD3FA1"/>
    <w:rsid w:val="00AD4F18"/>
    <w:rsid w:val="00AD5376"/>
    <w:rsid w:val="00AF16F4"/>
    <w:rsid w:val="00B01463"/>
    <w:rsid w:val="00B05536"/>
    <w:rsid w:val="00B05988"/>
    <w:rsid w:val="00B05E55"/>
    <w:rsid w:val="00B133AF"/>
    <w:rsid w:val="00B1489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659"/>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DD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21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CAD"/>
    <w:rsid w:val="00D30AA4"/>
    <w:rsid w:val="00D357A7"/>
    <w:rsid w:val="00D35EFE"/>
    <w:rsid w:val="00D37350"/>
    <w:rsid w:val="00D43A8B"/>
    <w:rsid w:val="00D44A9E"/>
    <w:rsid w:val="00D45093"/>
    <w:rsid w:val="00D45ED0"/>
    <w:rsid w:val="00D466B9"/>
    <w:rsid w:val="00D4723F"/>
    <w:rsid w:val="00D5099A"/>
    <w:rsid w:val="00D524C2"/>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67E6"/>
    <w:rsid w:val="00DD6A2E"/>
    <w:rsid w:val="00DD7668"/>
    <w:rsid w:val="00DE6412"/>
    <w:rsid w:val="00DF1C93"/>
    <w:rsid w:val="00DF29FA"/>
    <w:rsid w:val="00DF77E2"/>
    <w:rsid w:val="00E00D87"/>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D29"/>
    <w:rsid w:val="00E9278E"/>
    <w:rsid w:val="00E92A74"/>
    <w:rsid w:val="00E948DA"/>
    <w:rsid w:val="00E94EA5"/>
    <w:rsid w:val="00E9507B"/>
    <w:rsid w:val="00EA32B6"/>
    <w:rsid w:val="00EA73A0"/>
    <w:rsid w:val="00EA7476"/>
    <w:rsid w:val="00EA7E4F"/>
    <w:rsid w:val="00EB2E14"/>
    <w:rsid w:val="00EB4334"/>
    <w:rsid w:val="00EB536E"/>
    <w:rsid w:val="00EB70FA"/>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128"/>
    <w:rsid w:val="00F04B74"/>
    <w:rsid w:val="00F1629E"/>
    <w:rsid w:val="00F171A6"/>
    <w:rsid w:val="00F20493"/>
    <w:rsid w:val="00F22C2D"/>
    <w:rsid w:val="00F23549"/>
    <w:rsid w:val="00F25BF7"/>
    <w:rsid w:val="00F25C57"/>
    <w:rsid w:val="00F26D7A"/>
    <w:rsid w:val="00F31C05"/>
    <w:rsid w:val="00F323AA"/>
    <w:rsid w:val="00F34C7D"/>
    <w:rsid w:val="00F36ECA"/>
    <w:rsid w:val="00F3779D"/>
    <w:rsid w:val="00F40D2D"/>
    <w:rsid w:val="00F42649"/>
    <w:rsid w:val="00F42875"/>
    <w:rsid w:val="00F43C6D"/>
    <w:rsid w:val="00F43CD4"/>
    <w:rsid w:val="00F50409"/>
    <w:rsid w:val="00F52F58"/>
    <w:rsid w:val="00F55477"/>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F002A"/>
    <w:rsid w:val="00FF195F"/>
    <w:rsid w:val="00FF1D8E"/>
    <w:rsid w:val="00FF7AD6"/>
    <w:rsid w:val="00FF7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213592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797261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2CF8E-1B82-4782-BFB7-BCE8BAC1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2020-09-24T16:46:00Z</dcterms:created>
  <dcterms:modified xsi:type="dcterms:W3CDTF">2020-10-01T14:02:00Z</dcterms:modified>
</cp:coreProperties>
</file>