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4E899" w14:textId="77777777" w:rsidR="007452F0" w:rsidRPr="0013582A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</w:t>
      </w:r>
      <w:r w:rsidR="0044227F"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E443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/2020</w:t>
      </w:r>
    </w:p>
    <w:p w14:paraId="29EC12F2" w14:textId="77777777" w:rsidR="008C527A" w:rsidRPr="0013582A" w:rsidRDefault="008C527A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Processo</w:t>
      </w:r>
      <w:r w:rsidR="009865CD"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nº 2020.0000.602.3944</w:t>
      </w:r>
    </w:p>
    <w:p w14:paraId="609F8DD4" w14:textId="77777777" w:rsidR="007452F0" w:rsidRPr="0013582A" w:rsidRDefault="0044227F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584BD7"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º Semestre</w:t>
      </w:r>
    </w:p>
    <w:p w14:paraId="6410D588" w14:textId="77777777" w:rsidR="007452F0" w:rsidRPr="0013582A" w:rsidRDefault="007452F0" w:rsidP="0041312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582A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74DCA23D" w14:textId="78D174A8" w:rsidR="007452F0" w:rsidRPr="00E8714B" w:rsidRDefault="007452F0" w:rsidP="00E8714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="00CA0685" w:rsidRPr="0013582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CONSELHO ESCOLAR DO COLEGIO DA POLICIA MILITAR DE GOIAS - UNIDADE DE GOIATUBA</w:t>
      </w:r>
      <w:r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>,inscrito no</w:t>
      </w:r>
      <w:r w:rsidRPr="00135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CA0685" w:rsidRPr="00135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00.644.667/0001-27</w:t>
      </w:r>
      <w:r w:rsidRPr="00135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A47504" w:rsidRPr="0013582A">
        <w:rPr>
          <w:rFonts w:ascii="Times New Roman" w:hAnsi="Times New Roman" w:cs="Times New Roman"/>
          <w:color w:val="000000"/>
          <w:sz w:val="24"/>
          <w:szCs w:val="24"/>
        </w:rPr>
        <w:t>COLÉGIO ESTADUA</w:t>
      </w:r>
      <w:r w:rsidR="00CA0685" w:rsidRPr="0013582A">
        <w:rPr>
          <w:rFonts w:ascii="Times New Roman" w:hAnsi="Times New Roman" w:cs="Times New Roman"/>
          <w:color w:val="000000"/>
          <w:sz w:val="24"/>
          <w:szCs w:val="24"/>
        </w:rPr>
        <w:t>L DA POLICIA MILITAR DE GOIAS</w:t>
      </w:r>
      <w:r w:rsidR="00F4425A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871A8" w:rsidRPr="0013582A">
        <w:rPr>
          <w:rFonts w:ascii="Times New Roman" w:hAnsi="Times New Roman" w:cs="Times New Roman"/>
          <w:color w:val="000000"/>
          <w:sz w:val="24"/>
          <w:szCs w:val="24"/>
        </w:rPr>
        <w:t>ELISIO JOAQUIM DE VASCONCELOS</w:t>
      </w:r>
      <w:r w:rsidR="00A47504" w:rsidRPr="001358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A47504" w:rsidRPr="0013582A">
        <w:rPr>
          <w:rFonts w:ascii="Times New Roman" w:hAnsi="Times New Roman" w:cs="Times New Roman"/>
          <w:color w:val="000000"/>
          <w:sz w:val="24"/>
          <w:szCs w:val="24"/>
        </w:rPr>
        <w:t>Goiatuba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135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BA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GOIATUBA-GO</w:t>
      </w:r>
      <w:r w:rsidR="00A47504" w:rsidRPr="00135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representada neste ato pelo Presidente do Conselho Escolar, </w:t>
      </w:r>
      <w:r w:rsidR="004555DF" w:rsidRPr="0013582A">
        <w:rPr>
          <w:rFonts w:ascii="Times New Roman" w:hAnsi="Times New Roman" w:cs="Times New Roman"/>
          <w:color w:val="000000"/>
          <w:sz w:val="24"/>
          <w:szCs w:val="24"/>
        </w:rPr>
        <w:t>JOSE AYRTON</w:t>
      </w:r>
      <w:r w:rsidR="00F4425A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DOS SANTOS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>, inscrito (a) no CPF nº</w:t>
      </w:r>
      <w:r w:rsidR="004871A8" w:rsidRPr="0013582A">
        <w:rPr>
          <w:rFonts w:ascii="Times New Roman" w:hAnsi="Times New Roman" w:cs="Times New Roman"/>
          <w:color w:val="000000"/>
          <w:sz w:val="24"/>
          <w:szCs w:val="24"/>
        </w:rPr>
        <w:t>292.351.381-91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4871A8" w:rsidRPr="0013582A">
        <w:rPr>
          <w:rFonts w:ascii="Times New Roman" w:hAnsi="Times New Roman" w:cs="Times New Roman"/>
          <w:color w:val="000000"/>
          <w:sz w:val="24"/>
          <w:szCs w:val="24"/>
        </w:rPr>
        <w:t>15504</w:t>
      </w:r>
      <w:r w:rsidR="00A47504" w:rsidRPr="001358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4227F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Órgão Emissor </w:t>
      </w:r>
      <w:r w:rsidR="004871A8" w:rsidRPr="0013582A">
        <w:rPr>
          <w:rFonts w:ascii="Times New Roman" w:hAnsi="Times New Roman" w:cs="Times New Roman"/>
          <w:color w:val="000000"/>
          <w:sz w:val="24"/>
          <w:szCs w:val="24"/>
        </w:rPr>
        <w:t>PM</w:t>
      </w:r>
      <w:r w:rsidR="00A47504" w:rsidRPr="0013582A">
        <w:rPr>
          <w:rFonts w:ascii="Times New Roman" w:hAnsi="Times New Roman" w:cs="Times New Roman"/>
          <w:color w:val="000000"/>
          <w:sz w:val="24"/>
          <w:szCs w:val="24"/>
        </w:rPr>
        <w:t>-GO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>no uso de suas atribuições legais, e, considerando o disposto no art. 14, §1° da Lei Federal nº 11.947/2009, na Resolução FNDE/CD nº</w:t>
      </w:r>
      <w:r w:rsidR="009865CD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6, de 8 de maio de 2020</w:t>
      </w:r>
      <w:r w:rsidR="00393F38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582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</w:t>
      </w:r>
      <w:r w:rsidR="00393F38" w:rsidRPr="0013582A">
        <w:rPr>
          <w:rFonts w:ascii="Times New Roman" w:hAnsi="Times New Roman" w:cs="Times New Roman"/>
          <w:color w:val="000000"/>
          <w:sz w:val="24"/>
          <w:szCs w:val="24"/>
          <w:u w:val="single"/>
        </w:rPr>
        <w:t>e a Lei nº 5.764/1971 da Presidência da República sobre as Cooperativas</w:t>
      </w:r>
      <w:r w:rsidR="00393F38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vem realizar Chamada Pública para aquisição de gêneros alimentícios da Agricultura Familiar e do Empreendedor Familiar Rural, destinado ao atendimento do Programa Nacional de Alimentação Escolar -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44227F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03 de agosto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r w:rsidR="0044227F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r w:rsidR="0044227F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dezembro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2020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E87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09/10/2020 a 28/10/2020, com abertura dia 29/10/2020</w:t>
      </w:r>
      <w:r w:rsidR="0044227F" w:rsidRPr="00135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sede do </w:t>
      </w:r>
      <w:r w:rsidR="000247ED" w:rsidRPr="0013582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CONSELHO ESCOLAR DO COLEGIO DA </w:t>
      </w:r>
      <w:proofErr w:type="gramStart"/>
      <w:r w:rsidR="000247ED" w:rsidRPr="0013582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POLICIA</w:t>
      </w:r>
      <w:proofErr w:type="gramEnd"/>
      <w:r w:rsidR="000247ED" w:rsidRPr="0013582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MILITAR DE GOIAS - UNIDADE DE GOIATUBA</w:t>
      </w:r>
      <w:r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>, situada à</w:t>
      </w:r>
      <w:r w:rsidR="000247ED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Rua São Paulo </w:t>
      </w:r>
      <w:r w:rsidR="00A47504" w:rsidRPr="0013582A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0247ED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816, Setor Centro</w:t>
      </w:r>
      <w:r w:rsidR="00A47504" w:rsidRPr="0013582A">
        <w:rPr>
          <w:rFonts w:ascii="Times New Roman" w:hAnsi="Times New Roman" w:cs="Times New Roman"/>
          <w:color w:val="000000"/>
          <w:sz w:val="24"/>
          <w:szCs w:val="24"/>
        </w:rPr>
        <w:t>, no município de Goiatuba-GO</w:t>
      </w:r>
      <w:r w:rsidRPr="00135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e-mail</w:t>
      </w:r>
      <w:r w:rsidR="00F4425A" w:rsidRPr="00135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institucional 52058832</w:t>
      </w:r>
      <w:r w:rsidR="00A47504" w:rsidRPr="00135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@seduc.go.gov.br.</w:t>
      </w:r>
    </w:p>
    <w:p w14:paraId="4F48E43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3A67D4BE" w14:textId="7777777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2.1 Aquisição de gêneros alimentícios da Agricultura Familiar e do Empreendedor Familiar Rural, para o atendimento ao Programa Nacional de Alimentação Escolar-PNAE</w:t>
      </w:r>
      <w:r w:rsidR="002B6E53">
        <w:rPr>
          <w:rFonts w:ascii="Times New Roman" w:hAnsi="Times New Roman" w:cs="Times New Roman"/>
          <w:color w:val="000000"/>
          <w:sz w:val="24"/>
          <w:szCs w:val="24"/>
        </w:rPr>
        <w:t>, no Estado de Goiás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3C5950CB" w14:textId="77777777" w:rsidR="00413120" w:rsidRPr="004D1BE8" w:rsidRDefault="0041312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D586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6683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03F527DE" w14:textId="77777777" w:rsidTr="0041312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8CA357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072FF3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6B6802F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260475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29CC9C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40356457" w14:textId="77777777" w:rsidTr="000D203E">
        <w:trPr>
          <w:trHeight w:val="11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72405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DD2BE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B7D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B6D7A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463A7E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3E2D26C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536772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586674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4152F90C" w14:textId="77777777" w:rsidTr="00413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72B28" w14:textId="77777777" w:rsidR="007452F0" w:rsidRPr="004D1BE8" w:rsidRDefault="00BA315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F774C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475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0695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53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4FF9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B05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D7840" w14:textId="77777777" w:rsidR="007452F0" w:rsidRPr="004D1BE8" w:rsidRDefault="003801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 $</w:t>
            </w:r>
            <w:r w:rsidR="007452F0"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53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B24E3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801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AB05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4.485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A47504" w:rsidRPr="004D1BE8" w14:paraId="4BE5F52E" w14:textId="77777777" w:rsidTr="00413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9205F" w14:textId="77777777" w:rsidR="00A47504" w:rsidRPr="004D1BE8" w:rsidRDefault="00BA315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9C46" w14:textId="77777777" w:rsidR="00A47504" w:rsidRPr="004D1BE8" w:rsidRDefault="00A4750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7195F" w14:textId="77777777" w:rsidR="00A47504" w:rsidRPr="004D1BE8" w:rsidRDefault="0055399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539BC" w14:textId="77777777" w:rsidR="00A47504" w:rsidRPr="004D1BE8" w:rsidRDefault="00E443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4D49D" w14:textId="77777777" w:rsidR="00A47504" w:rsidRPr="004D1BE8" w:rsidRDefault="003801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D536B" w14:textId="77777777" w:rsidR="00A47504" w:rsidRPr="004D1BE8" w:rsidRDefault="0038016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AB05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A47504" w:rsidRPr="004D1BE8" w14:paraId="3B070E68" w14:textId="77777777" w:rsidTr="00413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BC039" w14:textId="77777777" w:rsidR="00A47504" w:rsidRDefault="00BA315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A34BC" w14:textId="77777777" w:rsidR="00A47504" w:rsidRPr="004D1BE8" w:rsidRDefault="00A4750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5C49A" w14:textId="77777777" w:rsidR="00A47504" w:rsidRPr="004D1BE8" w:rsidRDefault="0055399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3F32E" w14:textId="77777777" w:rsidR="00A47504" w:rsidRPr="004D1BE8" w:rsidRDefault="00AB050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  <w:r w:rsidR="008331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4FE21" w14:textId="77777777" w:rsidR="00A47504" w:rsidRPr="004D1BE8" w:rsidRDefault="003801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630B2" w14:textId="77777777" w:rsidR="00A47504" w:rsidRPr="004D1BE8" w:rsidRDefault="0038016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AB05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7.900</w:t>
            </w:r>
            <w:r w:rsidR="008331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A47504" w:rsidRPr="004D1BE8" w14:paraId="499CAF75" w14:textId="77777777" w:rsidTr="00413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07B48" w14:textId="77777777" w:rsidR="00A47504" w:rsidRDefault="00BA315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64848" w14:textId="77777777" w:rsidR="00A47504" w:rsidRPr="004D1BE8" w:rsidRDefault="00A4750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FC4CD" w14:textId="77777777" w:rsidR="00A47504" w:rsidRPr="004D1BE8" w:rsidRDefault="0055399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DD3BA" w14:textId="77777777" w:rsidR="00A47504" w:rsidRPr="004D1BE8" w:rsidRDefault="00AB050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8331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553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04596" w14:textId="77777777" w:rsidR="00A47504" w:rsidRPr="004D1BE8" w:rsidRDefault="003801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553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A5C1D" w14:textId="77777777" w:rsidR="00A47504" w:rsidRPr="004D1BE8" w:rsidRDefault="0038016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AB05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4.980</w:t>
            </w:r>
            <w:r w:rsidR="008331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A47504" w:rsidRPr="004D1BE8" w14:paraId="610FCA2E" w14:textId="77777777" w:rsidTr="00413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3FD10" w14:textId="77777777" w:rsidR="00A47504" w:rsidRDefault="00BA315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01553" w14:textId="77777777" w:rsidR="00A47504" w:rsidRPr="004D1BE8" w:rsidRDefault="00A4750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EC1B5" w14:textId="77777777" w:rsidR="00A47504" w:rsidRPr="004D1BE8" w:rsidRDefault="0055399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A0B35" w14:textId="77777777" w:rsidR="00A47504" w:rsidRPr="004D1BE8" w:rsidRDefault="00AB050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CC18E" w14:textId="77777777" w:rsidR="00A47504" w:rsidRPr="004D1BE8" w:rsidRDefault="003801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A1B23" w14:textId="77777777" w:rsidR="00A47504" w:rsidRPr="004D1BE8" w:rsidRDefault="0038016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AB05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7.475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A47504" w:rsidRPr="004D1BE8" w14:paraId="4DB23446" w14:textId="77777777" w:rsidTr="00413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C36F4" w14:textId="77777777" w:rsidR="00A47504" w:rsidRDefault="00BA315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50C39" w14:textId="77777777" w:rsidR="00A47504" w:rsidRPr="004D1BE8" w:rsidRDefault="00A4750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 PERA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2E1E4" w14:textId="77777777" w:rsidR="00A47504" w:rsidRPr="004D1BE8" w:rsidRDefault="0055399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0B2FC" w14:textId="77777777" w:rsidR="00A47504" w:rsidRPr="004D1BE8" w:rsidRDefault="00E443B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F2823" w14:textId="77777777" w:rsidR="00A47504" w:rsidRPr="004D1BE8" w:rsidRDefault="003801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3C892" w14:textId="77777777" w:rsidR="00A47504" w:rsidRPr="004D1BE8" w:rsidRDefault="0038016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="00AB05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A47504" w:rsidRPr="004D1BE8" w14:paraId="5F7F92B1" w14:textId="77777777" w:rsidTr="0041312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C33DA" w14:textId="77777777" w:rsidR="00A47504" w:rsidRDefault="00BA315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E048B" w14:textId="77777777" w:rsidR="00A47504" w:rsidRPr="004D1BE8" w:rsidRDefault="0055399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113E0" w14:textId="77777777" w:rsidR="00A47504" w:rsidRPr="004D1BE8" w:rsidRDefault="00553994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447E0" w14:textId="77777777" w:rsidR="00A47504" w:rsidRPr="004D1BE8" w:rsidRDefault="00AB050C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8331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62B80" w14:textId="77777777" w:rsidR="00A47504" w:rsidRPr="004D1BE8" w:rsidRDefault="0038016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E443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FA025" w14:textId="77777777" w:rsidR="00A47504" w:rsidRPr="004D1BE8" w:rsidRDefault="0038016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 $ </w:t>
            </w:r>
            <w:r w:rsidR="00AB05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3.09</w:t>
            </w:r>
            <w:r w:rsidR="008331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7452F0" w:rsidRPr="004D1BE8" w14:paraId="5C7F2A4D" w14:textId="77777777" w:rsidTr="00380160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2B75A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4E64D5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AB05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52.830</w:t>
            </w:r>
            <w:r w:rsidR="008331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,00</w:t>
            </w:r>
          </w:p>
        </w:tc>
      </w:tr>
    </w:tbl>
    <w:p w14:paraId="1586AD88" w14:textId="77777777" w:rsidR="000D203E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*Preço de aquisição é o preço a ser pago ao fornecedor da agricultura familiar.</w:t>
      </w:r>
    </w:p>
    <w:p w14:paraId="6ABC00E9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1E33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Resolução FNDE/CD </w:t>
      </w:r>
      <w:r w:rsidR="002D1E33" w:rsidRPr="002D1E33">
        <w:rPr>
          <w:rFonts w:ascii="Times New Roman" w:hAnsi="Times New Roman" w:cs="Times New Roman"/>
          <w:color w:val="000000"/>
          <w:sz w:val="24"/>
          <w:szCs w:val="24"/>
        </w:rPr>
        <w:t>nº 6, de 8 de maio de 2020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14:paraId="497BE7ED" w14:textId="77777777" w:rsidR="007452F0" w:rsidRPr="0013582A" w:rsidRDefault="007452F0" w:rsidP="00413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*Os preços apresentados na Chamada Pública são previamente definidos pela Entidade Executora, e são esses os preços que serão praticados no âmbito d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os contratos de aquisição de produtos da agricultura familiar, ou seja,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1358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D3D8C" w14:textId="77777777" w:rsidR="00413120" w:rsidRPr="0013582A" w:rsidRDefault="00413120" w:rsidP="004131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F0485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DA FONTE DE RECURSO</w:t>
      </w:r>
    </w:p>
    <w:p w14:paraId="514D21EE" w14:textId="77777777" w:rsidR="0041312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171B8978" w14:textId="77777777" w:rsidR="00413120" w:rsidRPr="0013582A" w:rsidRDefault="0041312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58A8D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3651016A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</w:t>
      </w:r>
      <w:r w:rsidR="00F3779D" w:rsidRPr="0013582A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2D1E33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Resolução FNDE/CD nº 6, de 8 de maio de 2020. </w:t>
      </w:r>
    </w:p>
    <w:p w14:paraId="5CB01034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6A8CC8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37A7B218" w14:textId="77777777" w:rsidR="007452F0" w:rsidRPr="0013582A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3582A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3768099A" w14:textId="77777777" w:rsidR="007452F0" w:rsidRPr="0013582A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3582A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13582A">
        <w:rPr>
          <w:rFonts w:ascii="Times New Roman" w:hAnsi="Times New Roman" w:cs="Times New Roman"/>
          <w:b/>
          <w:bCs/>
        </w:rPr>
        <w:t>PÚBLICA Nº0</w:t>
      </w:r>
      <w:r w:rsidR="0044227F" w:rsidRPr="0013582A">
        <w:rPr>
          <w:rFonts w:ascii="Times New Roman" w:hAnsi="Times New Roman" w:cs="Times New Roman"/>
          <w:b/>
          <w:bCs/>
        </w:rPr>
        <w:t>0</w:t>
      </w:r>
      <w:r w:rsidR="00BA315C">
        <w:rPr>
          <w:rFonts w:ascii="Times New Roman" w:hAnsi="Times New Roman" w:cs="Times New Roman"/>
          <w:b/>
          <w:bCs/>
        </w:rPr>
        <w:t>2</w:t>
      </w:r>
      <w:r w:rsidRPr="0013582A">
        <w:rPr>
          <w:rFonts w:ascii="Times New Roman" w:hAnsi="Times New Roman" w:cs="Times New Roman"/>
          <w:b/>
          <w:bCs/>
        </w:rPr>
        <w:t>/2020</w:t>
      </w:r>
    </w:p>
    <w:p w14:paraId="2D452C58" w14:textId="77777777" w:rsidR="007452F0" w:rsidRPr="0013582A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3582A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bookmarkStart w:id="0" w:name="_Hlk48044052"/>
      <w:r w:rsidR="00F80E34" w:rsidRPr="0013582A">
        <w:rPr>
          <w:rFonts w:ascii="Times New Roman" w:hAnsi="Times New Roman" w:cs="Times New Roman"/>
          <w:b/>
          <w:bCs/>
          <w:color w:val="auto"/>
        </w:rPr>
        <w:t xml:space="preserve">DO </w:t>
      </w:r>
      <w:bookmarkEnd w:id="0"/>
      <w:r w:rsidR="00721D50" w:rsidRPr="0013582A">
        <w:rPr>
          <w:rFonts w:ascii="Times New Roman" w:hAnsi="Times New Roman" w:cs="Times New Roman"/>
          <w:b/>
        </w:rPr>
        <w:t>COLÉGIO ESTADUAL DA POLICIA MILITAR DE GOIAS - ELISIO JOAQUIM DE VASCONCELOS</w:t>
      </w:r>
    </w:p>
    <w:p w14:paraId="51C2E5D0" w14:textId="77777777" w:rsidR="007452F0" w:rsidRPr="0013582A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3582A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3CF73F18" w14:textId="77777777" w:rsidR="007452F0" w:rsidRPr="0013582A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3582A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43C5016" w14:textId="77777777" w:rsidR="007452F0" w:rsidRPr="0013582A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8D94A10" w14:textId="77777777" w:rsidR="007452F0" w:rsidRPr="0013582A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3582A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3582A">
        <w:rPr>
          <w:rFonts w:ascii="Times New Roman" w:hAnsi="Times New Roman" w:cs="Times New Roman"/>
          <w:b/>
          <w:bCs/>
        </w:rPr>
        <w:t>Nº 0</w:t>
      </w:r>
      <w:r w:rsidR="0044227F" w:rsidRPr="0013582A">
        <w:rPr>
          <w:rFonts w:ascii="Times New Roman" w:hAnsi="Times New Roman" w:cs="Times New Roman"/>
          <w:b/>
          <w:bCs/>
        </w:rPr>
        <w:t>0</w:t>
      </w:r>
      <w:r w:rsidR="00BA315C">
        <w:rPr>
          <w:rFonts w:ascii="Times New Roman" w:hAnsi="Times New Roman" w:cs="Times New Roman"/>
          <w:b/>
          <w:bCs/>
        </w:rPr>
        <w:t>2</w:t>
      </w:r>
      <w:r w:rsidRPr="0013582A">
        <w:rPr>
          <w:rFonts w:ascii="Times New Roman" w:hAnsi="Times New Roman" w:cs="Times New Roman"/>
          <w:b/>
          <w:bCs/>
        </w:rPr>
        <w:t>/2020</w:t>
      </w:r>
    </w:p>
    <w:p w14:paraId="52FB1B35" w14:textId="77777777" w:rsidR="007452F0" w:rsidRPr="0013582A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3582A">
        <w:rPr>
          <w:rFonts w:ascii="Times New Roman" w:hAnsi="Times New Roman" w:cs="Times New Roman"/>
          <w:b/>
          <w:bCs/>
          <w:color w:val="auto"/>
        </w:rPr>
        <w:t xml:space="preserve">ENVELOPE Nº 2 – PROJETO DE VENDA </w:t>
      </w:r>
      <w:r w:rsidR="00F80E34" w:rsidRPr="0013582A">
        <w:rPr>
          <w:rFonts w:ascii="Times New Roman" w:hAnsi="Times New Roman" w:cs="Times New Roman"/>
          <w:b/>
          <w:bCs/>
          <w:color w:val="auto"/>
        </w:rPr>
        <w:t xml:space="preserve">DO </w:t>
      </w:r>
      <w:r w:rsidR="00721D50" w:rsidRPr="0013582A">
        <w:rPr>
          <w:rFonts w:ascii="Times New Roman" w:hAnsi="Times New Roman" w:cs="Times New Roman"/>
          <w:b/>
        </w:rPr>
        <w:t>COLÉGIO ESTADUAL DA POLICIA MILITAR DE GOIAS - ELISIO JOAQUIM DE VASCONCELOS</w:t>
      </w:r>
    </w:p>
    <w:p w14:paraId="064FA077" w14:textId="77777777" w:rsidR="007452F0" w:rsidRPr="0013582A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3582A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37CBB166" w14:textId="77777777" w:rsidR="007452F0" w:rsidRPr="0013582A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3582A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1C616A6D" w14:textId="77777777" w:rsidR="007452F0" w:rsidRPr="0013582A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03C9F4D" w14:textId="77777777" w:rsidR="007452F0" w:rsidRPr="0013582A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13582A">
        <w:rPr>
          <w:rFonts w:ascii="Times New Roman" w:hAnsi="Times New Roman" w:cs="Times New Roman"/>
          <w:b/>
          <w:u w:val="single"/>
        </w:rPr>
        <w:t>4.1.3As certidões positivas de débito serão aceitas se, com teor de negativa</w:t>
      </w:r>
      <w:r w:rsidRPr="0013582A">
        <w:rPr>
          <w:rFonts w:ascii="Times New Roman" w:hAnsi="Times New Roman" w:cs="Times New Roman"/>
        </w:rPr>
        <w:t>.</w:t>
      </w:r>
    </w:p>
    <w:p w14:paraId="10B846A9" w14:textId="77777777" w:rsidR="007452F0" w:rsidRPr="0013582A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3582A">
        <w:rPr>
          <w:rFonts w:ascii="Times New Roman" w:hAnsi="Times New Roman" w:cs="Times New Roman"/>
          <w:color w:val="auto"/>
        </w:rPr>
        <w:t xml:space="preserve">4.1.4 </w:t>
      </w:r>
      <w:r w:rsidRPr="0013582A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13582A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13582A">
        <w:rPr>
          <w:rFonts w:ascii="Times New Roman" w:hAnsi="Times New Roman" w:cs="Times New Roman"/>
          <w:color w:val="auto"/>
        </w:rPr>
        <w:t xml:space="preserve">desde que apresentados os </w:t>
      </w:r>
      <w:r w:rsidR="0010660D" w:rsidRPr="0013582A">
        <w:rPr>
          <w:rFonts w:ascii="Times New Roman" w:hAnsi="Times New Roman" w:cs="Times New Roman"/>
          <w:color w:val="auto"/>
        </w:rPr>
        <w:t>ORIGINAIS</w:t>
      </w:r>
      <w:r w:rsidRPr="0013582A">
        <w:rPr>
          <w:rFonts w:ascii="Times New Roman" w:hAnsi="Times New Roman" w:cs="Times New Roman"/>
          <w:color w:val="auto"/>
        </w:rPr>
        <w:t xml:space="preserve"> para conferência. Os documentos retirados via INTERNET podem ser apresentados em CÓPIA sem a devida autenticação, podendo a Comissão, caso veja necessidade, verificar sua autenticidade.</w:t>
      </w:r>
    </w:p>
    <w:p w14:paraId="087B7446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2861B9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39A3D7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sob pena de inabilitação:</w:t>
      </w:r>
    </w:p>
    <w:p w14:paraId="214F3A57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7DCDCE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13582A">
        <w:rPr>
          <w:rFonts w:ascii="Times New Roman" w:hAnsi="Times New Roman" w:cs="Times New Roman"/>
          <w:sz w:val="24"/>
          <w:szCs w:val="24"/>
        </w:rPr>
        <w:t xml:space="preserve">, </w:t>
      </w:r>
      <w:r w:rsidR="00555415" w:rsidRPr="0013582A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13582A">
        <w:rPr>
          <w:rFonts w:ascii="Times New Roman" w:hAnsi="Times New Roman" w:cs="Times New Roman"/>
          <w:sz w:val="24"/>
          <w:szCs w:val="24"/>
          <w:u w:val="single"/>
        </w:rPr>
        <w:t xml:space="preserve">0 dias (Resolução </w:t>
      </w:r>
      <w:r w:rsidR="00F3779D" w:rsidRPr="0013582A">
        <w:rPr>
          <w:rFonts w:ascii="Times New Roman" w:hAnsi="Times New Roman" w:cs="Times New Roman"/>
          <w:sz w:val="24"/>
          <w:szCs w:val="24"/>
          <w:u w:val="single"/>
        </w:rPr>
        <w:t>06/2020</w:t>
      </w:r>
      <w:r w:rsidRPr="0013582A">
        <w:rPr>
          <w:rFonts w:ascii="Times New Roman" w:hAnsi="Times New Roman" w:cs="Times New Roman"/>
          <w:sz w:val="24"/>
          <w:szCs w:val="24"/>
          <w:u w:val="single"/>
        </w:rPr>
        <w:t xml:space="preserve"> Art.</w:t>
      </w:r>
      <w:r w:rsidR="00F3779D" w:rsidRPr="0013582A">
        <w:rPr>
          <w:rFonts w:ascii="Times New Roman" w:hAnsi="Times New Roman" w:cs="Times New Roman"/>
          <w:sz w:val="24"/>
          <w:szCs w:val="24"/>
          <w:u w:val="single"/>
        </w:rPr>
        <w:t>36 §1º</w:t>
      </w:r>
      <w:r w:rsidRPr="0013582A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304D4C80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III - A</w:t>
      </w:r>
      <w:r w:rsidRPr="0013582A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13582A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13582A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13582A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13582A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13582A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13582A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207C9D4C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13582A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1358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67AB3B6F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13EE76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2AAFF63E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sob pena de inabilitação:</w:t>
      </w:r>
    </w:p>
    <w:p w14:paraId="3B86660A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056C58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 w:rsidRPr="0013582A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13582A">
        <w:rPr>
          <w:rFonts w:ascii="Times New Roman" w:hAnsi="Times New Roman" w:cs="Times New Roman"/>
          <w:sz w:val="24"/>
          <w:szCs w:val="24"/>
          <w:u w:val="single"/>
        </w:rPr>
        <w:t xml:space="preserve">0 dias (Resolução </w:t>
      </w:r>
      <w:r w:rsidR="00F3779D" w:rsidRPr="0013582A">
        <w:rPr>
          <w:rFonts w:ascii="Times New Roman" w:hAnsi="Times New Roman" w:cs="Times New Roman"/>
          <w:sz w:val="24"/>
          <w:szCs w:val="24"/>
          <w:u w:val="single"/>
        </w:rPr>
        <w:t>06/2020</w:t>
      </w:r>
      <w:r w:rsidRPr="0013582A">
        <w:rPr>
          <w:rFonts w:ascii="Times New Roman" w:hAnsi="Times New Roman" w:cs="Times New Roman"/>
          <w:sz w:val="24"/>
          <w:szCs w:val="24"/>
          <w:u w:val="single"/>
        </w:rPr>
        <w:t xml:space="preserve"> Art.</w:t>
      </w:r>
      <w:r w:rsidR="00F3779D" w:rsidRPr="0013582A">
        <w:rPr>
          <w:rFonts w:ascii="Times New Roman" w:hAnsi="Times New Roman" w:cs="Times New Roman"/>
          <w:sz w:val="24"/>
          <w:szCs w:val="24"/>
          <w:u w:val="single"/>
        </w:rPr>
        <w:t>36 §2º</w:t>
      </w:r>
      <w:r w:rsidRPr="0013582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3582A">
        <w:rPr>
          <w:rFonts w:ascii="Times New Roman" w:hAnsi="Times New Roman" w:cs="Times New Roman"/>
          <w:sz w:val="24"/>
          <w:szCs w:val="24"/>
        </w:rPr>
        <w:t>;</w:t>
      </w:r>
    </w:p>
    <w:p w14:paraId="211A363A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III - A </w:t>
      </w:r>
      <w:r w:rsidRPr="0013582A">
        <w:rPr>
          <w:rFonts w:ascii="Times New Roman" w:hAnsi="Times New Roman" w:cs="Times New Roman"/>
          <w:b/>
          <w:sz w:val="24"/>
          <w:szCs w:val="24"/>
        </w:rPr>
        <w:t>Declaração</w:t>
      </w:r>
      <w:r w:rsidRPr="0013582A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13582A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13582A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13582A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13582A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13582A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059F02C6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13582A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1358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403A2625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62679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</w:t>
      </w:r>
      <w:r w:rsidR="00F50409"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HABILITAÇÃO DO GRUPO FORMAL</w:t>
      </w:r>
    </w:p>
    <w:p w14:paraId="5F8E98F1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sob pena de inabilitação:</w:t>
      </w:r>
    </w:p>
    <w:p w14:paraId="7C8E3D19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CAE955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="000923AB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r w:rsidR="000923AB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Associações e C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ooperativas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582A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 w:rsidRPr="0013582A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13582A">
        <w:rPr>
          <w:rFonts w:ascii="Times New Roman" w:hAnsi="Times New Roman" w:cs="Times New Roman"/>
          <w:sz w:val="24"/>
          <w:szCs w:val="24"/>
          <w:u w:val="single"/>
        </w:rPr>
        <w:t xml:space="preserve">0 dias (Resolução </w:t>
      </w:r>
      <w:r w:rsidR="00F3779D" w:rsidRPr="0013582A">
        <w:rPr>
          <w:rFonts w:ascii="Times New Roman" w:hAnsi="Times New Roman" w:cs="Times New Roman"/>
          <w:sz w:val="24"/>
          <w:szCs w:val="24"/>
          <w:u w:val="single"/>
        </w:rPr>
        <w:t>06/2020</w:t>
      </w:r>
      <w:r w:rsidRPr="0013582A">
        <w:rPr>
          <w:rFonts w:ascii="Times New Roman" w:hAnsi="Times New Roman" w:cs="Times New Roman"/>
          <w:sz w:val="24"/>
          <w:szCs w:val="24"/>
          <w:u w:val="single"/>
        </w:rPr>
        <w:t xml:space="preserve"> Art.</w:t>
      </w:r>
      <w:r w:rsidR="00F3779D" w:rsidRPr="0013582A">
        <w:rPr>
          <w:rFonts w:ascii="Times New Roman" w:hAnsi="Times New Roman" w:cs="Times New Roman"/>
          <w:sz w:val="24"/>
          <w:szCs w:val="24"/>
          <w:u w:val="single"/>
        </w:rPr>
        <w:t>36 §3º</w:t>
      </w:r>
      <w:r w:rsidRPr="0013582A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3E664875" w14:textId="77777777" w:rsidR="00BA3858" w:rsidRPr="0013582A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sz w:val="24"/>
          <w:szCs w:val="24"/>
        </w:rPr>
        <w:t>III - Cópia do RG e CPF do representante legal da empresa licitante.</w:t>
      </w:r>
    </w:p>
    <w:p w14:paraId="74F67D9A" w14:textId="77777777" w:rsidR="007452F0" w:rsidRPr="0013582A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  <w:u w:val="single"/>
        </w:rPr>
        <w:t>IV</w:t>
      </w:r>
      <w:r w:rsidR="004D1BE8" w:rsidRPr="0013582A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7452F0" w:rsidRPr="001358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</w:t>
      </w:r>
      <w:r w:rsidR="000923AB" w:rsidRPr="001358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 das </w:t>
      </w:r>
      <w:r w:rsidR="000923AB"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Associações</w:t>
      </w:r>
      <w:r w:rsidR="007452F0"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;</w:t>
      </w:r>
    </w:p>
    <w:p w14:paraId="2F3D79A1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  <w:u w:val="single"/>
        </w:rPr>
        <w:t>V -  Lista d</w:t>
      </w:r>
      <w:r w:rsidR="00F40D2D" w:rsidRPr="001358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os Associados </w:t>
      </w:r>
      <w:r w:rsidR="00F3779D" w:rsidRPr="001358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</w:t>
      </w:r>
      <w:r w:rsidR="00F40D2D" w:rsidRPr="001358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DAP e </w:t>
      </w:r>
      <w:r w:rsidR="00F3779D" w:rsidRPr="001358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SEM</w:t>
      </w:r>
      <w:r w:rsidR="00F40D2D" w:rsidRPr="001358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DAP</w:t>
      </w:r>
      <w:r w:rsidRPr="0013582A">
        <w:rPr>
          <w:rFonts w:ascii="Times New Roman" w:hAnsi="Times New Roman" w:cs="Times New Roman"/>
          <w:color w:val="000000"/>
          <w:sz w:val="24"/>
          <w:szCs w:val="24"/>
          <w:u w:val="single"/>
        </w:rPr>
        <w:t>;</w:t>
      </w:r>
    </w:p>
    <w:p w14:paraId="646FD28E" w14:textId="77777777" w:rsidR="007452F0" w:rsidRPr="0013582A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13582A">
        <w:rPr>
          <w:rFonts w:ascii="Times New Roman" w:eastAsia="Times New Roman" w:hAnsi="Times New Roman" w:cs="Times New Roman"/>
          <w:lang w:eastAsia="pt-BR"/>
        </w:rPr>
        <w:t>V</w:t>
      </w:r>
      <w:r w:rsidR="00BA3858" w:rsidRPr="0013582A">
        <w:rPr>
          <w:rFonts w:ascii="Times New Roman" w:eastAsia="Times New Roman" w:hAnsi="Times New Roman" w:cs="Times New Roman"/>
          <w:lang w:eastAsia="pt-BR"/>
        </w:rPr>
        <w:t>I</w:t>
      </w:r>
      <w:r w:rsidRPr="0013582A">
        <w:rPr>
          <w:rFonts w:ascii="Times New Roman" w:eastAsia="Times New Roman" w:hAnsi="Times New Roman" w:cs="Times New Roman"/>
          <w:lang w:eastAsia="pt-BR"/>
        </w:rPr>
        <w:t xml:space="preserve">- </w:t>
      </w:r>
      <w:r w:rsidRPr="0013582A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13582A">
        <w:rPr>
          <w:rFonts w:ascii="Times New Roman" w:hAnsi="Times New Roman" w:cs="Times New Roman"/>
          <w:b/>
        </w:rPr>
        <w:t>Certidão Conjunta</w:t>
      </w:r>
      <w:r w:rsidRPr="0013582A">
        <w:rPr>
          <w:rFonts w:ascii="Times New Roman" w:hAnsi="Times New Roman" w:cs="Times New Roman"/>
        </w:rPr>
        <w:t xml:space="preserve">; </w:t>
      </w:r>
    </w:p>
    <w:p w14:paraId="30ED6CDA" w14:textId="77777777" w:rsidR="007452F0" w:rsidRPr="0013582A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13582A">
        <w:rPr>
          <w:rFonts w:ascii="Times New Roman" w:hAnsi="Times New Roman" w:cs="Times New Roman"/>
        </w:rPr>
        <w:t>V</w:t>
      </w:r>
      <w:r w:rsidR="00BA3858" w:rsidRPr="0013582A">
        <w:rPr>
          <w:rFonts w:ascii="Times New Roman" w:hAnsi="Times New Roman" w:cs="Times New Roman"/>
        </w:rPr>
        <w:t>I</w:t>
      </w:r>
      <w:r w:rsidRPr="0013582A">
        <w:rPr>
          <w:rFonts w:ascii="Times New Roman" w:hAnsi="Times New Roman" w:cs="Times New Roman"/>
        </w:rPr>
        <w:t xml:space="preserve">I - Prova de Regularidade (Certidão) com o </w:t>
      </w:r>
      <w:r w:rsidRPr="0013582A">
        <w:rPr>
          <w:rFonts w:ascii="Times New Roman" w:hAnsi="Times New Roman" w:cs="Times New Roman"/>
          <w:b/>
        </w:rPr>
        <w:t>FGTS</w:t>
      </w:r>
      <w:r w:rsidRPr="0013582A">
        <w:rPr>
          <w:rFonts w:ascii="Times New Roman" w:hAnsi="Times New Roman" w:cs="Times New Roman"/>
        </w:rPr>
        <w:t xml:space="preserve"> (Fundo de Garantia do Tempo de Serviço); </w:t>
      </w:r>
    </w:p>
    <w:p w14:paraId="1F75A3D1" w14:textId="77777777" w:rsidR="000923AB" w:rsidRPr="0013582A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13582A">
        <w:rPr>
          <w:rFonts w:ascii="Times New Roman" w:eastAsia="Times New Roman" w:hAnsi="Times New Roman" w:cs="Times New Roman"/>
          <w:lang w:eastAsia="pt-BR"/>
        </w:rPr>
        <w:t>VI</w:t>
      </w:r>
      <w:r w:rsidR="00BA3858" w:rsidRPr="0013582A">
        <w:rPr>
          <w:rFonts w:ascii="Times New Roman" w:eastAsia="Times New Roman" w:hAnsi="Times New Roman" w:cs="Times New Roman"/>
          <w:lang w:eastAsia="pt-BR"/>
        </w:rPr>
        <w:t>I</w:t>
      </w:r>
      <w:r w:rsidRPr="0013582A">
        <w:rPr>
          <w:rFonts w:ascii="Times New Roman" w:eastAsia="Times New Roman" w:hAnsi="Times New Roman" w:cs="Times New Roman"/>
          <w:lang w:eastAsia="pt-BR"/>
        </w:rPr>
        <w:t>I -</w:t>
      </w:r>
      <w:r w:rsidRPr="0013582A">
        <w:rPr>
          <w:rFonts w:ascii="Times New Roman" w:hAnsi="Times New Roman" w:cs="Times New Roman"/>
          <w:b/>
        </w:rPr>
        <w:t xml:space="preserve">Cópia do Estatuto </w:t>
      </w:r>
      <w:r w:rsidR="000923AB" w:rsidRPr="0013582A">
        <w:rPr>
          <w:rFonts w:ascii="Times New Roman" w:hAnsi="Times New Roman" w:cs="Times New Roman"/>
          <w:b/>
        </w:rPr>
        <w:t>da Cooperativa ou Associação;</w:t>
      </w:r>
    </w:p>
    <w:p w14:paraId="7F1A3A60" w14:textId="77777777" w:rsidR="007452F0" w:rsidRPr="0013582A" w:rsidRDefault="00BA3858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3582A">
        <w:rPr>
          <w:rFonts w:ascii="Times New Roman" w:hAnsi="Times New Roman" w:cs="Times New Roman"/>
          <w:b/>
        </w:rPr>
        <w:t>IX</w:t>
      </w:r>
      <w:r w:rsidR="000923AB" w:rsidRPr="0013582A">
        <w:rPr>
          <w:rFonts w:ascii="Times New Roman" w:hAnsi="Times New Roman" w:cs="Times New Roman"/>
          <w:b/>
        </w:rPr>
        <w:t>-</w:t>
      </w:r>
      <w:r w:rsidR="007452F0" w:rsidRPr="0013582A">
        <w:rPr>
          <w:rFonts w:ascii="Times New Roman" w:hAnsi="Times New Roman" w:cs="Times New Roman"/>
          <w:b/>
        </w:rPr>
        <w:t xml:space="preserve"> Ata de posse da atual diretoria da entidade</w:t>
      </w:r>
      <w:r w:rsidR="007452F0" w:rsidRPr="0013582A">
        <w:rPr>
          <w:rFonts w:ascii="Times New Roman" w:hAnsi="Times New Roman" w:cs="Times New Roman"/>
        </w:rPr>
        <w:t>, registrado na Junta C</w:t>
      </w:r>
      <w:r w:rsidR="000923AB" w:rsidRPr="0013582A">
        <w:rPr>
          <w:rFonts w:ascii="Times New Roman" w:hAnsi="Times New Roman" w:cs="Times New Roman"/>
        </w:rPr>
        <w:t xml:space="preserve">omercial do Estado, no caso de </w:t>
      </w:r>
      <w:r w:rsidR="000923AB" w:rsidRPr="0013582A">
        <w:rPr>
          <w:rFonts w:ascii="Times New Roman" w:hAnsi="Times New Roman" w:cs="Times New Roman"/>
          <w:b/>
        </w:rPr>
        <w:t>C</w:t>
      </w:r>
      <w:r w:rsidR="00B8644F" w:rsidRPr="0013582A">
        <w:rPr>
          <w:rFonts w:ascii="Times New Roman" w:hAnsi="Times New Roman" w:cs="Times New Roman"/>
          <w:b/>
        </w:rPr>
        <w:t>OOPERATIVAS</w:t>
      </w:r>
      <w:r w:rsidR="007452F0" w:rsidRPr="0013582A">
        <w:rPr>
          <w:rFonts w:ascii="Times New Roman" w:hAnsi="Times New Roman" w:cs="Times New Roman"/>
          <w:b/>
        </w:rPr>
        <w:t>,</w:t>
      </w:r>
      <w:r w:rsidR="007452F0" w:rsidRPr="0013582A">
        <w:rPr>
          <w:rFonts w:ascii="Times New Roman" w:hAnsi="Times New Roman" w:cs="Times New Roman"/>
        </w:rPr>
        <w:t xml:space="preserve"> ou Cartório de Registro Civil de Pessoas Jurídicas, no caso de </w:t>
      </w:r>
      <w:r w:rsidR="000923AB" w:rsidRPr="0013582A">
        <w:rPr>
          <w:rFonts w:ascii="Times New Roman" w:hAnsi="Times New Roman" w:cs="Times New Roman"/>
          <w:b/>
        </w:rPr>
        <w:t>A</w:t>
      </w:r>
      <w:r w:rsidR="00B8644F" w:rsidRPr="0013582A">
        <w:rPr>
          <w:rFonts w:ascii="Times New Roman" w:hAnsi="Times New Roman" w:cs="Times New Roman"/>
          <w:b/>
        </w:rPr>
        <w:t>SSOCIAÇÕES</w:t>
      </w:r>
      <w:r w:rsidR="007452F0" w:rsidRPr="0013582A">
        <w:rPr>
          <w:rFonts w:ascii="Times New Roman" w:hAnsi="Times New Roman" w:cs="Times New Roman"/>
        </w:rPr>
        <w:t>;</w:t>
      </w:r>
    </w:p>
    <w:p w14:paraId="2C3E7095" w14:textId="77777777" w:rsidR="007452F0" w:rsidRPr="0013582A" w:rsidRDefault="000923AB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="007452F0" w:rsidRPr="0013582A">
        <w:rPr>
          <w:rFonts w:ascii="Times New Roman" w:hAnsi="Times New Roman" w:cs="Times New Roman"/>
          <w:sz w:val="24"/>
          <w:szCs w:val="24"/>
        </w:rPr>
        <w:t xml:space="preserve"> - A </w:t>
      </w:r>
      <w:r w:rsidR="007452F0" w:rsidRPr="0013582A">
        <w:rPr>
          <w:rFonts w:ascii="Times New Roman" w:hAnsi="Times New Roman" w:cs="Times New Roman"/>
          <w:b/>
          <w:sz w:val="24"/>
          <w:szCs w:val="24"/>
        </w:rPr>
        <w:t>Declaração</w:t>
      </w:r>
      <w:r w:rsidR="007452F0" w:rsidRPr="0013582A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="007452F0" w:rsidRPr="0013582A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="007452F0" w:rsidRPr="0013582A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="007452F0" w:rsidRPr="0013582A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7452F0" w:rsidRPr="0013582A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="007452F0"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="007452F0" w:rsidRPr="0013582A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7271D9C5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BA3858" w:rsidRPr="0013582A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13582A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Declaração de </w:t>
      </w:r>
      <w:r w:rsidRPr="0013582A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1358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14BC4C03" w14:textId="77777777" w:rsidR="007452F0" w:rsidRPr="0013582A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13582A">
        <w:rPr>
          <w:bCs/>
          <w:u w:val="single"/>
        </w:rPr>
        <w:t>Obs</w:t>
      </w:r>
      <w:proofErr w:type="spellEnd"/>
      <w:r w:rsidRPr="0013582A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13582A">
        <w:rPr>
          <w:color w:val="000000"/>
        </w:rPr>
        <w:t>disposto no art. 47, da Lei n° 5.764/1971, que assim destaca:</w:t>
      </w:r>
    </w:p>
    <w:p w14:paraId="16BCC2DE" w14:textId="77777777" w:rsidR="007452F0" w:rsidRPr="0013582A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13582A">
        <w:rPr>
          <w:color w:val="000000"/>
        </w:rPr>
        <w:t>"A sociedade será administrada por uma Diretoria ou Conselho de Administração, </w:t>
      </w:r>
      <w:r w:rsidRPr="0013582A">
        <w:rPr>
          <w:rStyle w:val="Forte"/>
          <w:color w:val="000000"/>
          <w:u w:val="single"/>
        </w:rPr>
        <w:t>composto exclusivamente de associados eleitos pela Assembleia Geral</w:t>
      </w:r>
      <w:r w:rsidRPr="0013582A">
        <w:rPr>
          <w:color w:val="000000"/>
        </w:rPr>
        <w:t>, com mandato nunca superior a 4 (quatro) anos, sendo obrigatória a renovação de, no mínimo, 1/3 (um terço) do Conselho da Administração"</w:t>
      </w:r>
      <w:r w:rsidR="00B8644F" w:rsidRPr="0013582A">
        <w:rPr>
          <w:color w:val="000000"/>
        </w:rPr>
        <w:t>.</w:t>
      </w:r>
    </w:p>
    <w:p w14:paraId="628C85D4" w14:textId="77777777" w:rsidR="00B8644F" w:rsidRPr="0013582A" w:rsidRDefault="00B8644F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</w:p>
    <w:p w14:paraId="43F70549" w14:textId="77777777" w:rsidR="00BE26CE" w:rsidRPr="0013582A" w:rsidRDefault="00BE26CE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92913D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6FDADB8D" w14:textId="77777777" w:rsidR="007452F0" w:rsidRPr="0013582A" w:rsidRDefault="00AD5376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4.5.1</w:t>
      </w:r>
      <w:r w:rsidR="007452F0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Produto de </w:t>
      </w:r>
      <w:r w:rsidR="007452F0"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origem </w:t>
      </w:r>
      <w:r w:rsidR="00F3779D"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vegetal in natura, </w:t>
      </w:r>
      <w:r w:rsidR="00F3779D"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>dispensado a apresentação de certificados, ficando à cargo da comissão de análise a aprova</w:t>
      </w:r>
      <w:r w:rsidR="00D45093"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>ção no momento da entrega das amostras</w:t>
      </w:r>
      <w:r w:rsidR="00C42D72"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dos produtos</w:t>
      </w:r>
      <w:r w:rsidR="00D45093"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A259CF2" w14:textId="77777777" w:rsidR="00D45093" w:rsidRPr="0013582A" w:rsidRDefault="007452F0" w:rsidP="00D45093">
      <w:pPr>
        <w:pStyle w:val="textoementa"/>
        <w:spacing w:before="80" w:beforeAutospacing="0" w:after="80" w:afterAutospacing="0"/>
        <w:jc w:val="both"/>
        <w:rPr>
          <w:color w:val="000000"/>
        </w:rPr>
      </w:pPr>
      <w:r w:rsidRPr="0013582A">
        <w:t>4.5</w:t>
      </w:r>
      <w:r w:rsidR="00AD5376" w:rsidRPr="0013582A">
        <w:t>.</w:t>
      </w:r>
      <w:r w:rsidR="003A7DCD" w:rsidRPr="0013582A">
        <w:t>2</w:t>
      </w:r>
      <w:r w:rsidRPr="0013582A">
        <w:t xml:space="preserve">. Produto de </w:t>
      </w:r>
      <w:r w:rsidRPr="0013582A">
        <w:rPr>
          <w:b/>
        </w:rPr>
        <w:t xml:space="preserve">origem </w:t>
      </w:r>
      <w:r w:rsidR="00D45093" w:rsidRPr="0013582A">
        <w:rPr>
          <w:b/>
        </w:rPr>
        <w:t xml:space="preserve">animal (carnes, ovos, mel, leites e derivados), </w:t>
      </w:r>
      <w:r w:rsidR="00D45093" w:rsidRPr="0013582A">
        <w:rPr>
          <w:bCs/>
        </w:rPr>
        <w:t xml:space="preserve">a documentação comprobatória de </w:t>
      </w:r>
      <w:r w:rsidR="00D45093" w:rsidRPr="0013582A">
        <w:rPr>
          <w:bCs/>
          <w:u w:val="single"/>
        </w:rPr>
        <w:t>Serviço de Inspeção Sanitária</w:t>
      </w:r>
      <w:r w:rsidR="00D45093" w:rsidRPr="0013582A">
        <w:rPr>
          <w:bCs/>
        </w:rPr>
        <w:t xml:space="preserve">, podendo ser </w:t>
      </w:r>
      <w:r w:rsidR="00D45093" w:rsidRPr="0013582A">
        <w:rPr>
          <w:bCs/>
          <w:color w:val="000000"/>
        </w:rPr>
        <w:t>podendo ser M</w:t>
      </w:r>
      <w:r w:rsidR="00D45093" w:rsidRPr="0013582A">
        <w:rPr>
          <w:color w:val="000000"/>
        </w:rPr>
        <w:t>unicipal (SIM), Estadual (SIE) ou Federal (SIF);</w:t>
      </w:r>
    </w:p>
    <w:p w14:paraId="5002B8F8" w14:textId="77777777" w:rsidR="00D45093" w:rsidRPr="0013582A" w:rsidRDefault="00D45093" w:rsidP="00D45093">
      <w:pPr>
        <w:pStyle w:val="textoementa"/>
        <w:spacing w:before="80" w:beforeAutospacing="0" w:after="80" w:afterAutospacing="0"/>
        <w:jc w:val="both"/>
        <w:rPr>
          <w:color w:val="000000"/>
        </w:rPr>
      </w:pPr>
    </w:p>
    <w:p w14:paraId="137EDFC2" w14:textId="77777777" w:rsidR="00D45093" w:rsidRPr="0013582A" w:rsidRDefault="00D45093" w:rsidP="00D4509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</w:t>
      </w:r>
      <w:r w:rsidR="003A7DCD"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Produtos de </w:t>
      </w:r>
      <w:r w:rsidRPr="00135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origem vegetal processado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(massas, pães, bolachas, doces de fruta, extrato de tomate, farinha, mandioca descascada, etc.), o 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Alvará Sanitário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055ACAE8" w14:textId="77777777" w:rsidR="00D45093" w:rsidRPr="0013582A" w:rsidRDefault="00D45093" w:rsidP="00D4509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726C6F4" w14:textId="77777777" w:rsidR="00D45093" w:rsidRPr="0013582A" w:rsidRDefault="00D45093" w:rsidP="00D4509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</w:t>
      </w:r>
      <w:r w:rsidR="003A7DCD"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Pr="00135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Sucos e Polpas de Frutas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 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Certificado de registro no MAPA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– Ministério de Agricultura, Pecuária e Abastecimento;</w:t>
      </w:r>
    </w:p>
    <w:p w14:paraId="75AB399B" w14:textId="77777777" w:rsidR="00D466B9" w:rsidRPr="0013582A" w:rsidRDefault="00D466B9" w:rsidP="00D45093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4CDEDA3" w14:textId="35947047" w:rsidR="007452F0" w:rsidRPr="0013582A" w:rsidRDefault="00D45093" w:rsidP="00AD5376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4.5.</w:t>
      </w:r>
      <w:r w:rsidR="003A7DCD"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Em casos de serviços de processamento dos alimentos descritos no item </w:t>
      </w:r>
      <w:r w:rsidR="006B7FED"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4.5.2, 4.5.3 e 4.5.4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fiquem à cargo de empresas terceirizadas, apresentar </w:t>
      </w:r>
      <w:r w:rsidRPr="00135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Certificação de Prestação de Serviço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135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Alvará Sanitário da </w:t>
      </w:r>
      <w:r w:rsidR="00E8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Empresa</w:t>
      </w:r>
      <w:r w:rsidRPr="00135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 prestadora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assim como, </w:t>
      </w:r>
      <w:r w:rsidRPr="00135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cadastro da empresa junto à AGRODEFESA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o </w:t>
      </w:r>
      <w:r w:rsidRPr="00135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Selo Nacional da Agricultura Familiar (SENAF)</w:t>
      </w:r>
      <w:r w:rsidRPr="00135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na embalagem dos itens;</w:t>
      </w:r>
    </w:p>
    <w:p w14:paraId="2B2269A5" w14:textId="77777777" w:rsidR="00AD5376" w:rsidRPr="0013582A" w:rsidRDefault="00AD5376" w:rsidP="00AD5376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23BBA34" w14:textId="77777777" w:rsidR="0038324E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>4.5.</w:t>
      </w:r>
      <w:r w:rsidR="003A7DCD" w:rsidRPr="0013582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. Produto qualificado como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="000F528F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F528F" w:rsidRPr="0013582A">
        <w:rPr>
          <w:rFonts w:ascii="Times New Roman" w:hAnsi="Times New Roman" w:cs="Times New Roman"/>
          <w:sz w:val="24"/>
          <w:szCs w:val="24"/>
        </w:rPr>
        <w:t>segundo a Lei nº 10.831/2003, o Decreto nº 6.323/2007 e devido cadastro no MAPA;</w:t>
      </w:r>
    </w:p>
    <w:p w14:paraId="28633FDF" w14:textId="77777777" w:rsidR="00BA3858" w:rsidRPr="0013582A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9625D5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3A7DCD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1358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 w:rsidRPr="001358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="00A25499"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qualquer um dos documentos constantes dos itens 4.2, 4.3, 4.4 e 4.5, </w:t>
      </w:r>
      <w:r w:rsidR="00A25499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Art. 36 § 4º</w:t>
      </w:r>
      <w:r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>será assegurado o prazo de 05 (cinco) dias úteis para regularização da documentação, mediante análise da Comissão Julgadora</w:t>
      </w:r>
      <w:r w:rsidR="0010660D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660D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devendo</w:t>
      </w:r>
      <w:r w:rsidR="00956847"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ser </w:t>
      </w:r>
      <w:r w:rsidR="000E1A0D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agendada a</w:t>
      </w:r>
      <w:r w:rsidR="0010660D"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nova data,</w:t>
      </w:r>
      <w:r w:rsidR="00956847"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local e horário</w:t>
      </w:r>
      <w:r w:rsidR="0021339D" w:rsidRPr="001358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0660D" w:rsidRPr="0013582A">
        <w:rPr>
          <w:rFonts w:ascii="Times New Roman" w:hAnsi="Times New Roman" w:cs="Times New Roman"/>
          <w:color w:val="000000"/>
          <w:sz w:val="24"/>
          <w:szCs w:val="24"/>
        </w:rPr>
        <w:t>após discorrido o prazo</w:t>
      </w:r>
      <w:r w:rsidR="0021339D" w:rsidRPr="0013582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0660D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para a</w:t>
      </w:r>
      <w:r w:rsidR="000E1A0D" w:rsidRPr="0013582A">
        <w:rPr>
          <w:rFonts w:ascii="Times New Roman" w:hAnsi="Times New Roman" w:cs="Times New Roman"/>
          <w:color w:val="000000"/>
          <w:sz w:val="24"/>
          <w:szCs w:val="24"/>
        </w:rPr>
        <w:t>presentação da documentação em D</w:t>
      </w:r>
      <w:r w:rsidR="0010660D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esconformidade </w:t>
      </w:r>
      <w:r w:rsidR="00311CC6" w:rsidRPr="0013582A">
        <w:rPr>
          <w:rFonts w:ascii="Times New Roman" w:hAnsi="Times New Roman" w:cs="Times New Roman"/>
          <w:color w:val="000000"/>
          <w:sz w:val="24"/>
          <w:szCs w:val="24"/>
        </w:rPr>
        <w:t>e para</w:t>
      </w:r>
      <w:r w:rsidR="000E1A0D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10660D" w:rsidRPr="0013582A">
        <w:rPr>
          <w:rFonts w:ascii="Times New Roman" w:hAnsi="Times New Roman" w:cs="Times New Roman"/>
          <w:color w:val="000000"/>
          <w:sz w:val="24"/>
          <w:szCs w:val="24"/>
        </w:rPr>
        <w:t>abertura do Envelope nº 2 – Das Propostas.</w:t>
      </w:r>
    </w:p>
    <w:p w14:paraId="55360B5C" w14:textId="77777777" w:rsidR="00A25499" w:rsidRPr="0013582A" w:rsidRDefault="00A25499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5E9DFF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3A7DCD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nos itens 4.2, 4.3, 4.4 e 4.5, o interessado </w:t>
      </w:r>
      <w:r w:rsidRPr="001358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será INABILITADO</w:t>
      </w:r>
      <w:r w:rsidRPr="0013582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</w:t>
      </w:r>
      <w:r w:rsidRPr="001358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Não podendo ser suprida essa ausência no prazo quinquenal estipulado no item 4.6, que versa somente sobre DESCONFORMIDADE.</w:t>
      </w:r>
    </w:p>
    <w:p w14:paraId="69DFF462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3A7DCD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4FAF4F02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1376DFCA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13582A">
        <w:rPr>
          <w:rFonts w:ascii="Times New Roman" w:hAnsi="Times New Roman" w:cs="Times New Roman"/>
          <w:sz w:val="24"/>
          <w:szCs w:val="24"/>
        </w:rPr>
        <w:t>da</w:t>
      </w:r>
      <w:r w:rsidRPr="0013582A">
        <w:rPr>
          <w:rFonts w:ascii="Times New Roman" w:hAnsi="Times New Roman" w:cs="Times New Roman"/>
          <w:b/>
          <w:sz w:val="24"/>
          <w:szCs w:val="24"/>
        </w:rPr>
        <w:t xml:space="preserve"> Resolução nº </w:t>
      </w:r>
      <w:r w:rsidR="00A25499" w:rsidRPr="0013582A">
        <w:rPr>
          <w:rFonts w:ascii="Times New Roman" w:hAnsi="Times New Roman" w:cs="Times New Roman"/>
          <w:b/>
          <w:sz w:val="24"/>
          <w:szCs w:val="24"/>
        </w:rPr>
        <w:t>6</w:t>
      </w:r>
      <w:r w:rsidR="005E0D51" w:rsidRPr="0013582A">
        <w:rPr>
          <w:rFonts w:ascii="Times New Roman" w:hAnsi="Times New Roman" w:cs="Times New Roman"/>
          <w:b/>
          <w:sz w:val="24"/>
          <w:szCs w:val="24"/>
        </w:rPr>
        <w:t>,</w:t>
      </w:r>
      <w:r w:rsidR="00A25499" w:rsidRPr="0013582A">
        <w:rPr>
          <w:rFonts w:ascii="Times New Roman" w:hAnsi="Times New Roman" w:cs="Times New Roman"/>
          <w:b/>
          <w:sz w:val="24"/>
          <w:szCs w:val="24"/>
        </w:rPr>
        <w:t xml:space="preserve"> de 8 de maio de 2020</w:t>
      </w:r>
      <w:r w:rsidR="005E0D51" w:rsidRPr="0013582A">
        <w:rPr>
          <w:rFonts w:ascii="Times New Roman" w:hAnsi="Times New Roman" w:cs="Times New Roman"/>
          <w:b/>
          <w:sz w:val="24"/>
          <w:szCs w:val="24"/>
        </w:rPr>
        <w:t>,</w:t>
      </w:r>
      <w:r w:rsidRPr="0013582A">
        <w:rPr>
          <w:rFonts w:ascii="Times New Roman" w:hAnsi="Times New Roman" w:cs="Times New Roman"/>
          <w:b/>
          <w:sz w:val="24"/>
          <w:szCs w:val="24"/>
        </w:rPr>
        <w:t>não podendo alterar sua original configuração.</w:t>
      </w:r>
    </w:p>
    <w:p w14:paraId="5273F69D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45C8C1A6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lastRenderedPageBreak/>
        <w:t>5.2.1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41B9C443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0EAB18B5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4DF8D7A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13582A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13582A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</w:t>
      </w:r>
      <w:r w:rsidR="00612EE2" w:rsidRPr="0013582A">
        <w:rPr>
          <w:rFonts w:ascii="Times New Roman" w:hAnsi="Times New Roman" w:cs="Times New Roman"/>
          <w:sz w:val="24"/>
          <w:szCs w:val="24"/>
        </w:rPr>
        <w:t>35</w:t>
      </w:r>
      <w:r w:rsidRPr="0013582A">
        <w:rPr>
          <w:rFonts w:ascii="Times New Roman" w:hAnsi="Times New Roman" w:cs="Times New Roman"/>
          <w:sz w:val="24"/>
          <w:szCs w:val="24"/>
        </w:rPr>
        <w:t xml:space="preserve"> da Resolução n° </w:t>
      </w:r>
      <w:r w:rsidR="00612EE2" w:rsidRPr="0013582A">
        <w:rPr>
          <w:rFonts w:ascii="Times New Roman" w:hAnsi="Times New Roman" w:cs="Times New Roman"/>
          <w:sz w:val="24"/>
          <w:szCs w:val="24"/>
        </w:rPr>
        <w:t>06 de 08 de maio de 2020</w:t>
      </w:r>
      <w:r w:rsidRPr="0013582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F43643A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7768D5EA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5.5 </w:t>
      </w:r>
      <w:r w:rsidRPr="0013582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0BE371D7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92F416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582A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3AAC590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82A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13582A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13582A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3969E96C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82A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2F2CB258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82A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0C2B933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82A">
        <w:rPr>
          <w:rFonts w:ascii="Times New Roman" w:eastAsia="Calibri" w:hAnsi="Times New Roman" w:cs="Times New Roman"/>
          <w:sz w:val="24"/>
          <w:szCs w:val="24"/>
        </w:rPr>
        <w:lastRenderedPageBreak/>
        <w:t>6.4 No caso de impugnação encaminhada por e-mail, cabe ao interessado certificar-se do recebimento, não cabendo a Comissão de Licitação nenhuma responsabilidade por falha na transmissão via internet.</w:t>
      </w:r>
    </w:p>
    <w:p w14:paraId="2947D490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B25587" w14:textId="77777777" w:rsidR="00BA3858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  <w:r w:rsidR="00BA3858"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83576F" w:rsidRPr="0013582A">
        <w:rPr>
          <w:rFonts w:ascii="Times New Roman" w:hAnsi="Times New Roman" w:cs="Times New Roman"/>
          <w:sz w:val="24"/>
          <w:szCs w:val="24"/>
        </w:rPr>
        <w:t xml:space="preserve"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 </w:t>
      </w:r>
    </w:p>
    <w:p w14:paraId="2B88053E" w14:textId="77777777" w:rsidR="00BA3858" w:rsidRPr="0013582A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7.1 </w:t>
      </w:r>
      <w:r w:rsidR="0083576F" w:rsidRPr="0013582A">
        <w:rPr>
          <w:rFonts w:ascii="Times New Roman" w:hAnsi="Times New Roman" w:cs="Times New Roman"/>
          <w:sz w:val="24"/>
          <w:szCs w:val="24"/>
        </w:rPr>
        <w:t>§ 1º Entende-se por local, no caso de DAP Física, o município indicado na DAP.</w:t>
      </w:r>
    </w:p>
    <w:p w14:paraId="1C3DF644" w14:textId="77777777" w:rsidR="00BA3858" w:rsidRPr="0013582A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7.2</w:t>
      </w:r>
      <w:r w:rsidR="0083576F" w:rsidRPr="0013582A">
        <w:rPr>
          <w:rFonts w:ascii="Times New Roman" w:hAnsi="Times New Roman" w:cs="Times New Roman"/>
          <w:sz w:val="24"/>
          <w:szCs w:val="24"/>
        </w:rPr>
        <w:t xml:space="preserve"> § 2º Entende-se por local, no caso de DAP Jurídica, o município onde houver a maior quantidade, em números absolutos, de </w:t>
      </w:r>
      <w:proofErr w:type="spellStart"/>
      <w:r w:rsidR="0083576F" w:rsidRPr="0013582A">
        <w:rPr>
          <w:rFonts w:ascii="Times New Roman" w:hAnsi="Times New Roman" w:cs="Times New Roman"/>
          <w:sz w:val="24"/>
          <w:szCs w:val="24"/>
        </w:rPr>
        <w:t>DAPs</w:t>
      </w:r>
      <w:proofErr w:type="spellEnd"/>
      <w:r w:rsidR="0083576F" w:rsidRPr="0013582A">
        <w:rPr>
          <w:rFonts w:ascii="Times New Roman" w:hAnsi="Times New Roman" w:cs="Times New Roman"/>
          <w:sz w:val="24"/>
          <w:szCs w:val="24"/>
        </w:rPr>
        <w:t xml:space="preserve"> Físicas registradas no extrato da DAP Jurídica. </w:t>
      </w:r>
    </w:p>
    <w:p w14:paraId="101D40E9" w14:textId="77777777" w:rsidR="00E6786D" w:rsidRPr="0013582A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7.3 </w:t>
      </w:r>
      <w:r w:rsidR="0083576F" w:rsidRPr="0013582A">
        <w:rPr>
          <w:rFonts w:ascii="Times New Roman" w:hAnsi="Times New Roman" w:cs="Times New Roman"/>
          <w:sz w:val="24"/>
          <w:szCs w:val="24"/>
        </w:rPr>
        <w:t>§ 3º Entre os grupos de projetos, deve ser observada a seguinte ordem de prioridade para seleção: I – o grupo de projetos de fornecedores locais tem prioridade sobre os demais grupos;</w:t>
      </w:r>
    </w:p>
    <w:p w14:paraId="4D4FD295" w14:textId="77777777" w:rsidR="00E6786D" w:rsidRPr="0013582A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 II – o grupo de projetos de fornecedores de Região Geográfica Imediata tem prioridade sobre o de Região Geográfica Intermediária, o do estado e o do País; </w:t>
      </w:r>
    </w:p>
    <w:p w14:paraId="0A4E70DA" w14:textId="77777777" w:rsidR="00E6786D" w:rsidRPr="0013582A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III – o grupo de projetos de fornecedores da Região Geográfica Intermediária tem prioridade sobre o do estado e do país; </w:t>
      </w:r>
    </w:p>
    <w:p w14:paraId="7E4C230C" w14:textId="77777777" w:rsidR="00BA3858" w:rsidRPr="0013582A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IV – o grupo de projetos do estado tem prioridade sobre o do País. </w:t>
      </w:r>
    </w:p>
    <w:p w14:paraId="49E98AFB" w14:textId="77777777" w:rsidR="00BA3858" w:rsidRPr="0013582A" w:rsidRDefault="00BA3858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7.4 </w:t>
      </w:r>
      <w:r w:rsidR="0083576F" w:rsidRPr="0013582A">
        <w:rPr>
          <w:rFonts w:ascii="Times New Roman" w:hAnsi="Times New Roman" w:cs="Times New Roman"/>
          <w:sz w:val="24"/>
          <w:szCs w:val="24"/>
        </w:rPr>
        <w:t>§ 4º Em cada grupo de projetos, deve-se observar a seguinte ordem de prioridade para seleção:</w:t>
      </w:r>
    </w:p>
    <w:p w14:paraId="1F859055" w14:textId="77777777" w:rsidR="00BA3858" w:rsidRPr="0013582A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 I – os assentamentos de reforma agrária, as comunidades tradicionais indígenas e as comunidades quilombolas, não havendo prioridade entre estes; </w:t>
      </w:r>
    </w:p>
    <w:p w14:paraId="61FEDBDA" w14:textId="77777777" w:rsidR="00BA3858" w:rsidRPr="0013582A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a) para efeitos do disposto neste inciso, devem ser considerados Grupos Formais e Grupos Informais de assentamentos da reforma agrária, comunidades quilombolas e/ou indígenas aqueles em que a composição seja de, no mínimo, 50%+1 (cinquenta por cento mais um) dos 15 </w:t>
      </w:r>
      <w:r w:rsidRPr="0013582A">
        <w:rPr>
          <w:rFonts w:ascii="Times New Roman" w:hAnsi="Times New Roman" w:cs="Times New Roman"/>
          <w:sz w:val="24"/>
          <w:szCs w:val="24"/>
        </w:rPr>
        <w:lastRenderedPageBreak/>
        <w:t>cooperados/associados das organizações produtivas respectivamente, conforme identificação na(s) DAP(s);</w:t>
      </w:r>
    </w:p>
    <w:p w14:paraId="09452546" w14:textId="77777777" w:rsidR="00BA3858" w:rsidRPr="0013582A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 b) 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 associados/cooperados. </w:t>
      </w:r>
    </w:p>
    <w:p w14:paraId="3CB39132" w14:textId="77777777" w:rsidR="00BA3858" w:rsidRPr="0013582A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II – os fornecedores de gêneros alimentícios certificados como orgânicos ou agroecológicos, segundo a Lei nº 10.831/2003, o Decreto nº 6.323/2007 e devido cadastro no MAPA;</w:t>
      </w:r>
    </w:p>
    <w:p w14:paraId="4FD60FCB" w14:textId="77777777" w:rsidR="00BA3858" w:rsidRPr="0013582A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 III – os Grupos Formais sobre os Grupos Informais, estes sobre os Fornecedores Individuais, e estes, sobre Cooperativas Centrais da Agricultura Familiar (detentoras de DAP Jurídica conforme Portarias do MAPA que regulamentam a DAP);</w:t>
      </w:r>
    </w:p>
    <w:p w14:paraId="6228B669" w14:textId="77777777" w:rsidR="00BA3858" w:rsidRPr="0013582A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 a) no caso de empate entre Grupos Formais, em referência ao disposto no § 4º inciso III deste artigo, têm prioridade organizações produtivas com maior porcentagem de agricultores familiares e/ou empreendedores familiares rurais no seu quadro de associados/ cooperados, conforme DAP Jurídica; </w:t>
      </w:r>
    </w:p>
    <w:p w14:paraId="4EEAC7EA" w14:textId="77777777" w:rsidR="0083576F" w:rsidRPr="0013582A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b) em caso de persistência de empate, deve ser realizado sorteio ou, em havendo consenso entre as partes, pode-se optar pela divisão no fornecimento dos produtos a serem adquiridos entre as organizações finalistas.</w:t>
      </w:r>
    </w:p>
    <w:p w14:paraId="200439D2" w14:textId="77777777" w:rsidR="005B4CB6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</w:t>
      </w:r>
      <w:r w:rsidRPr="0013582A">
        <w:rPr>
          <w:rFonts w:ascii="Times New Roman" w:hAnsi="Times New Roman" w:cs="Times New Roman"/>
          <w:b/>
          <w:sz w:val="24"/>
          <w:szCs w:val="24"/>
          <w:u w:val="single"/>
        </w:rPr>
        <w:t xml:space="preserve">2.2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deste Edital</w:t>
      </w:r>
      <w:r w:rsidR="0083576F" w:rsidRPr="0013582A">
        <w:rPr>
          <w:rFonts w:ascii="Times New Roman" w:hAnsi="Times New Roman" w:cs="Times New Roman"/>
          <w:sz w:val="24"/>
          <w:szCs w:val="24"/>
        </w:rPr>
        <w:t xml:space="preserve"> , estas devem ser complementadas com os projetos dos demais grupos, de acordo com os critérios de seleção e priorização estabelecidos nos § 1º e § 2º Art. 35 Resolução Federal nº 6</w:t>
      </w:r>
      <w:r w:rsidR="00E6786D" w:rsidRPr="0013582A">
        <w:rPr>
          <w:rFonts w:ascii="Times New Roman" w:hAnsi="Times New Roman" w:cs="Times New Roman"/>
          <w:sz w:val="24"/>
          <w:szCs w:val="24"/>
        </w:rPr>
        <w:t>,</w:t>
      </w:r>
      <w:r w:rsidR="0083576F" w:rsidRPr="0013582A">
        <w:rPr>
          <w:rFonts w:ascii="Times New Roman" w:hAnsi="Times New Roman" w:cs="Times New Roman"/>
          <w:sz w:val="24"/>
          <w:szCs w:val="24"/>
        </w:rPr>
        <w:t xml:space="preserve"> de 08 de maio de 2020</w:t>
      </w:r>
      <w:r w:rsidRPr="0013582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até que se totalize a demanda da Unidade Escolar. </w:t>
      </w:r>
    </w:p>
    <w:p w14:paraId="5D2AF0A6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Logo, a adjudicação dar-se-á por ITEM.</w:t>
      </w:r>
    </w:p>
    <w:p w14:paraId="535EF575" w14:textId="77777777" w:rsidR="007452F0" w:rsidRPr="0013582A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FB6B95" w14:textId="77777777" w:rsidR="007452F0" w:rsidRPr="0013582A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1358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545B2A6A" w14:textId="77777777" w:rsidR="007452F0" w:rsidRPr="0013582A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582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8.1 Qualquer participante poderá após a divulgação do resultado, através da Ata de Sessão Pública, que será afixada 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13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 w:rsidRPr="0013582A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13582A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 w:rsidRPr="0013582A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</w:t>
      </w:r>
      <w:r w:rsidR="00D357A7" w:rsidRPr="0013582A">
        <w:rPr>
          <w:rFonts w:ascii="Times New Roman" w:hAnsi="Times New Roman" w:cs="Times New Roman"/>
          <w:color w:val="000000" w:themeColor="text1"/>
          <w:sz w:val="24"/>
          <w:szCs w:val="24"/>
        </w:rPr>
        <w:t>XVIII, art. 4º. Lei</w:t>
      </w:r>
      <w:r w:rsidR="00BC0371" w:rsidRPr="0013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Federal nº</w:t>
      </w:r>
      <w:r w:rsidR="00D357A7" w:rsidRPr="00135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10.520/2002,</w:t>
      </w:r>
      <w:r w:rsidRPr="0013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1358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13582A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487704F1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190562A0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82A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13582A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13582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3582A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13582A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7EA55C21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C4D2F" w14:textId="77777777" w:rsidR="007452F0" w:rsidRPr="0013582A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582A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0B9CCD4" w14:textId="77777777" w:rsidR="007452F0" w:rsidRPr="0013582A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="00F80E34" w:rsidRPr="0013582A">
        <w:rPr>
          <w:rFonts w:ascii="Times New Roman" w:hAnsi="Times New Roman" w:cs="Times New Roman"/>
          <w:sz w:val="24"/>
          <w:szCs w:val="24"/>
        </w:rPr>
        <w:t xml:space="preserve"> do </w:t>
      </w:r>
      <w:r w:rsidR="00721D50" w:rsidRPr="0013582A">
        <w:rPr>
          <w:rFonts w:ascii="Times New Roman" w:hAnsi="Times New Roman" w:cs="Times New Roman"/>
          <w:color w:val="000000"/>
          <w:sz w:val="24"/>
          <w:szCs w:val="24"/>
        </w:rPr>
        <w:t>Colégio Estadual da Policia Militar de Goiás - Elísio Joaquim de Vasconcelos</w:t>
      </w:r>
      <w:r w:rsidRPr="0013582A">
        <w:rPr>
          <w:rFonts w:ascii="Times New Roman" w:hAnsi="Times New Roman" w:cs="Times New Roman"/>
          <w:bCs/>
          <w:sz w:val="24"/>
          <w:szCs w:val="24"/>
        </w:rPr>
        <w:t>, situada à</w:t>
      </w:r>
      <w:r w:rsidR="00721D50" w:rsidRPr="0013582A">
        <w:rPr>
          <w:rFonts w:ascii="Times New Roman" w:hAnsi="Times New Roman" w:cs="Times New Roman"/>
          <w:bCs/>
          <w:sz w:val="24"/>
          <w:szCs w:val="24"/>
        </w:rPr>
        <w:t xml:space="preserve">São Paulo, </w:t>
      </w:r>
      <w:r w:rsidR="00F80E34" w:rsidRPr="0013582A">
        <w:rPr>
          <w:rFonts w:ascii="Times New Roman" w:hAnsi="Times New Roman" w:cs="Times New Roman"/>
          <w:bCs/>
          <w:sz w:val="24"/>
          <w:szCs w:val="24"/>
        </w:rPr>
        <w:t>nº</w:t>
      </w:r>
      <w:r w:rsidR="00721D50" w:rsidRPr="0013582A">
        <w:rPr>
          <w:rFonts w:ascii="Times New Roman" w:hAnsi="Times New Roman" w:cs="Times New Roman"/>
          <w:bCs/>
          <w:sz w:val="24"/>
          <w:szCs w:val="24"/>
        </w:rPr>
        <w:t xml:space="preserve"> 816, Setor Centro</w:t>
      </w:r>
      <w:r w:rsidR="00F80E34" w:rsidRPr="0013582A">
        <w:rPr>
          <w:rFonts w:ascii="Times New Roman" w:hAnsi="Times New Roman" w:cs="Times New Roman"/>
          <w:bCs/>
          <w:sz w:val="24"/>
          <w:szCs w:val="24"/>
        </w:rPr>
        <w:t>,</w:t>
      </w:r>
      <w:r w:rsidRPr="0013582A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F80E34" w:rsidRPr="0013582A">
        <w:rPr>
          <w:rFonts w:ascii="Times New Roman" w:hAnsi="Times New Roman" w:cs="Times New Roman"/>
          <w:bCs/>
          <w:sz w:val="24"/>
          <w:szCs w:val="24"/>
        </w:rPr>
        <w:t>Goiatuba-GO,</w:t>
      </w:r>
      <w:r w:rsidRPr="0013582A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32F3C92B" w14:textId="77777777" w:rsidR="007452F0" w:rsidRPr="0013582A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D793C87" w14:textId="77777777" w:rsidR="007452F0" w:rsidRPr="0013582A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9.3 </w:t>
      </w:r>
      <w:r w:rsidR="00FA6616" w:rsidRPr="0013582A">
        <w:rPr>
          <w:rFonts w:ascii="Times New Roman" w:hAnsi="Times New Roman" w:cs="Times New Roman"/>
          <w:b/>
          <w:sz w:val="24"/>
          <w:szCs w:val="24"/>
          <w:u w:val="single"/>
        </w:rPr>
        <w:t>O Presidente do Conselho Escolar designará uma Comissão com 03 (três) integrantes do Conselho Escolar ou Servidores da Unidade Escolar indicados por Portaria</w:t>
      </w:r>
      <w:r w:rsidR="00FA6616" w:rsidRPr="0013582A">
        <w:rPr>
          <w:rFonts w:ascii="Times New Roman" w:hAnsi="Times New Roman" w:cs="Times New Roman"/>
          <w:sz w:val="24"/>
          <w:szCs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 w:rsidR="00FA6616" w:rsidRPr="0013582A">
        <w:rPr>
          <w:rFonts w:ascii="Times New Roman" w:hAnsi="Times New Roman" w:cs="Times New Roman"/>
          <w:b/>
          <w:sz w:val="24"/>
          <w:szCs w:val="24"/>
        </w:rPr>
        <w:t>durante toda a vigência do contrato</w:t>
      </w:r>
      <w:r w:rsidR="00FA6616" w:rsidRPr="0013582A">
        <w:rPr>
          <w:rFonts w:ascii="Times New Roman" w:hAnsi="Times New Roman" w:cs="Times New Roman"/>
          <w:sz w:val="24"/>
          <w:szCs w:val="24"/>
        </w:rPr>
        <w:t>. Caso as amostras apresentadas não sejam aprovadas, mediante as condições pré-estabelecidas no procedimento de testes, o fornecedor será desclassificado.</w:t>
      </w:r>
    </w:p>
    <w:p w14:paraId="3F13F2F1" w14:textId="77777777" w:rsidR="007452F0" w:rsidRPr="0013582A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13582A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13582A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</w:t>
      </w:r>
      <w:r w:rsidRPr="0013582A">
        <w:rPr>
          <w:rFonts w:ascii="Times New Roman" w:hAnsi="Times New Roman" w:cs="Times New Roman"/>
          <w:b/>
          <w:sz w:val="24"/>
          <w:szCs w:val="24"/>
        </w:rPr>
        <w:t>03 (três) dias úteis</w:t>
      </w:r>
      <w:r w:rsidRPr="0013582A">
        <w:rPr>
          <w:rFonts w:ascii="Times New Roman" w:hAnsi="Times New Roman" w:cs="Times New Roman"/>
          <w:sz w:val="24"/>
          <w:szCs w:val="24"/>
        </w:rPr>
        <w:t>.</w:t>
      </w:r>
    </w:p>
    <w:p w14:paraId="7B5BD09A" w14:textId="77777777" w:rsidR="007452F0" w:rsidRPr="0013582A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EA7F9" w14:textId="77777777" w:rsidR="007452F0" w:rsidRPr="0013582A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82A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265EB108" w14:textId="77777777" w:rsidR="007452F0" w:rsidRPr="0013582A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F80E34" w:rsidRPr="0013582A">
        <w:rPr>
          <w:rFonts w:ascii="Times New Roman" w:hAnsi="Times New Roman" w:cs="Times New Roman"/>
          <w:sz w:val="24"/>
          <w:szCs w:val="24"/>
        </w:rPr>
        <w:t xml:space="preserve">do </w:t>
      </w:r>
      <w:r w:rsidR="00721D50" w:rsidRPr="0013582A">
        <w:rPr>
          <w:rFonts w:ascii="Times New Roman" w:hAnsi="Times New Roman" w:cs="Times New Roman"/>
          <w:color w:val="000000"/>
          <w:sz w:val="24"/>
          <w:szCs w:val="24"/>
        </w:rPr>
        <w:t>Colégio Estadual da Policia Militar de Goiás - Elísio Joaquim de Vasconcelos</w:t>
      </w:r>
      <w:r w:rsidR="00721D50" w:rsidRPr="0013582A">
        <w:rPr>
          <w:rFonts w:ascii="Times New Roman" w:hAnsi="Times New Roman" w:cs="Times New Roman"/>
          <w:bCs/>
          <w:sz w:val="24"/>
          <w:szCs w:val="24"/>
        </w:rPr>
        <w:t>, situada à São Paulo, nº 816, Setor Centro</w:t>
      </w:r>
      <w:r w:rsidR="00F80E34" w:rsidRPr="0013582A">
        <w:rPr>
          <w:rFonts w:ascii="Times New Roman" w:hAnsi="Times New Roman" w:cs="Times New Roman"/>
          <w:bCs/>
          <w:sz w:val="24"/>
          <w:szCs w:val="24"/>
        </w:rPr>
        <w:t>, município de Goiatuba-GO,</w:t>
      </w:r>
      <w:r w:rsidRPr="0013582A">
        <w:rPr>
          <w:rFonts w:ascii="Times New Roman" w:hAnsi="Times New Roman" w:cs="Times New Roman"/>
          <w:sz w:val="24"/>
          <w:szCs w:val="24"/>
        </w:rPr>
        <w:t xml:space="preserve"> de acordo com o cronograma expedido pela Escola, no qual se atestará o seu recebimento.</w:t>
      </w:r>
    </w:p>
    <w:p w14:paraId="19BA54E1" w14:textId="77777777" w:rsidR="007452F0" w:rsidRPr="0013582A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56EE78" w14:textId="77777777" w:rsidR="007452F0" w:rsidRPr="0013582A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4E0723F2" w14:textId="77777777" w:rsidR="007452F0" w:rsidRPr="0013582A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FAD728" w14:textId="77777777" w:rsidR="007452F0" w:rsidRPr="0013582A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82A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13582A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6C1CBDA5" w14:textId="77777777" w:rsidR="007452F0" w:rsidRPr="0013582A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A451EA" w14:textId="77777777" w:rsidR="007452F0" w:rsidRPr="0013582A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color w:val="FF0000"/>
          <w:sz w:val="24"/>
          <w:szCs w:val="24"/>
        </w:rPr>
        <w:t xml:space="preserve"> 0</w:t>
      </w:r>
      <w:r w:rsidR="00224757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7452F0" w:rsidRPr="0013582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224757">
        <w:rPr>
          <w:rFonts w:ascii="Times New Roman" w:hAnsi="Times New Roman" w:cs="Times New Roman"/>
          <w:color w:val="FF0000"/>
          <w:sz w:val="24"/>
          <w:szCs w:val="24"/>
        </w:rPr>
        <w:t>Quatro</w:t>
      </w:r>
      <w:r w:rsidR="007452F0" w:rsidRPr="0013582A">
        <w:rPr>
          <w:rFonts w:ascii="Times New Roman" w:hAnsi="Times New Roman" w:cs="Times New Roman"/>
          <w:color w:val="FF0000"/>
          <w:sz w:val="24"/>
          <w:szCs w:val="24"/>
        </w:rPr>
        <w:t>) meses</w:t>
      </w:r>
      <w:r w:rsidR="007452F0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7452F0" w:rsidRPr="0013582A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BE748DD" w14:textId="77777777" w:rsidR="007452F0" w:rsidRPr="0013582A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2E30B5E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3B38011F" w14:textId="77777777" w:rsidR="007452F0" w:rsidRPr="0013582A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13582A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13582A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13582A">
        <w:rPr>
          <w:rFonts w:ascii="Times New Roman" w:hAnsi="Times New Roman" w:cs="Times New Roman"/>
          <w:sz w:val="24"/>
          <w:szCs w:val="24"/>
        </w:rPr>
        <w:t xml:space="preserve">, através de Transferência Eletrônica Identificada, (Art. 38, XXVII. “C” Resolução </w:t>
      </w:r>
      <w:r w:rsidR="0083576F" w:rsidRPr="0013582A">
        <w:rPr>
          <w:rFonts w:ascii="Times New Roman" w:hAnsi="Times New Roman" w:cs="Times New Roman"/>
          <w:sz w:val="24"/>
          <w:szCs w:val="24"/>
        </w:rPr>
        <w:t>nº 6</w:t>
      </w:r>
      <w:r w:rsidR="00BC0371" w:rsidRPr="0013582A">
        <w:rPr>
          <w:rFonts w:ascii="Times New Roman" w:hAnsi="Times New Roman" w:cs="Times New Roman"/>
          <w:sz w:val="24"/>
          <w:szCs w:val="24"/>
        </w:rPr>
        <w:t>,</w:t>
      </w:r>
      <w:r w:rsidR="0083576F" w:rsidRPr="0013582A">
        <w:rPr>
          <w:rFonts w:ascii="Times New Roman" w:hAnsi="Times New Roman" w:cs="Times New Roman"/>
          <w:sz w:val="24"/>
          <w:szCs w:val="24"/>
        </w:rPr>
        <w:t xml:space="preserve"> de 8 de maio de 2020</w:t>
      </w:r>
      <w:r w:rsidRPr="0013582A">
        <w:rPr>
          <w:rFonts w:ascii="Times New Roman" w:hAnsi="Times New Roman" w:cs="Times New Roman"/>
          <w:sz w:val="24"/>
          <w:szCs w:val="24"/>
        </w:rPr>
        <w:t>).</w:t>
      </w:r>
    </w:p>
    <w:p w14:paraId="6E8FD248" w14:textId="77777777" w:rsidR="007452F0" w:rsidRPr="0013582A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1410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25A55FB0" w14:textId="77777777" w:rsidR="007452F0" w:rsidRPr="0013582A" w:rsidRDefault="00F80E34" w:rsidP="004D1BE8">
      <w:pPr>
        <w:pStyle w:val="NormalWeb"/>
        <w:spacing w:line="360" w:lineRule="auto"/>
        <w:jc w:val="both"/>
        <w:rPr>
          <w:color w:val="000000"/>
        </w:rPr>
      </w:pPr>
      <w:bookmarkStart w:id="1" w:name="art87"/>
      <w:bookmarkEnd w:id="1"/>
      <w:r w:rsidRPr="0013582A">
        <w:rPr>
          <w:color w:val="000000"/>
        </w:rPr>
        <w:t>13.1 Pela</w:t>
      </w:r>
      <w:r w:rsidR="007452F0" w:rsidRPr="0013582A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5454AD6A" w14:textId="77777777" w:rsidR="007452F0" w:rsidRPr="0013582A" w:rsidRDefault="007452F0" w:rsidP="004D1BE8">
      <w:pPr>
        <w:pStyle w:val="NormalWeb"/>
        <w:jc w:val="both"/>
        <w:rPr>
          <w:color w:val="000000"/>
        </w:rPr>
      </w:pPr>
      <w:bookmarkStart w:id="2" w:name="art87i"/>
      <w:bookmarkEnd w:id="2"/>
      <w:r w:rsidRPr="0013582A">
        <w:rPr>
          <w:color w:val="000000"/>
        </w:rPr>
        <w:lastRenderedPageBreak/>
        <w:t>I - Advertência;</w:t>
      </w:r>
    </w:p>
    <w:p w14:paraId="4F8DAA7A" w14:textId="77777777" w:rsidR="007452F0" w:rsidRPr="0013582A" w:rsidRDefault="007452F0" w:rsidP="004D1BE8">
      <w:pPr>
        <w:pStyle w:val="NormalWeb"/>
        <w:jc w:val="both"/>
        <w:rPr>
          <w:color w:val="000000"/>
        </w:rPr>
      </w:pPr>
      <w:bookmarkStart w:id="3" w:name="art87ii"/>
      <w:bookmarkEnd w:id="3"/>
      <w:r w:rsidRPr="0013582A">
        <w:rPr>
          <w:color w:val="000000"/>
        </w:rPr>
        <w:t xml:space="preserve">II – Multa </w:t>
      </w:r>
      <w:r w:rsidRPr="0013582A">
        <w:rPr>
          <w:rFonts w:eastAsia="Calibri"/>
          <w:color w:val="000000"/>
        </w:rPr>
        <w:t>de 10% (dez por cento) sobre o valor total do contrato;</w:t>
      </w:r>
    </w:p>
    <w:p w14:paraId="08D1E48A" w14:textId="77777777" w:rsidR="007452F0" w:rsidRPr="0013582A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ii"/>
      <w:bookmarkEnd w:id="4"/>
      <w:r w:rsidRPr="0013582A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773929EB" w14:textId="77777777" w:rsidR="007452F0" w:rsidRPr="0013582A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iv"/>
      <w:bookmarkEnd w:id="5"/>
      <w:r w:rsidRPr="0013582A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670A0784" w14:textId="77777777" w:rsidR="007452F0" w:rsidRPr="0013582A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6" w:name="art87§1"/>
      <w:bookmarkStart w:id="7" w:name="art87§2"/>
      <w:bookmarkEnd w:id="6"/>
      <w:bookmarkEnd w:id="7"/>
      <w:r w:rsidRPr="0013582A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14:paraId="06CF4992" w14:textId="77777777" w:rsidR="007452F0" w:rsidRPr="0013582A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13582A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594607C1" w14:textId="77777777" w:rsidR="007452F0" w:rsidRPr="0013582A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A46D46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3501016E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1" w:history="1">
        <w:r w:rsidRPr="0013582A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</w:t>
      </w:r>
      <w:r w:rsidR="00BC0371" w:rsidRPr="0013582A">
        <w:rPr>
          <w:rFonts w:ascii="Times New Roman" w:hAnsi="Times New Roman" w:cs="Times New Roman"/>
          <w:b/>
          <w:color w:val="000000"/>
          <w:sz w:val="24"/>
          <w:szCs w:val="24"/>
        </w:rPr>
        <w:t>Licitação da Merenda Escolar</w:t>
      </w: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&gt;Chamada Pública;</w:t>
      </w:r>
    </w:p>
    <w:p w14:paraId="02A09B20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14.2. O limite individual de venda do agricultor familiar e do empreendedor familiar rura</w:t>
      </w:r>
      <w:r w:rsidR="0083576F" w:rsidRPr="0013582A">
        <w:rPr>
          <w:rFonts w:ascii="Times New Roman" w:hAnsi="Times New Roman" w:cs="Times New Roman"/>
          <w:sz w:val="24"/>
          <w:szCs w:val="24"/>
        </w:rPr>
        <w:t>l, conforme Art. 39 da Resolução nº 6</w:t>
      </w:r>
      <w:r w:rsidR="00D93D4A" w:rsidRPr="0013582A">
        <w:rPr>
          <w:rFonts w:ascii="Times New Roman" w:hAnsi="Times New Roman" w:cs="Times New Roman"/>
          <w:sz w:val="24"/>
          <w:szCs w:val="24"/>
        </w:rPr>
        <w:t>,</w:t>
      </w:r>
      <w:r w:rsidR="0083576F" w:rsidRPr="0013582A">
        <w:rPr>
          <w:rFonts w:ascii="Times New Roman" w:hAnsi="Times New Roman" w:cs="Times New Roman"/>
          <w:sz w:val="24"/>
          <w:szCs w:val="24"/>
        </w:rPr>
        <w:t xml:space="preserve"> de 08 de maio de 2020, p</w:t>
      </w:r>
      <w:r w:rsidRPr="0013582A">
        <w:rPr>
          <w:rFonts w:ascii="Times New Roman" w:hAnsi="Times New Roman" w:cs="Times New Roman"/>
          <w:sz w:val="24"/>
          <w:szCs w:val="24"/>
        </w:rPr>
        <w:t xml:space="preserve">ara a alimentação escolar deverá respeitar o valor máximo de </w:t>
      </w:r>
      <w:r w:rsidRPr="0013582A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13582A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666BDD02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lastRenderedPageBreak/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13582A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13582A">
        <w:rPr>
          <w:rFonts w:ascii="Times New Roman" w:hAnsi="Times New Roman" w:cs="Times New Roman"/>
          <w:sz w:val="24"/>
          <w:szCs w:val="24"/>
        </w:rPr>
        <w:t>;</w:t>
      </w:r>
    </w:p>
    <w:p w14:paraId="530A9362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</w:t>
      </w:r>
      <w:r w:rsidR="0083576F" w:rsidRPr="0013582A">
        <w:rPr>
          <w:rFonts w:ascii="Times New Roman" w:hAnsi="Times New Roman" w:cs="Times New Roman"/>
          <w:sz w:val="24"/>
          <w:szCs w:val="24"/>
        </w:rPr>
        <w:t>,munidos de DAP Familiar, inscritos na DAP Jurídica multiplicado pelo limite individual de comercialização, utilizando a seguinte fórmula:</w:t>
      </w:r>
    </w:p>
    <w:p w14:paraId="57C4F888" w14:textId="77777777" w:rsidR="0083576F" w:rsidRPr="0013582A" w:rsidRDefault="0083576F" w:rsidP="004D1BE8">
      <w:pPr>
        <w:spacing w:after="15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582A">
        <w:rPr>
          <w:rFonts w:ascii="Times New Roman" w:hAnsi="Times New Roman" w:cs="Times New Roman"/>
          <w:i/>
          <w:iCs/>
          <w:sz w:val="24"/>
          <w:szCs w:val="24"/>
        </w:rPr>
        <w:t>VMC = NAF x R$ 20.000,00 (sendo: VMC: valor máximo a ser contratado. NAF: nº de agricultores familiares (</w:t>
      </w:r>
      <w:proofErr w:type="spellStart"/>
      <w:r w:rsidRPr="0013582A">
        <w:rPr>
          <w:rFonts w:ascii="Times New Roman" w:hAnsi="Times New Roman" w:cs="Times New Roman"/>
          <w:i/>
          <w:iCs/>
          <w:sz w:val="24"/>
          <w:szCs w:val="24"/>
        </w:rPr>
        <w:t>DAPs</w:t>
      </w:r>
      <w:proofErr w:type="spellEnd"/>
      <w:r w:rsidRPr="0013582A">
        <w:rPr>
          <w:rFonts w:ascii="Times New Roman" w:hAnsi="Times New Roman" w:cs="Times New Roman"/>
          <w:i/>
          <w:iCs/>
          <w:sz w:val="24"/>
          <w:szCs w:val="24"/>
        </w:rPr>
        <w:t xml:space="preserve"> familiares) inscritos na DAP jurídica). </w:t>
      </w:r>
    </w:p>
    <w:p w14:paraId="3A7F62C2" w14:textId="77777777" w:rsidR="00B53D6F" w:rsidRPr="0013582A" w:rsidRDefault="00B53D6F" w:rsidP="004D1BE8">
      <w:pPr>
        <w:spacing w:after="15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582A">
        <w:rPr>
          <w:rFonts w:ascii="Times New Roman" w:hAnsi="Times New Roman" w:cs="Times New Roman"/>
          <w:i/>
          <w:iCs/>
          <w:sz w:val="24"/>
          <w:szCs w:val="24"/>
        </w:rPr>
        <w:t xml:space="preserve">§ 1º Cabe às cooperativas e/ou associações que firmarem contratos com a </w:t>
      </w:r>
      <w:proofErr w:type="spellStart"/>
      <w:r w:rsidRPr="0013582A">
        <w:rPr>
          <w:rFonts w:ascii="Times New Roman" w:hAnsi="Times New Roman" w:cs="Times New Roman"/>
          <w:i/>
          <w:iCs/>
          <w:sz w:val="24"/>
          <w:szCs w:val="24"/>
        </w:rPr>
        <w:t>EEx</w:t>
      </w:r>
      <w:proofErr w:type="spellEnd"/>
      <w:r w:rsidRPr="0013582A">
        <w:rPr>
          <w:rFonts w:ascii="Times New Roman" w:hAnsi="Times New Roman" w:cs="Times New Roman"/>
          <w:i/>
          <w:iCs/>
          <w:sz w:val="24"/>
          <w:szCs w:val="24"/>
        </w:rPr>
        <w:t xml:space="preserve"> a responsabilidade pelo controle do atendimento do limite individual de venda nos casos de comercialização com os grupos formais. </w:t>
      </w:r>
    </w:p>
    <w:p w14:paraId="43FC6ECA" w14:textId="77777777" w:rsidR="00B53D6F" w:rsidRPr="0013582A" w:rsidRDefault="00B53D6F" w:rsidP="004D1BE8">
      <w:pPr>
        <w:spacing w:after="15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582A">
        <w:rPr>
          <w:rFonts w:ascii="Times New Roman" w:hAnsi="Times New Roman" w:cs="Times New Roman"/>
          <w:i/>
          <w:iCs/>
          <w:sz w:val="24"/>
          <w:szCs w:val="24"/>
        </w:rPr>
        <w:t xml:space="preserve">§ 2º Cabe às </w:t>
      </w:r>
      <w:proofErr w:type="spellStart"/>
      <w:r w:rsidRPr="0013582A">
        <w:rPr>
          <w:rFonts w:ascii="Times New Roman" w:hAnsi="Times New Roman" w:cs="Times New Roman"/>
          <w:i/>
          <w:iCs/>
          <w:sz w:val="24"/>
          <w:szCs w:val="24"/>
        </w:rPr>
        <w:t>EEx</w:t>
      </w:r>
      <w:proofErr w:type="spellEnd"/>
      <w:r w:rsidRPr="0013582A">
        <w:rPr>
          <w:rFonts w:ascii="Times New Roman" w:hAnsi="Times New Roman" w:cs="Times New Roman"/>
          <w:i/>
          <w:iCs/>
          <w:sz w:val="24"/>
          <w:szCs w:val="24"/>
        </w:rPr>
        <w:t xml:space="preserve"> a responsabilidade pelo controle do atendimento do limite individual de venda nos casos de comercialização com os grupos informais e agricultores individuais. A estas, também compete o controle do limite total de venda das cooperativas e associações, nos casos de comercialização com grupos formais.</w:t>
      </w:r>
    </w:p>
    <w:p w14:paraId="46330BB5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13582A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Lei </w:t>
        </w:r>
        <w:r w:rsidR="00D93D4A" w:rsidRPr="0013582A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Federal </w:t>
        </w:r>
        <w:r w:rsidRPr="0013582A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nº 8.666/1993</w:t>
        </w:r>
      </w:hyperlink>
      <w:r w:rsidRPr="001358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54EDCE" w14:textId="77777777" w:rsidR="007452F0" w:rsidRPr="0013582A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3582A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6833C383" w14:textId="77777777" w:rsidR="007452F0" w:rsidRPr="0013582A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3582A">
        <w:rPr>
          <w:rFonts w:ascii="Times New Roman" w:hAnsi="Times New Roman" w:cs="Times New Roman"/>
        </w:rPr>
        <w:t xml:space="preserve">14.5. Os casos omissos neste Edital serão dirimidos pela </w:t>
      </w:r>
      <w:r w:rsidRPr="0013582A">
        <w:rPr>
          <w:rFonts w:ascii="Times New Roman" w:hAnsi="Times New Roman" w:cs="Times New Roman"/>
          <w:b/>
        </w:rPr>
        <w:t>COMISSÃO JULGADORA DA UNIDADE ESCOLAR</w:t>
      </w:r>
      <w:r w:rsidRPr="0013582A">
        <w:rPr>
          <w:rFonts w:ascii="Times New Roman" w:hAnsi="Times New Roman" w:cs="Times New Roman"/>
        </w:rPr>
        <w:t xml:space="preserve">. </w:t>
      </w:r>
    </w:p>
    <w:p w14:paraId="24E063F7" w14:textId="77777777" w:rsidR="007452F0" w:rsidRPr="0013582A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F67B95F" w14:textId="77777777" w:rsidR="007452F0" w:rsidRPr="0013582A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13582A">
        <w:rPr>
          <w:rFonts w:ascii="Times New Roman" w:hAnsi="Times New Roman" w:cs="Times New Roman"/>
          <w:color w:val="auto"/>
        </w:rPr>
        <w:t>15</w:t>
      </w:r>
      <w:r w:rsidRPr="0013582A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593F45A8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sz w:val="24"/>
          <w:szCs w:val="24"/>
          <w:u w:val="single"/>
        </w:rPr>
        <w:lastRenderedPageBreak/>
        <w:t>15.1 O</w:t>
      </w:r>
      <w:r w:rsidRPr="0013582A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13582A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13582A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601732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 w:rsidRPr="0013582A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13582A">
        <w:rPr>
          <w:rFonts w:ascii="Times New Roman" w:hAnsi="Times New Roman" w:cs="Times New Roman"/>
          <w:sz w:val="24"/>
          <w:szCs w:val="24"/>
        </w:rPr>
        <w:t>convocado.</w:t>
      </w:r>
    </w:p>
    <w:p w14:paraId="6066B8D9" w14:textId="77777777" w:rsidR="00D93D4A" w:rsidRPr="0013582A" w:rsidRDefault="00D93D4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E3505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15.3 </w:t>
      </w:r>
      <w:r w:rsidRPr="0013582A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  <w:r w:rsidR="00E87D5D" w:rsidRPr="0013582A">
        <w:rPr>
          <w:rFonts w:ascii="Times New Roman" w:hAnsi="Times New Roman" w:cs="Times New Roman"/>
          <w:b/>
          <w:sz w:val="24"/>
          <w:szCs w:val="24"/>
          <w:u w:val="single"/>
        </w:rPr>
        <w:t>(verificar o valor já contratado no 1º semestre nesta e em outras Coordenações para assinarem contrato para o 2º semestre e não assinar contrato com fornecedores que tenham extrapolad</w:t>
      </w:r>
      <w:r w:rsidR="00265B2C" w:rsidRPr="0013582A">
        <w:rPr>
          <w:rFonts w:ascii="Times New Roman" w:hAnsi="Times New Roman" w:cs="Times New Roman"/>
          <w:b/>
          <w:sz w:val="24"/>
          <w:szCs w:val="24"/>
          <w:u w:val="single"/>
        </w:rPr>
        <w:t>o o limite por DAP/ANO/E.EX, através dos Relatórios de Extratos de cada Coordenação postados no site da SEDUC);</w:t>
      </w:r>
    </w:p>
    <w:p w14:paraId="04D4F901" w14:textId="77777777" w:rsidR="00D93D4A" w:rsidRPr="0013582A" w:rsidRDefault="00D93D4A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615C53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13582A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13582A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13582A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13582A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271FC880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13582A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13582A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13582A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095BA328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8EE20B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>16.</w:t>
      </w:r>
      <w:r w:rsidRPr="0013582A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53826F6D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</w:t>
      </w:r>
      <w:r w:rsidR="00104AEC" w:rsidRPr="0013582A">
        <w:rPr>
          <w:rFonts w:ascii="Times New Roman" w:hAnsi="Times New Roman" w:cs="Times New Roman"/>
          <w:sz w:val="24"/>
          <w:szCs w:val="24"/>
        </w:rPr>
        <w:t>Art. 39 da Resolução nº 6</w:t>
      </w:r>
      <w:r w:rsidR="00D93D4A" w:rsidRPr="0013582A">
        <w:rPr>
          <w:rFonts w:ascii="Times New Roman" w:hAnsi="Times New Roman" w:cs="Times New Roman"/>
          <w:sz w:val="24"/>
          <w:szCs w:val="24"/>
        </w:rPr>
        <w:t>,</w:t>
      </w:r>
      <w:r w:rsidR="00104AEC" w:rsidRPr="0013582A">
        <w:rPr>
          <w:rFonts w:ascii="Times New Roman" w:hAnsi="Times New Roman" w:cs="Times New Roman"/>
          <w:sz w:val="24"/>
          <w:szCs w:val="24"/>
        </w:rPr>
        <w:t xml:space="preserve"> de 08 de maio de 2020</w:t>
      </w:r>
      <w:r w:rsidRPr="0013582A">
        <w:rPr>
          <w:rFonts w:ascii="Times New Roman" w:hAnsi="Times New Roman" w:cs="Times New Roman"/>
          <w:sz w:val="24"/>
          <w:szCs w:val="24"/>
        </w:rPr>
        <w:t>;</w:t>
      </w:r>
    </w:p>
    <w:p w14:paraId="4DF9819D" w14:textId="77777777" w:rsidR="0044227F" w:rsidRPr="0013582A" w:rsidRDefault="0044227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E35C7" w14:textId="77777777" w:rsidR="0044227F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lastRenderedPageBreak/>
        <w:t xml:space="preserve">16.1.1 CASO o valor apresentado pelas Cooperativas de Contratos assinados em outras </w:t>
      </w:r>
      <w:proofErr w:type="spellStart"/>
      <w:r w:rsidRPr="0013582A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13582A">
        <w:rPr>
          <w:rFonts w:ascii="Times New Roman" w:hAnsi="Times New Roman" w:cs="Times New Roman"/>
          <w:sz w:val="24"/>
          <w:szCs w:val="24"/>
        </w:rPr>
        <w:t xml:space="preserve"> (Unidades Executoras </w:t>
      </w:r>
      <w:r w:rsidR="0044227F" w:rsidRPr="0013582A">
        <w:rPr>
          <w:rFonts w:ascii="Times New Roman" w:hAnsi="Times New Roman" w:cs="Times New Roman"/>
          <w:sz w:val="24"/>
          <w:szCs w:val="24"/>
        </w:rPr>
        <w:t xml:space="preserve">de mesma Coordenação ou de </w:t>
      </w:r>
      <w:r w:rsidRPr="0013582A">
        <w:rPr>
          <w:rFonts w:ascii="Times New Roman" w:hAnsi="Times New Roman" w:cs="Times New Roman"/>
          <w:sz w:val="24"/>
          <w:szCs w:val="24"/>
        </w:rPr>
        <w:t>outras Coordenações) ultrapasse o valor de R$ 20.000,00 (vinte mil reais), por DAP/Ano/</w:t>
      </w:r>
      <w:proofErr w:type="spellStart"/>
      <w:r w:rsidRPr="0013582A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13582A">
        <w:rPr>
          <w:rFonts w:ascii="Times New Roman" w:hAnsi="Times New Roman" w:cs="Times New Roman"/>
          <w:sz w:val="24"/>
          <w:szCs w:val="24"/>
        </w:rPr>
        <w:t xml:space="preserve">, os interessados deverão ser </w:t>
      </w:r>
      <w:r w:rsidRPr="0013582A">
        <w:rPr>
          <w:rFonts w:ascii="Times New Roman" w:hAnsi="Times New Roman" w:cs="Times New Roman"/>
          <w:b/>
          <w:sz w:val="24"/>
          <w:szCs w:val="24"/>
        </w:rPr>
        <w:t>INABILITADOS</w:t>
      </w:r>
      <w:r w:rsidRPr="0013582A">
        <w:rPr>
          <w:rFonts w:ascii="Times New Roman" w:hAnsi="Times New Roman" w:cs="Times New Roman"/>
          <w:sz w:val="24"/>
          <w:szCs w:val="24"/>
        </w:rPr>
        <w:t xml:space="preserve"> convocando o próximo participante, ou, CASO não tenha outro participante, </w:t>
      </w:r>
      <w:r w:rsidRPr="0013582A">
        <w:rPr>
          <w:rFonts w:ascii="Times New Roman" w:hAnsi="Times New Roman" w:cs="Times New Roman"/>
          <w:b/>
          <w:sz w:val="24"/>
          <w:szCs w:val="24"/>
        </w:rPr>
        <w:t>DEVERÃO</w:t>
      </w:r>
      <w:r w:rsidRPr="0013582A">
        <w:rPr>
          <w:rFonts w:ascii="Times New Roman" w:hAnsi="Times New Roman" w:cs="Times New Roman"/>
          <w:sz w:val="24"/>
          <w:szCs w:val="24"/>
        </w:rPr>
        <w:t xml:space="preserve"> realizar nova Chamada e aguardar os 20 (vinte) dias corridos após a publicação para a sessão pública.</w:t>
      </w:r>
    </w:p>
    <w:p w14:paraId="08921A05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CD5B4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82A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13582A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13582A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699F5AD1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13582A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 w:rsidRPr="0013582A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 w:rsidRPr="0013582A">
        <w:rPr>
          <w:rFonts w:ascii="Times New Roman" w:hAnsi="Times New Roman" w:cs="Times New Roman"/>
          <w:sz w:val="24"/>
          <w:szCs w:val="24"/>
        </w:rPr>
        <w:t>Contrato e</w:t>
      </w:r>
      <w:r w:rsidR="00C02F36" w:rsidRPr="0013582A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16BEA81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1023E4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14:paraId="3A3DB12E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t xml:space="preserve">18.1 </w:t>
      </w:r>
      <w:r w:rsidRPr="0013582A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13582A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6BC2F2E5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ED3C72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3582A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13582A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13582A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13582A">
        <w:rPr>
          <w:rFonts w:ascii="Times New Roman" w:hAnsi="Times New Roman" w:cs="Times New Roman"/>
          <w:i/>
          <w:sz w:val="24"/>
          <w:szCs w:val="24"/>
        </w:rPr>
        <w:t>)</w:t>
      </w:r>
      <w:r w:rsidRPr="0013582A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</w:t>
      </w:r>
      <w:r w:rsidR="00104AEC" w:rsidRPr="0013582A">
        <w:rPr>
          <w:rFonts w:ascii="Times New Roman" w:hAnsi="Times New Roman" w:cs="Times New Roman"/>
          <w:sz w:val="24"/>
          <w:szCs w:val="24"/>
        </w:rPr>
        <w:t>.</w:t>
      </w:r>
    </w:p>
    <w:p w14:paraId="1834A1A1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2A">
        <w:rPr>
          <w:rFonts w:ascii="Times New Roman" w:hAnsi="Times New Roman" w:cs="Times New Roman"/>
          <w:sz w:val="24"/>
          <w:szCs w:val="24"/>
        </w:rPr>
        <w:lastRenderedPageBreak/>
        <w:t xml:space="preserve">18.1.2 </w:t>
      </w:r>
      <w:r w:rsidRPr="0013582A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13582A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36296A84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194D" w14:textId="77777777" w:rsidR="007452F0" w:rsidRPr="0013582A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82A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7C1F8685" w14:textId="77777777" w:rsidR="007452F0" w:rsidRPr="0013582A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60789DB7" w14:textId="77777777" w:rsidR="007452F0" w:rsidRPr="0013582A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0E4769FF" w14:textId="77777777" w:rsidR="007452F0" w:rsidRPr="0013582A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64BA206B" w14:textId="77777777" w:rsidR="007452F0" w:rsidRPr="0013582A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537A9F55" w14:textId="77777777" w:rsidR="007452F0" w:rsidRPr="0013582A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28C00772" w14:textId="77777777" w:rsidR="00E8714B" w:rsidRDefault="00F80E34" w:rsidP="00E8714B">
      <w:pPr>
        <w:jc w:val="center"/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>Goiatuba-GO,</w:t>
      </w:r>
      <w:r w:rsidR="007452F0" w:rsidRPr="0013582A"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r w:rsidR="00AB0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14B">
        <w:rPr>
          <w:rFonts w:ascii="Times New Roman" w:hAnsi="Times New Roman" w:cs="Times New Roman"/>
          <w:color w:val="000000"/>
          <w:sz w:val="24"/>
          <w:szCs w:val="24"/>
        </w:rPr>
        <w:t>07 dias do mês de outu</w:t>
      </w:r>
      <w:bookmarkStart w:id="9" w:name="_GoBack"/>
      <w:bookmarkEnd w:id="9"/>
      <w:r w:rsidR="00E8714B">
        <w:rPr>
          <w:rFonts w:ascii="Times New Roman" w:hAnsi="Times New Roman" w:cs="Times New Roman"/>
          <w:color w:val="000000"/>
          <w:sz w:val="24"/>
          <w:szCs w:val="24"/>
        </w:rPr>
        <w:t>bro de 2020.</w:t>
      </w:r>
    </w:p>
    <w:p w14:paraId="223F6064" w14:textId="69EA5875" w:rsidR="007452F0" w:rsidRPr="0013582A" w:rsidRDefault="007452F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18E01" w14:textId="77777777" w:rsidR="007452F0" w:rsidRPr="0013582A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1A69C" w14:textId="77777777" w:rsidR="00721D50" w:rsidRPr="0013582A" w:rsidRDefault="00721D5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19E64" w14:textId="77777777" w:rsidR="00721D50" w:rsidRPr="0013582A" w:rsidRDefault="00721D5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63580" w14:textId="77777777" w:rsidR="00721D50" w:rsidRPr="0013582A" w:rsidRDefault="00721D50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JOSE AYRTON DOS SANTOS </w:t>
      </w:r>
    </w:p>
    <w:p w14:paraId="530F3ACD" w14:textId="77777777" w:rsidR="007452F0" w:rsidRPr="0013582A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A4FB95F" w14:textId="77777777" w:rsidR="007452F0" w:rsidRPr="0013582A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871E65" w14:textId="77777777" w:rsidR="00721D50" w:rsidRPr="0013582A" w:rsidRDefault="00721D5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5DAF6" w14:textId="77777777" w:rsidR="00721D50" w:rsidRDefault="00721D5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582A">
        <w:rPr>
          <w:rFonts w:ascii="Times New Roman" w:hAnsi="Times New Roman" w:cs="Times New Roman"/>
          <w:b/>
          <w:color w:val="000000"/>
          <w:sz w:val="24"/>
          <w:szCs w:val="24"/>
        </w:rPr>
        <w:t>COLÉGIO ESTADUAL DA POLICIA MILITAR DE GOIAS - ELISIO JOAQUIM DE VASCONCELOS</w:t>
      </w:r>
    </w:p>
    <w:p w14:paraId="0ECDFA25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0F020AC7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3"/>
      <w:footerReference w:type="default" r:id="rId14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AC43C" w14:textId="77777777" w:rsidR="00A16A14" w:rsidRDefault="00A16A14" w:rsidP="004C0DC1">
      <w:pPr>
        <w:spacing w:after="0" w:line="240" w:lineRule="auto"/>
      </w:pPr>
      <w:r>
        <w:separator/>
      </w:r>
    </w:p>
  </w:endnote>
  <w:endnote w:type="continuationSeparator" w:id="0">
    <w:p w14:paraId="45CEB1FD" w14:textId="77777777" w:rsidR="00A16A14" w:rsidRDefault="00A16A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037FB" w14:textId="77777777" w:rsidR="004555DF" w:rsidRDefault="004555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2020/2</w:t>
    </w:r>
  </w:p>
  <w:p w14:paraId="1A408369" w14:textId="77777777" w:rsidR="004555DF" w:rsidRDefault="004555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37FE03D9" w14:textId="77777777" w:rsidR="004555DF" w:rsidRPr="00ED6BBB" w:rsidRDefault="00E8714B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w:pict w14:anchorId="5C2DD1F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</w:pict>
    </w:r>
    <w:r w:rsidR="004555DF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4555DF" w:rsidRPr="00ED6BBB">
      <w:rPr>
        <w:rFonts w:ascii="Arial" w:hAnsi="Arial" w:cs="Arial"/>
        <w:color w:val="009900"/>
        <w:sz w:val="18"/>
        <w:szCs w:val="18"/>
      </w:rPr>
      <w:t>SEDUC</w:t>
    </w:r>
  </w:p>
  <w:p w14:paraId="26E67838" w14:textId="77777777" w:rsidR="004555DF" w:rsidRDefault="004555DF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729ED4C2" w14:textId="77777777" w:rsidR="004555DF" w:rsidRDefault="004555DF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5254FD34" w14:textId="77777777" w:rsidR="004555DF" w:rsidRPr="00ED6BBB" w:rsidRDefault="004555DF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21828EEE" w14:textId="77777777" w:rsidR="004555DF" w:rsidRDefault="004555DF" w:rsidP="00882B6E">
    <w:pPr>
      <w:pStyle w:val="Rodap"/>
    </w:pPr>
  </w:p>
  <w:p w14:paraId="28B20E8A" w14:textId="77777777" w:rsidR="004555DF" w:rsidRPr="00283531" w:rsidRDefault="004555DF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423A5" w14:textId="77777777" w:rsidR="00A16A14" w:rsidRDefault="00A16A14" w:rsidP="004C0DC1">
      <w:pPr>
        <w:spacing w:after="0" w:line="240" w:lineRule="auto"/>
      </w:pPr>
      <w:r>
        <w:separator/>
      </w:r>
    </w:p>
  </w:footnote>
  <w:footnote w:type="continuationSeparator" w:id="0">
    <w:p w14:paraId="25AE7791" w14:textId="77777777" w:rsidR="00A16A14" w:rsidRDefault="00A16A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3602D" w14:textId="77777777" w:rsidR="004555DF" w:rsidRDefault="004555DF" w:rsidP="0058583D">
    <w:pPr>
      <w:pStyle w:val="Cabealho"/>
    </w:pPr>
    <w:r>
      <w:rPr>
        <w:noProof/>
        <w:lang w:eastAsia="pt-BR"/>
      </w:rPr>
      <w:drawing>
        <wp:inline distT="0" distB="0" distL="0" distR="0" wp14:anchorId="09DDB746" wp14:editId="19CCADA2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2D9D80" w14:textId="77777777" w:rsidR="004555DF" w:rsidRPr="000520B9" w:rsidRDefault="004555DF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47ED"/>
    <w:rsid w:val="00025FB8"/>
    <w:rsid w:val="00027D7F"/>
    <w:rsid w:val="00032697"/>
    <w:rsid w:val="00035A16"/>
    <w:rsid w:val="000360DE"/>
    <w:rsid w:val="0003640D"/>
    <w:rsid w:val="00040846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923AB"/>
    <w:rsid w:val="000A0F5A"/>
    <w:rsid w:val="000C5103"/>
    <w:rsid w:val="000C6CB2"/>
    <w:rsid w:val="000D00E9"/>
    <w:rsid w:val="000D0376"/>
    <w:rsid w:val="000D14C3"/>
    <w:rsid w:val="000D203E"/>
    <w:rsid w:val="000E1A0D"/>
    <w:rsid w:val="000E35E4"/>
    <w:rsid w:val="000E52B3"/>
    <w:rsid w:val="000F0DE7"/>
    <w:rsid w:val="000F189B"/>
    <w:rsid w:val="000F2ACF"/>
    <w:rsid w:val="000F2EF1"/>
    <w:rsid w:val="000F4D71"/>
    <w:rsid w:val="000F508B"/>
    <w:rsid w:val="000F528F"/>
    <w:rsid w:val="00102E85"/>
    <w:rsid w:val="001049CB"/>
    <w:rsid w:val="00104AEC"/>
    <w:rsid w:val="0010532D"/>
    <w:rsid w:val="0010660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3582A"/>
    <w:rsid w:val="001427A5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2D3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35D4"/>
    <w:rsid w:val="001C4D6C"/>
    <w:rsid w:val="001D1216"/>
    <w:rsid w:val="001D15D5"/>
    <w:rsid w:val="001D1CEF"/>
    <w:rsid w:val="001D3270"/>
    <w:rsid w:val="001D4DD9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339D"/>
    <w:rsid w:val="002142BC"/>
    <w:rsid w:val="0021634D"/>
    <w:rsid w:val="00221AC9"/>
    <w:rsid w:val="00224757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5B2C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B6E53"/>
    <w:rsid w:val="002C073C"/>
    <w:rsid w:val="002C25D7"/>
    <w:rsid w:val="002C2B84"/>
    <w:rsid w:val="002C6690"/>
    <w:rsid w:val="002D1E33"/>
    <w:rsid w:val="002D40BD"/>
    <w:rsid w:val="002D6245"/>
    <w:rsid w:val="002D64FB"/>
    <w:rsid w:val="002E6AC8"/>
    <w:rsid w:val="002E6C2F"/>
    <w:rsid w:val="00311CC6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160"/>
    <w:rsid w:val="003806E7"/>
    <w:rsid w:val="00382A7D"/>
    <w:rsid w:val="0038324E"/>
    <w:rsid w:val="003871CD"/>
    <w:rsid w:val="00393B0E"/>
    <w:rsid w:val="00393F38"/>
    <w:rsid w:val="003977F8"/>
    <w:rsid w:val="003A3943"/>
    <w:rsid w:val="003A52A2"/>
    <w:rsid w:val="003A7DCD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120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27F"/>
    <w:rsid w:val="0044290E"/>
    <w:rsid w:val="00442B6D"/>
    <w:rsid w:val="0044313E"/>
    <w:rsid w:val="00447570"/>
    <w:rsid w:val="00450B5E"/>
    <w:rsid w:val="004515C0"/>
    <w:rsid w:val="00452B21"/>
    <w:rsid w:val="004555DF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871A8"/>
    <w:rsid w:val="004904D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07C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154A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2F0C"/>
    <w:rsid w:val="0053612E"/>
    <w:rsid w:val="005370B5"/>
    <w:rsid w:val="005408A5"/>
    <w:rsid w:val="005424B0"/>
    <w:rsid w:val="00545C39"/>
    <w:rsid w:val="00545DA3"/>
    <w:rsid w:val="00546710"/>
    <w:rsid w:val="00547639"/>
    <w:rsid w:val="00553994"/>
    <w:rsid w:val="00555415"/>
    <w:rsid w:val="00555D66"/>
    <w:rsid w:val="0056450D"/>
    <w:rsid w:val="0056730D"/>
    <w:rsid w:val="00570847"/>
    <w:rsid w:val="005719F6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93664"/>
    <w:rsid w:val="005A0E67"/>
    <w:rsid w:val="005A1A2D"/>
    <w:rsid w:val="005A2D21"/>
    <w:rsid w:val="005B12AA"/>
    <w:rsid w:val="005B2CF8"/>
    <w:rsid w:val="005B4CB6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0D51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2EE2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073D"/>
    <w:rsid w:val="006849E8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B7FED"/>
    <w:rsid w:val="006C06C2"/>
    <w:rsid w:val="006C1E10"/>
    <w:rsid w:val="006C3C94"/>
    <w:rsid w:val="006D1930"/>
    <w:rsid w:val="006D3B6A"/>
    <w:rsid w:val="006D7BDE"/>
    <w:rsid w:val="006E102D"/>
    <w:rsid w:val="006E36FD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1D50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33137"/>
    <w:rsid w:val="0083576F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1E5D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27A"/>
    <w:rsid w:val="008C554F"/>
    <w:rsid w:val="008D216C"/>
    <w:rsid w:val="008D3B5C"/>
    <w:rsid w:val="008E2DC0"/>
    <w:rsid w:val="008E33ED"/>
    <w:rsid w:val="008E3628"/>
    <w:rsid w:val="008E3DF6"/>
    <w:rsid w:val="008F18A2"/>
    <w:rsid w:val="008F2C83"/>
    <w:rsid w:val="008F3EB4"/>
    <w:rsid w:val="00903C6A"/>
    <w:rsid w:val="009041D7"/>
    <w:rsid w:val="00905882"/>
    <w:rsid w:val="00911FB0"/>
    <w:rsid w:val="00912498"/>
    <w:rsid w:val="009139BE"/>
    <w:rsid w:val="00917343"/>
    <w:rsid w:val="00921BC2"/>
    <w:rsid w:val="0092607A"/>
    <w:rsid w:val="009331E1"/>
    <w:rsid w:val="00933831"/>
    <w:rsid w:val="00944287"/>
    <w:rsid w:val="00945967"/>
    <w:rsid w:val="00951E98"/>
    <w:rsid w:val="0095385C"/>
    <w:rsid w:val="00956847"/>
    <w:rsid w:val="00963840"/>
    <w:rsid w:val="0096408B"/>
    <w:rsid w:val="0097064C"/>
    <w:rsid w:val="00973C80"/>
    <w:rsid w:val="009865CD"/>
    <w:rsid w:val="0099051F"/>
    <w:rsid w:val="00990F5D"/>
    <w:rsid w:val="00993400"/>
    <w:rsid w:val="009936BF"/>
    <w:rsid w:val="009A160B"/>
    <w:rsid w:val="009A367D"/>
    <w:rsid w:val="009B2B37"/>
    <w:rsid w:val="009C022C"/>
    <w:rsid w:val="009C3C48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16A14"/>
    <w:rsid w:val="00A23C18"/>
    <w:rsid w:val="00A24682"/>
    <w:rsid w:val="00A25499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47504"/>
    <w:rsid w:val="00A5743A"/>
    <w:rsid w:val="00A610ED"/>
    <w:rsid w:val="00A63D62"/>
    <w:rsid w:val="00A6588F"/>
    <w:rsid w:val="00A66EBE"/>
    <w:rsid w:val="00A74295"/>
    <w:rsid w:val="00A7528A"/>
    <w:rsid w:val="00A81D9A"/>
    <w:rsid w:val="00A8230C"/>
    <w:rsid w:val="00A91BEC"/>
    <w:rsid w:val="00A94824"/>
    <w:rsid w:val="00A94B22"/>
    <w:rsid w:val="00A95488"/>
    <w:rsid w:val="00AA170D"/>
    <w:rsid w:val="00AA4255"/>
    <w:rsid w:val="00AA55C2"/>
    <w:rsid w:val="00AA622E"/>
    <w:rsid w:val="00AB050C"/>
    <w:rsid w:val="00AB5AD7"/>
    <w:rsid w:val="00AB6F14"/>
    <w:rsid w:val="00AC3473"/>
    <w:rsid w:val="00AD0A8B"/>
    <w:rsid w:val="00AD29C9"/>
    <w:rsid w:val="00AD3FA1"/>
    <w:rsid w:val="00AD4F18"/>
    <w:rsid w:val="00AD5376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3D6F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44F"/>
    <w:rsid w:val="00B865C1"/>
    <w:rsid w:val="00B90148"/>
    <w:rsid w:val="00B923EF"/>
    <w:rsid w:val="00B934CC"/>
    <w:rsid w:val="00BA1F9B"/>
    <w:rsid w:val="00BA315C"/>
    <w:rsid w:val="00BA3858"/>
    <w:rsid w:val="00BA649D"/>
    <w:rsid w:val="00BA6906"/>
    <w:rsid w:val="00BB232F"/>
    <w:rsid w:val="00BB4112"/>
    <w:rsid w:val="00BC0371"/>
    <w:rsid w:val="00BC09AF"/>
    <w:rsid w:val="00BC0A2B"/>
    <w:rsid w:val="00BC1B35"/>
    <w:rsid w:val="00BC2C82"/>
    <w:rsid w:val="00BD114D"/>
    <w:rsid w:val="00BD733A"/>
    <w:rsid w:val="00BD78A6"/>
    <w:rsid w:val="00BE26CE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2D72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0685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065D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3A8B"/>
    <w:rsid w:val="00D44A9E"/>
    <w:rsid w:val="00D45093"/>
    <w:rsid w:val="00D45ED0"/>
    <w:rsid w:val="00D466B9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3D4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51A1"/>
    <w:rsid w:val="00E37354"/>
    <w:rsid w:val="00E374F9"/>
    <w:rsid w:val="00E4094D"/>
    <w:rsid w:val="00E4105E"/>
    <w:rsid w:val="00E443B9"/>
    <w:rsid w:val="00E528A3"/>
    <w:rsid w:val="00E55C83"/>
    <w:rsid w:val="00E561E7"/>
    <w:rsid w:val="00E600B0"/>
    <w:rsid w:val="00E62032"/>
    <w:rsid w:val="00E66FE9"/>
    <w:rsid w:val="00E6786D"/>
    <w:rsid w:val="00E75050"/>
    <w:rsid w:val="00E75DDC"/>
    <w:rsid w:val="00E7691B"/>
    <w:rsid w:val="00E76F2B"/>
    <w:rsid w:val="00E8187C"/>
    <w:rsid w:val="00E85427"/>
    <w:rsid w:val="00E85FD3"/>
    <w:rsid w:val="00E8714B"/>
    <w:rsid w:val="00E87D5D"/>
    <w:rsid w:val="00E9278E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C6665"/>
    <w:rsid w:val="00ED2EA0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3862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3779D"/>
    <w:rsid w:val="00F40D2D"/>
    <w:rsid w:val="00F42649"/>
    <w:rsid w:val="00F42875"/>
    <w:rsid w:val="00F43C6D"/>
    <w:rsid w:val="00F43CD4"/>
    <w:rsid w:val="00F4425A"/>
    <w:rsid w:val="00F50409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0E34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6616"/>
    <w:rsid w:val="00FA75E3"/>
    <w:rsid w:val="00FB529D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98D0BCC"/>
  <w15:docId w15:val="{7E7FD0A1-BF9D-4EAA-9605-AE670FC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7243E-D9E3-4987-B09C-E9521920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4381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3</cp:revision>
  <cp:lastPrinted>2019-10-18T12:49:00Z</cp:lastPrinted>
  <dcterms:created xsi:type="dcterms:W3CDTF">2020-09-29T20:18:00Z</dcterms:created>
  <dcterms:modified xsi:type="dcterms:W3CDTF">2020-10-08T13:05:00Z</dcterms:modified>
</cp:coreProperties>
</file>