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7BFC1E7" w:rsidR="007452F0" w:rsidRDefault="3B57162E" w:rsidP="3B57162E">
      <w:pPr>
        <w:spacing w:after="150"/>
        <w:jc w:val="center"/>
        <w:rPr>
          <w:rFonts w:ascii="Times New Roman" w:hAnsi="Times New Roman" w:cs="Times New Roman"/>
          <w:b/>
          <w:bCs/>
          <w:color w:val="000000"/>
          <w:sz w:val="24"/>
          <w:szCs w:val="24"/>
          <w:u w:val="single"/>
        </w:rPr>
      </w:pPr>
      <w:r w:rsidRPr="3B57162E">
        <w:rPr>
          <w:rFonts w:ascii="Times New Roman" w:hAnsi="Times New Roman" w:cs="Times New Roman"/>
          <w:b/>
          <w:bCs/>
          <w:color w:val="000000" w:themeColor="text1"/>
          <w:sz w:val="24"/>
          <w:szCs w:val="24"/>
          <w:u w:val="single"/>
        </w:rPr>
        <w:t xml:space="preserve">CHAMADA PÚBLICA </w:t>
      </w:r>
      <w:r w:rsidRPr="006D60BC">
        <w:rPr>
          <w:rFonts w:ascii="Times New Roman" w:hAnsi="Times New Roman" w:cs="Times New Roman"/>
          <w:b/>
          <w:bCs/>
          <w:color w:val="000000" w:themeColor="text1"/>
          <w:sz w:val="24"/>
          <w:szCs w:val="24"/>
          <w:u w:val="single"/>
        </w:rPr>
        <w:t>Nº 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3741320" w14:textId="47D85284" w:rsidR="3B57162E" w:rsidRDefault="728A3323" w:rsidP="3B57162E">
      <w:pPr>
        <w:spacing w:line="360" w:lineRule="auto"/>
        <w:jc w:val="both"/>
        <w:rPr>
          <w:rFonts w:ascii="Times New Roman" w:hAnsi="Times New Roman" w:cs="Times New Roman"/>
          <w:color w:val="000000" w:themeColor="text1"/>
          <w:sz w:val="24"/>
          <w:szCs w:val="24"/>
        </w:rPr>
      </w:pPr>
      <w:r w:rsidRPr="728A3323">
        <w:rPr>
          <w:rFonts w:ascii="Times New Roman" w:hAnsi="Times New Roman" w:cs="Times New Roman"/>
          <w:color w:val="000000" w:themeColor="text1"/>
          <w:sz w:val="24"/>
          <w:szCs w:val="24"/>
        </w:rPr>
        <w:t xml:space="preserve">1.1 - O </w:t>
      </w:r>
      <w:r w:rsidRPr="728A3323">
        <w:rPr>
          <w:rFonts w:ascii="Times New Roman" w:hAnsi="Times New Roman" w:cs="Times New Roman"/>
          <w:b/>
          <w:bCs/>
          <w:color w:val="000000" w:themeColor="text1"/>
          <w:sz w:val="24"/>
          <w:szCs w:val="24"/>
        </w:rPr>
        <w:t>CONSELHO ESCOLAR BETINHO</w:t>
      </w:r>
      <w:r w:rsidRPr="728A3323">
        <w:rPr>
          <w:rFonts w:ascii="Times New Roman" w:hAnsi="Times New Roman" w:cs="Times New Roman"/>
          <w:color w:val="000000" w:themeColor="text1"/>
          <w:sz w:val="24"/>
          <w:szCs w:val="24"/>
        </w:rPr>
        <w:t>,</w:t>
      </w:r>
      <w:r w:rsidRPr="728A3323">
        <w:rPr>
          <w:rFonts w:ascii="Times New Roman" w:hAnsi="Times New Roman" w:cs="Times New Roman"/>
          <w:b/>
          <w:bCs/>
          <w:color w:val="000000" w:themeColor="text1"/>
          <w:sz w:val="24"/>
          <w:szCs w:val="24"/>
        </w:rPr>
        <w:t xml:space="preserve">  </w:t>
      </w:r>
      <w:r w:rsidRPr="728A3323">
        <w:rPr>
          <w:rFonts w:ascii="Times New Roman" w:hAnsi="Times New Roman" w:cs="Times New Roman"/>
          <w:color w:val="000000" w:themeColor="text1"/>
          <w:sz w:val="24"/>
          <w:szCs w:val="24"/>
        </w:rPr>
        <w:t>inscrito no</w:t>
      </w:r>
      <w:r w:rsidRPr="728A3323">
        <w:rPr>
          <w:rFonts w:ascii="Times New Roman" w:hAnsi="Times New Roman" w:cs="Times New Roman"/>
          <w:b/>
          <w:bCs/>
          <w:color w:val="000000" w:themeColor="text1"/>
          <w:sz w:val="24"/>
          <w:szCs w:val="24"/>
        </w:rPr>
        <w:t xml:space="preserve"> CNPJ sob nº 02.419.028/0001-93, </w:t>
      </w:r>
      <w:r w:rsidRPr="728A3323">
        <w:rPr>
          <w:rFonts w:ascii="Times New Roman" w:hAnsi="Times New Roman" w:cs="Times New Roman"/>
          <w:color w:val="000000" w:themeColor="text1"/>
          <w:sz w:val="24"/>
          <w:szCs w:val="24"/>
        </w:rPr>
        <w:t>pessoa jurídica de direito público interno, do (a)</w:t>
      </w:r>
      <w:r w:rsidRPr="728A3323">
        <w:rPr>
          <w:rFonts w:ascii="Times New Roman" w:hAnsi="Times New Roman" w:cs="Times New Roman"/>
          <w:b/>
          <w:bCs/>
          <w:color w:val="000000" w:themeColor="text1"/>
          <w:sz w:val="24"/>
          <w:szCs w:val="24"/>
        </w:rPr>
        <w:t xml:space="preserve"> (ESCOLA ESTADUAL DE ENSINO ESPECIAL HERBERT JOSÉ DE SOUZA), </w:t>
      </w:r>
      <w:r w:rsidRPr="728A3323">
        <w:rPr>
          <w:rFonts w:ascii="Times New Roman" w:hAnsi="Times New Roman" w:cs="Times New Roman"/>
          <w:color w:val="000000" w:themeColor="text1"/>
          <w:sz w:val="24"/>
          <w:szCs w:val="24"/>
        </w:rPr>
        <w:t xml:space="preserve">sediada no município de </w:t>
      </w:r>
      <w:r w:rsidRPr="728A3323">
        <w:rPr>
          <w:rFonts w:ascii="Times New Roman" w:hAnsi="Times New Roman" w:cs="Times New Roman"/>
          <w:b/>
          <w:bCs/>
          <w:color w:val="000000" w:themeColor="text1"/>
          <w:sz w:val="24"/>
          <w:szCs w:val="24"/>
        </w:rPr>
        <w:t>URUAÇU/GO</w:t>
      </w:r>
      <w:r w:rsidRPr="728A3323">
        <w:rPr>
          <w:rFonts w:ascii="Times New Roman" w:hAnsi="Times New Roman" w:cs="Times New Roman"/>
          <w:color w:val="000000" w:themeColor="text1"/>
          <w:sz w:val="24"/>
          <w:szCs w:val="24"/>
        </w:rPr>
        <w:t xml:space="preserve">, jurisdicionada a </w:t>
      </w:r>
      <w:r w:rsidRPr="728A3323">
        <w:rPr>
          <w:rFonts w:ascii="Times New Roman" w:hAnsi="Times New Roman" w:cs="Times New Roman"/>
          <w:b/>
          <w:bCs/>
          <w:color w:val="000000" w:themeColor="text1"/>
          <w:sz w:val="24"/>
          <w:szCs w:val="24"/>
        </w:rPr>
        <w:t>COORDENAÇÃO REGIONAL DE EDUCAÇÃO DE URUAÇU-GO</w:t>
      </w:r>
      <w:r w:rsidRPr="728A3323">
        <w:rPr>
          <w:rFonts w:ascii="Times New Roman" w:hAnsi="Times New Roman" w:cs="Times New Roman"/>
          <w:color w:val="000000" w:themeColor="text1"/>
          <w:sz w:val="24"/>
          <w:szCs w:val="24"/>
        </w:rPr>
        <w:t xml:space="preserve">, representada neste ato pelo Presidente do Conselho Escolar, </w:t>
      </w:r>
      <w:r w:rsidRPr="728A3323">
        <w:rPr>
          <w:rFonts w:ascii="Times New Roman" w:eastAsia="Times New Roman" w:hAnsi="Times New Roman" w:cs="Times New Roman"/>
          <w:b/>
          <w:bCs/>
          <w:sz w:val="24"/>
          <w:szCs w:val="24"/>
        </w:rPr>
        <w:t>MARLÚCIA CORREIA TELES LIMA</w:t>
      </w:r>
      <w:r w:rsidRPr="728A3323">
        <w:rPr>
          <w:rFonts w:ascii="Times New Roman" w:hAnsi="Times New Roman" w:cs="Times New Roman"/>
          <w:color w:val="000000" w:themeColor="text1"/>
          <w:sz w:val="24"/>
          <w:szCs w:val="24"/>
        </w:rPr>
        <w:t xml:space="preserve">, inscrito (a) no CPF nº </w:t>
      </w:r>
      <w:r w:rsidRPr="728A3323">
        <w:rPr>
          <w:rFonts w:ascii="Times New Roman" w:eastAsia="Times New Roman" w:hAnsi="Times New Roman" w:cs="Times New Roman"/>
          <w:b/>
          <w:bCs/>
          <w:sz w:val="24"/>
          <w:szCs w:val="24"/>
        </w:rPr>
        <w:t>852.516.401-10</w:t>
      </w:r>
      <w:r w:rsidRPr="728A3323">
        <w:rPr>
          <w:rFonts w:ascii="Times New Roman" w:hAnsi="Times New Roman" w:cs="Times New Roman"/>
          <w:color w:val="000000" w:themeColor="text1"/>
          <w:sz w:val="24"/>
          <w:szCs w:val="24"/>
        </w:rPr>
        <w:t xml:space="preserve">, Carteira de Identidade nº </w:t>
      </w:r>
      <w:r w:rsidRPr="728A3323">
        <w:rPr>
          <w:rFonts w:ascii="Times New Roman" w:eastAsia="Times New Roman" w:hAnsi="Times New Roman" w:cs="Times New Roman"/>
          <w:b/>
          <w:bCs/>
          <w:sz w:val="24"/>
          <w:szCs w:val="24"/>
        </w:rPr>
        <w:t>3742393 2ºVIA</w:t>
      </w:r>
      <w:r w:rsidRPr="728A3323">
        <w:rPr>
          <w:rFonts w:ascii="Times New Roman" w:eastAsia="Times New Roman" w:hAnsi="Times New Roman" w:cs="Times New Roman"/>
          <w:sz w:val="24"/>
          <w:szCs w:val="24"/>
        </w:rPr>
        <w:t xml:space="preserve"> , </w:t>
      </w:r>
      <w:r w:rsidRPr="728A3323">
        <w:rPr>
          <w:rFonts w:ascii="Times New Roman" w:hAnsi="Times New Roman" w:cs="Times New Roman"/>
          <w:color w:val="000000" w:themeColor="text1"/>
          <w:sz w:val="24"/>
          <w:szCs w:val="24"/>
        </w:rPr>
        <w:t xml:space="preserve"> Órgão Emissor </w:t>
      </w:r>
      <w:r w:rsidRPr="728A3323">
        <w:rPr>
          <w:rFonts w:ascii="Times New Roman" w:hAnsi="Times New Roman" w:cs="Times New Roman"/>
          <w:b/>
          <w:bCs/>
          <w:color w:val="000000" w:themeColor="text1"/>
          <w:sz w:val="24"/>
          <w:szCs w:val="24"/>
        </w:rPr>
        <w:t xml:space="preserve">SSP/GO </w:t>
      </w:r>
      <w:r w:rsidRPr="728A3323">
        <w:rPr>
          <w:rFonts w:ascii="Times New Roman" w:hAnsi="Times New Roman" w:cs="Times New Roman"/>
          <w:color w:val="000000" w:themeColor="text1"/>
          <w:sz w:val="24"/>
          <w:szCs w:val="24"/>
        </w:rPr>
        <w:t xml:space="preserve">no uso de suas atribuições legais, e, considerando o disposto no art. 14, §1° da Lei Federal nº 11.947/2009, na Resolução FNDE/CD nº 6, de 8 de maio de 2020, </w:t>
      </w:r>
      <w:r w:rsidRPr="728A3323">
        <w:rPr>
          <w:rFonts w:ascii="Times New Roman" w:hAnsi="Times New Roman" w:cs="Times New Roman"/>
          <w:i/>
          <w:iCs/>
          <w:color w:val="000000" w:themeColor="text1"/>
          <w:sz w:val="24"/>
          <w:szCs w:val="24"/>
          <w:u w:val="single"/>
        </w:rPr>
        <w:t xml:space="preserve">o Manual de Aquisição de produtos da Agricultura Familiar para a Alimentação Escolar  - PNAE, 2ª edição </w:t>
      </w:r>
      <w:r w:rsidRPr="728A3323">
        <w:rPr>
          <w:rFonts w:ascii="Times New Roman" w:hAnsi="Times New Roman" w:cs="Times New Roman"/>
          <w:color w:val="000000" w:themeColor="text1"/>
          <w:sz w:val="24"/>
          <w:szCs w:val="24"/>
          <w:u w:val="single"/>
        </w:rPr>
        <w:t>e a Lei nº 5.764/1971 da Presidência da República sobre as Cooperativas</w:t>
      </w:r>
      <w:r w:rsidRPr="728A3323">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Pr="728A3323">
        <w:rPr>
          <w:rFonts w:ascii="Times New Roman" w:hAnsi="Times New Roman" w:cs="Times New Roman"/>
          <w:b/>
          <w:bCs/>
          <w:color w:val="000000" w:themeColor="text1"/>
          <w:sz w:val="24"/>
          <w:szCs w:val="24"/>
        </w:rPr>
        <w:t>para o período de 03 de agosto a 18 de dezembro de 2020</w:t>
      </w:r>
      <w:r w:rsidRPr="728A3323">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C1685E" w:rsidRPr="00805982">
        <w:rPr>
          <w:rFonts w:ascii="Times New Roman" w:hAnsi="Times New Roman" w:cs="Times New Roman"/>
          <w:b/>
          <w:color w:val="000000" w:themeColor="text1"/>
          <w:sz w:val="24"/>
          <w:szCs w:val="24"/>
        </w:rPr>
        <w:t>03/09/2020 a 22/09/2020</w:t>
      </w:r>
      <w:r w:rsidRPr="00805982">
        <w:rPr>
          <w:rFonts w:ascii="Times New Roman" w:hAnsi="Times New Roman" w:cs="Times New Roman"/>
          <w:b/>
          <w:color w:val="000000" w:themeColor="text1"/>
          <w:sz w:val="24"/>
          <w:szCs w:val="24"/>
        </w:rPr>
        <w:t>,</w:t>
      </w:r>
      <w:r w:rsidRPr="00805982">
        <w:rPr>
          <w:rFonts w:ascii="Times New Roman" w:hAnsi="Times New Roman" w:cs="Times New Roman"/>
          <w:b/>
          <w:bCs/>
          <w:color w:val="000000" w:themeColor="text1"/>
          <w:sz w:val="24"/>
          <w:szCs w:val="24"/>
        </w:rPr>
        <w:t xml:space="preserve"> com abertura dia</w:t>
      </w:r>
      <w:r w:rsidR="00C1685E" w:rsidRPr="00805982">
        <w:rPr>
          <w:rFonts w:ascii="Times New Roman" w:hAnsi="Times New Roman" w:cs="Times New Roman"/>
          <w:b/>
          <w:bCs/>
          <w:color w:val="000000" w:themeColor="text1"/>
          <w:sz w:val="24"/>
          <w:szCs w:val="24"/>
        </w:rPr>
        <w:t xml:space="preserve"> 23/09/2020</w:t>
      </w:r>
      <w:r w:rsidRPr="728A3323">
        <w:rPr>
          <w:rFonts w:ascii="Times New Roman" w:hAnsi="Times New Roman" w:cs="Times New Roman"/>
          <w:b/>
          <w:bCs/>
          <w:color w:val="000000" w:themeColor="text1"/>
          <w:sz w:val="24"/>
          <w:szCs w:val="24"/>
        </w:rPr>
        <w:t xml:space="preserve"> </w:t>
      </w:r>
      <w:r w:rsidRPr="728A3323">
        <w:rPr>
          <w:rFonts w:ascii="Times New Roman" w:hAnsi="Times New Roman" w:cs="Times New Roman"/>
          <w:color w:val="000000" w:themeColor="text1"/>
          <w:sz w:val="24"/>
          <w:szCs w:val="24"/>
        </w:rPr>
        <w:t>na sede do Conselho Escolar, situada à</w:t>
      </w:r>
      <w:r w:rsidRPr="728A3323">
        <w:rPr>
          <w:rFonts w:ascii="Times New Roman" w:hAnsi="Times New Roman" w:cs="Times New Roman"/>
          <w:b/>
          <w:bCs/>
          <w:color w:val="000000" w:themeColor="text1"/>
          <w:sz w:val="24"/>
          <w:szCs w:val="24"/>
        </w:rPr>
        <w:t xml:space="preserve"> </w:t>
      </w:r>
      <w:r w:rsidRPr="728A3323">
        <w:rPr>
          <w:rFonts w:ascii="Times New Roman" w:eastAsia="Times New Roman" w:hAnsi="Times New Roman" w:cs="Times New Roman"/>
          <w:b/>
          <w:bCs/>
          <w:sz w:val="24"/>
          <w:szCs w:val="24"/>
        </w:rPr>
        <w:t xml:space="preserve">RUA 03 ESQUINA COM A RUA 05, SETOR COPACABANA, </w:t>
      </w:r>
      <w:hyperlink r:id="rId8">
        <w:r w:rsidRPr="728A3323">
          <w:rPr>
            <w:rStyle w:val="Hyperlink"/>
            <w:rFonts w:ascii="Times New Roman" w:eastAsia="Times New Roman" w:hAnsi="Times New Roman" w:cs="Times New Roman"/>
            <w:b/>
            <w:bCs/>
            <w:color w:val="0000FF"/>
            <w:sz w:val="24"/>
            <w:szCs w:val="24"/>
          </w:rPr>
          <w:t>52074897@SEDUC.GO.GOV.BR</w:t>
        </w:r>
      </w:hyperlink>
      <w:r w:rsidRPr="728A3323">
        <w:rPr>
          <w:rFonts w:ascii="Times New Roman" w:eastAsia="Times New Roman" w:hAnsi="Times New Roman" w:cs="Times New Roman"/>
          <w:b/>
          <w:bCs/>
          <w:sz w:val="24"/>
          <w:szCs w:val="24"/>
        </w:rPr>
        <w:t>, (62) 98530-7145.</w:t>
      </w:r>
    </w:p>
    <w:p w14:paraId="373AA7FB" w14:textId="6E233CA2" w:rsidR="3B57162E" w:rsidRDefault="3B57162E" w:rsidP="3B57162E">
      <w:pPr>
        <w:spacing w:line="360" w:lineRule="auto"/>
        <w:jc w:val="both"/>
        <w:rPr>
          <w:rFonts w:ascii="Times New Roman" w:hAnsi="Times New Roman" w:cs="Times New Roman"/>
          <w:b/>
          <w:bCs/>
          <w:color w:val="000000" w:themeColor="text1"/>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top w:w="60" w:type="dxa"/>
          <w:left w:w="60" w:type="dxa"/>
          <w:bottom w:w="60" w:type="dxa"/>
          <w:right w:w="60" w:type="dxa"/>
        </w:tblCellMar>
        <w:tblLook w:val="04A0" w:firstRow="1" w:lastRow="0" w:firstColumn="1" w:lastColumn="0" w:noHBand="0" w:noVBand="1"/>
      </w:tblPr>
      <w:tblGrid>
        <w:gridCol w:w="765"/>
        <w:gridCol w:w="2629"/>
        <w:gridCol w:w="1560"/>
        <w:gridCol w:w="1477"/>
        <w:gridCol w:w="1641"/>
        <w:gridCol w:w="1744"/>
      </w:tblGrid>
      <w:tr w:rsidR="007452F0" w:rsidRPr="004D1BE8" w14:paraId="6D78E531" w14:textId="77777777" w:rsidTr="006D60BC">
        <w:trPr>
          <w:tblCellSpacing w:w="0" w:type="dxa"/>
          <w:jc w:val="center"/>
        </w:trPr>
        <w:tc>
          <w:tcPr>
            <w:tcW w:w="765"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6D60BC">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2629"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6D60BC">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6D60BC">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1477"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6D60BC">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338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6D60BC">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6D60BC">
        <w:trPr>
          <w:trHeight w:val="1157"/>
          <w:tblCellSpacing w:w="0" w:type="dxa"/>
          <w:jc w:val="center"/>
        </w:trPr>
        <w:tc>
          <w:tcPr>
            <w:tcW w:w="765" w:type="dxa"/>
            <w:vMerge/>
            <w:vAlign w:val="center"/>
            <w:hideMark/>
          </w:tcPr>
          <w:p w14:paraId="51FD7286" w14:textId="77777777" w:rsidR="007452F0" w:rsidRPr="004D1BE8" w:rsidRDefault="007452F0" w:rsidP="006D60BC">
            <w:pPr>
              <w:jc w:val="center"/>
              <w:rPr>
                <w:rFonts w:ascii="Times New Roman" w:hAnsi="Times New Roman" w:cs="Times New Roman"/>
                <w:color w:val="FFFFFF"/>
                <w:sz w:val="24"/>
                <w:szCs w:val="24"/>
              </w:rPr>
            </w:pPr>
          </w:p>
        </w:tc>
        <w:tc>
          <w:tcPr>
            <w:tcW w:w="2629" w:type="dxa"/>
            <w:vMerge/>
            <w:vAlign w:val="center"/>
            <w:hideMark/>
          </w:tcPr>
          <w:p w14:paraId="031F63E9" w14:textId="77777777" w:rsidR="007452F0" w:rsidRPr="004D1BE8" w:rsidRDefault="007452F0" w:rsidP="006D60BC">
            <w:pPr>
              <w:jc w:val="center"/>
              <w:rPr>
                <w:rFonts w:ascii="Times New Roman" w:hAnsi="Times New Roman" w:cs="Times New Roman"/>
                <w:color w:val="FFFFFF"/>
                <w:sz w:val="24"/>
                <w:szCs w:val="24"/>
              </w:rPr>
            </w:pPr>
          </w:p>
        </w:tc>
        <w:tc>
          <w:tcPr>
            <w:tcW w:w="1560" w:type="dxa"/>
            <w:vMerge/>
            <w:vAlign w:val="center"/>
            <w:hideMark/>
          </w:tcPr>
          <w:p w14:paraId="6648A454" w14:textId="77777777" w:rsidR="007452F0" w:rsidRPr="004D1BE8" w:rsidRDefault="007452F0" w:rsidP="006D60BC">
            <w:pPr>
              <w:jc w:val="center"/>
              <w:rPr>
                <w:rFonts w:ascii="Times New Roman" w:hAnsi="Times New Roman" w:cs="Times New Roman"/>
                <w:color w:val="FFFFFF"/>
                <w:sz w:val="24"/>
                <w:szCs w:val="24"/>
              </w:rPr>
            </w:pPr>
          </w:p>
        </w:tc>
        <w:tc>
          <w:tcPr>
            <w:tcW w:w="1477" w:type="dxa"/>
            <w:vMerge/>
            <w:vAlign w:val="center"/>
            <w:hideMark/>
          </w:tcPr>
          <w:p w14:paraId="0BD51DB0" w14:textId="77777777" w:rsidR="007452F0" w:rsidRPr="004D1BE8" w:rsidRDefault="007452F0" w:rsidP="006D60BC">
            <w:pPr>
              <w:jc w:val="center"/>
              <w:rPr>
                <w:rFonts w:ascii="Times New Roman" w:hAnsi="Times New Roman" w:cs="Times New Roman"/>
                <w:color w:val="FFFFFF"/>
                <w:sz w:val="24"/>
                <w:szCs w:val="24"/>
              </w:rPr>
            </w:pPr>
          </w:p>
        </w:tc>
        <w:tc>
          <w:tcPr>
            <w:tcW w:w="1641"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079B6EAB" w14:textId="1F0B8C81" w:rsidR="007452F0" w:rsidRPr="004D1BE8" w:rsidRDefault="007452F0" w:rsidP="006D60BC">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r w:rsidR="006D60BC">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r w:rsidR="006D60BC">
              <w:rPr>
                <w:rFonts w:ascii="Times New Roman" w:hAnsi="Times New Roman" w:cs="Times New Roman"/>
                <w:color w:val="FFFFFF"/>
                <w:sz w:val="24"/>
                <w:szCs w:val="24"/>
              </w:rPr>
              <w:t>)</w:t>
            </w:r>
          </w:p>
        </w:tc>
        <w:tc>
          <w:tcPr>
            <w:tcW w:w="1744"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6D60BC">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128D4171" w:rsidR="007452F0" w:rsidRPr="004D1BE8" w:rsidRDefault="006D60BC" w:rsidP="006D60BC">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w:t>
            </w:r>
            <w:r w:rsidR="007452F0" w:rsidRPr="004D1BE8">
              <w:rPr>
                <w:rFonts w:ascii="Times New Roman" w:hAnsi="Times New Roman" w:cs="Times New Roman"/>
                <w:color w:val="FFFFFF"/>
                <w:sz w:val="24"/>
                <w:szCs w:val="24"/>
              </w:rPr>
              <w:t>R$</w:t>
            </w:r>
            <w:r>
              <w:rPr>
                <w:rFonts w:ascii="Times New Roman" w:hAnsi="Times New Roman" w:cs="Times New Roman"/>
                <w:color w:val="FFFFFF"/>
                <w:sz w:val="24"/>
                <w:szCs w:val="24"/>
              </w:rPr>
              <w:t>)</w:t>
            </w:r>
          </w:p>
        </w:tc>
      </w:tr>
      <w:tr w:rsidR="007452F0" w:rsidRPr="004D1BE8" w14:paraId="616015CE" w14:textId="77777777" w:rsidTr="006D60BC">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2629" w:type="dxa"/>
            <w:tcBorders>
              <w:top w:val="outset" w:sz="6" w:space="0" w:color="auto"/>
              <w:left w:val="outset" w:sz="6" w:space="0" w:color="auto"/>
              <w:bottom w:val="outset" w:sz="6" w:space="0" w:color="auto"/>
              <w:right w:val="outset" w:sz="6" w:space="0" w:color="auto"/>
            </w:tcBorders>
            <w:vAlign w:val="center"/>
            <w:hideMark/>
          </w:tcPr>
          <w:p w14:paraId="03D93D2C" w14:textId="10F24564" w:rsidR="007452F0" w:rsidRPr="004D1BE8" w:rsidRDefault="3B57162E" w:rsidP="004D1BE8">
            <w:pPr>
              <w:spacing w:line="360" w:lineRule="auto"/>
              <w:jc w:val="both"/>
              <w:rPr>
                <w:rFonts w:ascii="Times New Roman" w:hAnsi="Times New Roman" w:cs="Times New Roman"/>
                <w:color w:val="333333"/>
                <w:sz w:val="24"/>
                <w:szCs w:val="24"/>
              </w:rPr>
            </w:pPr>
            <w:r w:rsidRPr="3B57162E">
              <w:rPr>
                <w:rFonts w:ascii="Times New Roman" w:hAnsi="Times New Roman" w:cs="Times New Roman"/>
                <w:color w:val="333333"/>
                <w:sz w:val="24"/>
                <w:szCs w:val="24"/>
              </w:rPr>
              <w:t> ABÓBORA CABUTIÁ</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00C7A9B" w14:textId="0F8B1941" w:rsidR="007452F0" w:rsidRPr="004D1BE8" w:rsidRDefault="1D160578" w:rsidP="004D1BE8">
            <w:pPr>
              <w:spacing w:line="360" w:lineRule="auto"/>
              <w:jc w:val="both"/>
              <w:rPr>
                <w:rFonts w:ascii="Times New Roman" w:hAnsi="Times New Roman" w:cs="Times New Roman"/>
                <w:color w:val="333333"/>
                <w:sz w:val="24"/>
                <w:szCs w:val="24"/>
              </w:rPr>
            </w:pPr>
            <w:r w:rsidRPr="1D160578">
              <w:rPr>
                <w:rFonts w:ascii="Times New Roman" w:hAnsi="Times New Roman" w:cs="Times New Roman"/>
                <w:color w:val="333333"/>
                <w:sz w:val="24"/>
                <w:szCs w:val="24"/>
              </w:rPr>
              <w:t> KG</w:t>
            </w:r>
          </w:p>
        </w:tc>
        <w:tc>
          <w:tcPr>
            <w:tcW w:w="1477" w:type="dxa"/>
            <w:tcBorders>
              <w:top w:val="outset" w:sz="6" w:space="0" w:color="auto"/>
              <w:left w:val="outset" w:sz="6" w:space="0" w:color="auto"/>
              <w:bottom w:val="outset" w:sz="6" w:space="0" w:color="auto"/>
              <w:right w:val="outset" w:sz="6" w:space="0" w:color="auto"/>
            </w:tcBorders>
            <w:vAlign w:val="center"/>
            <w:hideMark/>
          </w:tcPr>
          <w:p w14:paraId="39C870EE" w14:textId="259E7946" w:rsidR="007452F0" w:rsidRPr="004D1BE8" w:rsidRDefault="006D60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w:t>
            </w:r>
            <w:r w:rsidR="728A3323" w:rsidRPr="728A3323">
              <w:rPr>
                <w:rFonts w:ascii="Times New Roman" w:hAnsi="Times New Roman" w:cs="Times New Roman"/>
                <w:color w:val="333333"/>
                <w:sz w:val="24"/>
                <w:szCs w:val="24"/>
              </w:rPr>
              <w:t>560</w:t>
            </w:r>
          </w:p>
        </w:tc>
        <w:tc>
          <w:tcPr>
            <w:tcW w:w="1641" w:type="dxa"/>
            <w:tcBorders>
              <w:top w:val="outset" w:sz="6" w:space="0" w:color="auto"/>
              <w:left w:val="outset" w:sz="6" w:space="0" w:color="auto"/>
              <w:bottom w:val="outset" w:sz="6" w:space="0" w:color="auto"/>
              <w:right w:val="outset" w:sz="6" w:space="0" w:color="auto"/>
            </w:tcBorders>
            <w:vAlign w:val="center"/>
            <w:hideMark/>
          </w:tcPr>
          <w:p w14:paraId="59A122D7" w14:textId="26DC9CCB" w:rsidR="007452F0" w:rsidRPr="004D1BE8" w:rsidRDefault="728A3323" w:rsidP="004D1BE8">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 R$ 2,99</w:t>
            </w:r>
          </w:p>
        </w:tc>
        <w:tc>
          <w:tcPr>
            <w:tcW w:w="1744" w:type="dxa"/>
            <w:tcBorders>
              <w:top w:val="outset" w:sz="6" w:space="0" w:color="auto"/>
              <w:left w:val="outset" w:sz="6" w:space="0" w:color="auto"/>
              <w:bottom w:val="outset" w:sz="6" w:space="0" w:color="auto"/>
              <w:right w:val="outset" w:sz="6" w:space="0" w:color="auto"/>
            </w:tcBorders>
            <w:vAlign w:val="center"/>
            <w:hideMark/>
          </w:tcPr>
          <w:p w14:paraId="15C27DC8" w14:textId="109B9230" w:rsidR="007452F0" w:rsidRPr="004D1BE8" w:rsidRDefault="728A3323" w:rsidP="728A3323">
            <w:pPr>
              <w:jc w:val="center"/>
            </w:pPr>
            <w:r w:rsidRPr="728A3323">
              <w:rPr>
                <w:rFonts w:ascii="Times New Roman" w:hAnsi="Times New Roman" w:cs="Times New Roman"/>
                <w:color w:val="333333"/>
                <w:sz w:val="24"/>
                <w:szCs w:val="24"/>
              </w:rPr>
              <w:t>R$ 109,31</w:t>
            </w:r>
          </w:p>
        </w:tc>
      </w:tr>
      <w:tr w:rsidR="007452F0" w:rsidRPr="004D1BE8" w14:paraId="23E47B81" w14:textId="77777777" w:rsidTr="006D60BC">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2629" w:type="dxa"/>
            <w:tcBorders>
              <w:top w:val="outset" w:sz="6" w:space="0" w:color="auto"/>
              <w:left w:val="outset" w:sz="6" w:space="0" w:color="auto"/>
              <w:bottom w:val="outset" w:sz="6" w:space="0" w:color="auto"/>
              <w:right w:val="outset" w:sz="6" w:space="0" w:color="auto"/>
            </w:tcBorders>
            <w:vAlign w:val="center"/>
            <w:hideMark/>
          </w:tcPr>
          <w:p w14:paraId="08B6F797" w14:textId="50FBF079" w:rsidR="007452F0" w:rsidRPr="004D1BE8" w:rsidRDefault="728A3323" w:rsidP="004D1BE8">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 BANANA MAÇÃ</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E450716" w14:textId="08A35C6B" w:rsidR="007452F0" w:rsidRPr="004D1BE8" w:rsidRDefault="1D160578" w:rsidP="004D1BE8">
            <w:pPr>
              <w:spacing w:line="360" w:lineRule="auto"/>
              <w:jc w:val="both"/>
              <w:rPr>
                <w:rFonts w:ascii="Times New Roman" w:hAnsi="Times New Roman" w:cs="Times New Roman"/>
                <w:color w:val="333333"/>
                <w:sz w:val="24"/>
                <w:szCs w:val="24"/>
              </w:rPr>
            </w:pPr>
            <w:r w:rsidRPr="1D160578">
              <w:rPr>
                <w:rFonts w:ascii="Times New Roman" w:hAnsi="Times New Roman" w:cs="Times New Roman"/>
                <w:color w:val="333333"/>
                <w:sz w:val="24"/>
                <w:szCs w:val="24"/>
              </w:rPr>
              <w:t> KG</w:t>
            </w:r>
          </w:p>
        </w:tc>
        <w:tc>
          <w:tcPr>
            <w:tcW w:w="1477" w:type="dxa"/>
            <w:tcBorders>
              <w:top w:val="outset" w:sz="6" w:space="0" w:color="auto"/>
              <w:left w:val="outset" w:sz="6" w:space="0" w:color="auto"/>
              <w:bottom w:val="outset" w:sz="6" w:space="0" w:color="auto"/>
              <w:right w:val="outset" w:sz="6" w:space="0" w:color="auto"/>
            </w:tcBorders>
            <w:vAlign w:val="center"/>
            <w:hideMark/>
          </w:tcPr>
          <w:p w14:paraId="692DCFC6" w14:textId="769472BA" w:rsidR="007452F0" w:rsidRPr="004D1BE8" w:rsidRDefault="006D60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w:t>
            </w:r>
            <w:r w:rsidR="728A3323" w:rsidRPr="728A3323">
              <w:rPr>
                <w:rFonts w:ascii="Times New Roman" w:hAnsi="Times New Roman" w:cs="Times New Roman"/>
                <w:color w:val="333333"/>
                <w:sz w:val="24"/>
                <w:szCs w:val="24"/>
              </w:rPr>
              <w:t>556</w:t>
            </w:r>
          </w:p>
        </w:tc>
        <w:tc>
          <w:tcPr>
            <w:tcW w:w="1641" w:type="dxa"/>
            <w:tcBorders>
              <w:top w:val="outset" w:sz="6" w:space="0" w:color="auto"/>
              <w:left w:val="outset" w:sz="6" w:space="0" w:color="auto"/>
              <w:bottom w:val="outset" w:sz="6" w:space="0" w:color="auto"/>
              <w:right w:val="outset" w:sz="6" w:space="0" w:color="auto"/>
            </w:tcBorders>
            <w:vAlign w:val="center"/>
            <w:hideMark/>
          </w:tcPr>
          <w:p w14:paraId="1D88D7A4" w14:textId="6D5DE0AE" w:rsidR="007452F0" w:rsidRPr="004D1BE8" w:rsidRDefault="728A3323" w:rsidP="3571DBEE">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R$ 2,99</w:t>
            </w:r>
          </w:p>
        </w:tc>
        <w:tc>
          <w:tcPr>
            <w:tcW w:w="1744" w:type="dxa"/>
            <w:tcBorders>
              <w:top w:val="outset" w:sz="6" w:space="0" w:color="auto"/>
              <w:left w:val="outset" w:sz="6" w:space="0" w:color="auto"/>
              <w:bottom w:val="outset" w:sz="6" w:space="0" w:color="auto"/>
              <w:right w:val="outset" w:sz="6" w:space="0" w:color="auto"/>
            </w:tcBorders>
            <w:vAlign w:val="center"/>
            <w:hideMark/>
          </w:tcPr>
          <w:p w14:paraId="25C579F5" w14:textId="5A667EFC" w:rsidR="007452F0" w:rsidRPr="004D1BE8" w:rsidRDefault="728A3323" w:rsidP="728A3323">
            <w:pPr>
              <w:spacing w:after="150" w:line="360" w:lineRule="auto"/>
              <w:jc w:val="center"/>
              <w:rPr>
                <w:rFonts w:ascii="Times New Roman" w:eastAsia="Times New Roman" w:hAnsi="Times New Roman" w:cs="Times New Roman"/>
                <w:sz w:val="24"/>
                <w:szCs w:val="24"/>
              </w:rPr>
            </w:pPr>
            <w:r w:rsidRPr="728A3323">
              <w:rPr>
                <w:rFonts w:ascii="Times New Roman" w:eastAsia="Times New Roman" w:hAnsi="Times New Roman" w:cs="Times New Roman"/>
                <w:color w:val="333333"/>
                <w:sz w:val="24"/>
                <w:szCs w:val="24"/>
              </w:rPr>
              <w:t>R$ 199,00</w:t>
            </w:r>
          </w:p>
        </w:tc>
      </w:tr>
      <w:tr w:rsidR="394BE965" w14:paraId="4C6443D9" w14:textId="77777777" w:rsidTr="006D60BC">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14:paraId="3BFCAA22" w14:textId="175F863A" w:rsidR="394BE965" w:rsidRDefault="728A3323" w:rsidP="394BE965">
            <w:pPr>
              <w:spacing w:line="360" w:lineRule="auto"/>
              <w:jc w:val="both"/>
              <w:rPr>
                <w:rFonts w:ascii="Times New Roman" w:hAnsi="Times New Roman" w:cs="Times New Roman"/>
                <w:b/>
                <w:bCs/>
                <w:color w:val="333333"/>
                <w:sz w:val="24"/>
                <w:szCs w:val="24"/>
              </w:rPr>
            </w:pPr>
            <w:r w:rsidRPr="728A3323">
              <w:rPr>
                <w:rFonts w:ascii="Times New Roman" w:hAnsi="Times New Roman" w:cs="Times New Roman"/>
                <w:b/>
                <w:bCs/>
                <w:color w:val="333333"/>
                <w:sz w:val="24"/>
                <w:szCs w:val="24"/>
              </w:rPr>
              <w:t>03</w:t>
            </w:r>
          </w:p>
        </w:tc>
        <w:tc>
          <w:tcPr>
            <w:tcW w:w="2629" w:type="dxa"/>
            <w:tcBorders>
              <w:top w:val="outset" w:sz="6" w:space="0" w:color="auto"/>
              <w:left w:val="outset" w:sz="6" w:space="0" w:color="auto"/>
              <w:bottom w:val="outset" w:sz="6" w:space="0" w:color="auto"/>
              <w:right w:val="outset" w:sz="6" w:space="0" w:color="auto"/>
            </w:tcBorders>
            <w:vAlign w:val="center"/>
            <w:hideMark/>
          </w:tcPr>
          <w:p w14:paraId="77A07C8F" w14:textId="6684C5C5" w:rsidR="394BE965" w:rsidRDefault="728A3323" w:rsidP="394BE965">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 xml:space="preserve"> BANANA PRATA</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4C4E5E0" w14:textId="0DF9EEB5" w:rsidR="394BE965" w:rsidRDefault="394BE965" w:rsidP="394BE965">
            <w:pPr>
              <w:spacing w:line="360" w:lineRule="auto"/>
              <w:jc w:val="both"/>
              <w:rPr>
                <w:rFonts w:ascii="Times New Roman" w:hAnsi="Times New Roman" w:cs="Times New Roman"/>
                <w:color w:val="333333"/>
                <w:sz w:val="24"/>
                <w:szCs w:val="24"/>
              </w:rPr>
            </w:pPr>
            <w:r w:rsidRPr="394BE965">
              <w:rPr>
                <w:rFonts w:ascii="Times New Roman" w:hAnsi="Times New Roman" w:cs="Times New Roman"/>
                <w:color w:val="333333"/>
                <w:sz w:val="24"/>
                <w:szCs w:val="24"/>
              </w:rPr>
              <w:t>KG</w:t>
            </w:r>
          </w:p>
        </w:tc>
        <w:tc>
          <w:tcPr>
            <w:tcW w:w="1477" w:type="dxa"/>
            <w:tcBorders>
              <w:top w:val="outset" w:sz="6" w:space="0" w:color="auto"/>
              <w:left w:val="outset" w:sz="6" w:space="0" w:color="auto"/>
              <w:bottom w:val="outset" w:sz="6" w:space="0" w:color="auto"/>
              <w:right w:val="outset" w:sz="6" w:space="0" w:color="auto"/>
            </w:tcBorders>
            <w:vAlign w:val="center"/>
            <w:hideMark/>
          </w:tcPr>
          <w:p w14:paraId="3FA2E254" w14:textId="364677B7" w:rsidR="394BE965" w:rsidRDefault="006D60BC" w:rsidP="394BE9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w:t>
            </w:r>
            <w:r w:rsidR="728A3323" w:rsidRPr="728A3323">
              <w:rPr>
                <w:rFonts w:ascii="Times New Roman" w:hAnsi="Times New Roman" w:cs="Times New Roman"/>
                <w:color w:val="333333"/>
                <w:sz w:val="24"/>
                <w:szCs w:val="24"/>
              </w:rPr>
              <w:t>300</w:t>
            </w:r>
          </w:p>
        </w:tc>
        <w:tc>
          <w:tcPr>
            <w:tcW w:w="1641" w:type="dxa"/>
            <w:tcBorders>
              <w:top w:val="outset" w:sz="6" w:space="0" w:color="auto"/>
              <w:left w:val="outset" w:sz="6" w:space="0" w:color="auto"/>
              <w:bottom w:val="outset" w:sz="6" w:space="0" w:color="auto"/>
              <w:right w:val="outset" w:sz="6" w:space="0" w:color="auto"/>
            </w:tcBorders>
            <w:vAlign w:val="center"/>
            <w:hideMark/>
          </w:tcPr>
          <w:p w14:paraId="13F03649" w14:textId="2C9637F2" w:rsidR="394BE965" w:rsidRDefault="728A3323" w:rsidP="394BE965">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R$ 1,89</w:t>
            </w:r>
          </w:p>
        </w:tc>
        <w:tc>
          <w:tcPr>
            <w:tcW w:w="1744" w:type="dxa"/>
            <w:tcBorders>
              <w:top w:val="outset" w:sz="6" w:space="0" w:color="auto"/>
              <w:left w:val="outset" w:sz="6" w:space="0" w:color="auto"/>
              <w:bottom w:val="outset" w:sz="6" w:space="0" w:color="auto"/>
              <w:right w:val="outset" w:sz="6" w:space="0" w:color="auto"/>
            </w:tcBorders>
            <w:vAlign w:val="center"/>
            <w:hideMark/>
          </w:tcPr>
          <w:p w14:paraId="44D96DA5" w14:textId="46C939D7" w:rsidR="394BE965" w:rsidRDefault="006D60BC" w:rsidP="728A332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R$ 168,78</w:t>
            </w:r>
          </w:p>
        </w:tc>
      </w:tr>
      <w:tr w:rsidR="3B57162E" w14:paraId="6AF0AF8F" w14:textId="77777777" w:rsidTr="006D60BC">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14:paraId="08547DB6" w14:textId="5E202B88" w:rsidR="3B57162E" w:rsidRDefault="728A3323" w:rsidP="3B57162E">
            <w:pPr>
              <w:spacing w:line="360" w:lineRule="auto"/>
              <w:jc w:val="both"/>
              <w:rPr>
                <w:rFonts w:ascii="Times New Roman" w:hAnsi="Times New Roman" w:cs="Times New Roman"/>
                <w:b/>
                <w:bCs/>
                <w:color w:val="333333"/>
                <w:sz w:val="24"/>
                <w:szCs w:val="24"/>
              </w:rPr>
            </w:pPr>
            <w:r w:rsidRPr="728A3323">
              <w:rPr>
                <w:rFonts w:ascii="Times New Roman" w:hAnsi="Times New Roman" w:cs="Times New Roman"/>
                <w:b/>
                <w:bCs/>
                <w:color w:val="333333"/>
                <w:sz w:val="24"/>
                <w:szCs w:val="24"/>
              </w:rPr>
              <w:t>04</w:t>
            </w:r>
          </w:p>
        </w:tc>
        <w:tc>
          <w:tcPr>
            <w:tcW w:w="2629" w:type="dxa"/>
            <w:tcBorders>
              <w:top w:val="outset" w:sz="6" w:space="0" w:color="auto"/>
              <w:left w:val="outset" w:sz="6" w:space="0" w:color="auto"/>
              <w:bottom w:val="outset" w:sz="6" w:space="0" w:color="auto"/>
              <w:right w:val="outset" w:sz="6" w:space="0" w:color="auto"/>
            </w:tcBorders>
            <w:vAlign w:val="center"/>
            <w:hideMark/>
          </w:tcPr>
          <w:p w14:paraId="0C369DFD" w14:textId="6114448B" w:rsidR="3B57162E" w:rsidRDefault="3B57162E" w:rsidP="3B57162E">
            <w:pPr>
              <w:spacing w:line="360" w:lineRule="auto"/>
              <w:jc w:val="both"/>
              <w:rPr>
                <w:rFonts w:ascii="Times New Roman" w:hAnsi="Times New Roman" w:cs="Times New Roman"/>
                <w:color w:val="333333"/>
                <w:sz w:val="24"/>
                <w:szCs w:val="24"/>
              </w:rPr>
            </w:pPr>
            <w:r w:rsidRPr="3B57162E">
              <w:rPr>
                <w:rFonts w:ascii="Times New Roman" w:hAnsi="Times New Roman" w:cs="Times New Roman"/>
                <w:color w:val="333333"/>
                <w:sz w:val="24"/>
                <w:szCs w:val="24"/>
              </w:rPr>
              <w:t>BATATINHA</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CF080B0" w14:textId="5396615C" w:rsidR="3B57162E" w:rsidRDefault="1D160578" w:rsidP="3B57162E">
            <w:pPr>
              <w:spacing w:line="360" w:lineRule="auto"/>
              <w:jc w:val="both"/>
              <w:rPr>
                <w:rFonts w:ascii="Times New Roman" w:hAnsi="Times New Roman" w:cs="Times New Roman"/>
                <w:color w:val="333333"/>
                <w:sz w:val="24"/>
                <w:szCs w:val="24"/>
              </w:rPr>
            </w:pPr>
            <w:r w:rsidRPr="1D160578">
              <w:rPr>
                <w:rFonts w:ascii="Times New Roman" w:hAnsi="Times New Roman" w:cs="Times New Roman"/>
                <w:color w:val="333333"/>
                <w:sz w:val="24"/>
                <w:szCs w:val="24"/>
              </w:rPr>
              <w:t>KG</w:t>
            </w:r>
          </w:p>
        </w:tc>
        <w:tc>
          <w:tcPr>
            <w:tcW w:w="1477" w:type="dxa"/>
            <w:tcBorders>
              <w:top w:val="outset" w:sz="6" w:space="0" w:color="auto"/>
              <w:left w:val="outset" w:sz="6" w:space="0" w:color="auto"/>
              <w:bottom w:val="outset" w:sz="6" w:space="0" w:color="auto"/>
              <w:right w:val="outset" w:sz="6" w:space="0" w:color="auto"/>
            </w:tcBorders>
            <w:vAlign w:val="center"/>
            <w:hideMark/>
          </w:tcPr>
          <w:p w14:paraId="66132FB3" w14:textId="5B19E8D4" w:rsidR="3B57162E" w:rsidRDefault="728A3323" w:rsidP="3B57162E">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85</w:t>
            </w:r>
            <w:r w:rsidR="006D60BC">
              <w:rPr>
                <w:rFonts w:ascii="Times New Roman" w:hAnsi="Times New Roman" w:cs="Times New Roman"/>
                <w:color w:val="333333"/>
                <w:sz w:val="24"/>
                <w:szCs w:val="24"/>
              </w:rPr>
              <w:t>,</w:t>
            </w:r>
            <w:r w:rsidRPr="728A3323">
              <w:rPr>
                <w:rFonts w:ascii="Times New Roman" w:hAnsi="Times New Roman" w:cs="Times New Roman"/>
                <w:color w:val="333333"/>
                <w:sz w:val="24"/>
                <w:szCs w:val="24"/>
              </w:rPr>
              <w:t>000</w:t>
            </w:r>
          </w:p>
        </w:tc>
        <w:tc>
          <w:tcPr>
            <w:tcW w:w="1641" w:type="dxa"/>
            <w:tcBorders>
              <w:top w:val="outset" w:sz="6" w:space="0" w:color="auto"/>
              <w:left w:val="outset" w:sz="6" w:space="0" w:color="auto"/>
              <w:bottom w:val="outset" w:sz="6" w:space="0" w:color="auto"/>
              <w:right w:val="outset" w:sz="6" w:space="0" w:color="auto"/>
            </w:tcBorders>
            <w:vAlign w:val="center"/>
            <w:hideMark/>
          </w:tcPr>
          <w:p w14:paraId="4D1100BD" w14:textId="32F83B93" w:rsidR="3B57162E" w:rsidRDefault="728A3323" w:rsidP="3B57162E">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R$ 1,79</w:t>
            </w:r>
          </w:p>
        </w:tc>
        <w:tc>
          <w:tcPr>
            <w:tcW w:w="1744" w:type="dxa"/>
            <w:tcBorders>
              <w:top w:val="outset" w:sz="6" w:space="0" w:color="auto"/>
              <w:left w:val="outset" w:sz="6" w:space="0" w:color="auto"/>
              <w:bottom w:val="outset" w:sz="6" w:space="0" w:color="auto"/>
              <w:right w:val="outset" w:sz="6" w:space="0" w:color="auto"/>
            </w:tcBorders>
            <w:vAlign w:val="center"/>
            <w:hideMark/>
          </w:tcPr>
          <w:p w14:paraId="0D57C16F" w14:textId="0E8C96C2" w:rsidR="3B57162E" w:rsidRDefault="728A3323" w:rsidP="728A3323">
            <w:pPr>
              <w:spacing w:line="360" w:lineRule="auto"/>
              <w:jc w:val="center"/>
              <w:rPr>
                <w:rFonts w:ascii="Times New Roman" w:eastAsia="Times New Roman" w:hAnsi="Times New Roman" w:cs="Times New Roman"/>
                <w:color w:val="333333"/>
                <w:sz w:val="24"/>
                <w:szCs w:val="24"/>
              </w:rPr>
            </w:pPr>
            <w:r w:rsidRPr="728A3323">
              <w:rPr>
                <w:rFonts w:ascii="Times New Roman" w:eastAsia="Times New Roman" w:hAnsi="Times New Roman" w:cs="Times New Roman"/>
                <w:color w:val="333333"/>
                <w:sz w:val="24"/>
                <w:szCs w:val="24"/>
              </w:rPr>
              <w:t xml:space="preserve">R$ </w:t>
            </w:r>
            <w:r w:rsidRPr="728A3323">
              <w:rPr>
                <w:rFonts w:ascii="Times New Roman" w:eastAsia="Times New Roman" w:hAnsi="Times New Roman" w:cs="Times New Roman"/>
                <w:sz w:val="24"/>
                <w:szCs w:val="24"/>
              </w:rPr>
              <w:t>152,15</w:t>
            </w:r>
          </w:p>
        </w:tc>
      </w:tr>
      <w:tr w:rsidR="394BE965" w14:paraId="562F6906" w14:textId="77777777" w:rsidTr="006D60BC">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14:paraId="1AEDE6ED" w14:textId="1BDB1A98" w:rsidR="394BE965" w:rsidRDefault="728A3323" w:rsidP="394BE965">
            <w:pPr>
              <w:spacing w:line="360" w:lineRule="auto"/>
              <w:jc w:val="both"/>
              <w:rPr>
                <w:rFonts w:ascii="Times New Roman" w:hAnsi="Times New Roman" w:cs="Times New Roman"/>
                <w:b/>
                <w:bCs/>
                <w:color w:val="333333"/>
                <w:sz w:val="24"/>
                <w:szCs w:val="24"/>
              </w:rPr>
            </w:pPr>
            <w:r w:rsidRPr="728A3323">
              <w:rPr>
                <w:rFonts w:ascii="Times New Roman" w:hAnsi="Times New Roman" w:cs="Times New Roman"/>
                <w:b/>
                <w:bCs/>
                <w:color w:val="333333"/>
                <w:sz w:val="24"/>
                <w:szCs w:val="24"/>
              </w:rPr>
              <w:t>05</w:t>
            </w:r>
          </w:p>
        </w:tc>
        <w:tc>
          <w:tcPr>
            <w:tcW w:w="2629" w:type="dxa"/>
            <w:tcBorders>
              <w:top w:val="outset" w:sz="6" w:space="0" w:color="auto"/>
              <w:left w:val="outset" w:sz="6" w:space="0" w:color="auto"/>
              <w:bottom w:val="outset" w:sz="6" w:space="0" w:color="auto"/>
              <w:right w:val="outset" w:sz="6" w:space="0" w:color="auto"/>
            </w:tcBorders>
            <w:vAlign w:val="center"/>
            <w:hideMark/>
          </w:tcPr>
          <w:p w14:paraId="1A176C4C" w14:textId="1C17CD32" w:rsidR="394BE965" w:rsidRDefault="728A3323" w:rsidP="394BE965">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CENOURA</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9C9A110" w14:textId="52D5321F" w:rsidR="394BE965" w:rsidRDefault="394BE965" w:rsidP="394BE965">
            <w:pPr>
              <w:spacing w:line="360" w:lineRule="auto"/>
              <w:jc w:val="both"/>
              <w:rPr>
                <w:rFonts w:ascii="Times New Roman" w:hAnsi="Times New Roman" w:cs="Times New Roman"/>
                <w:color w:val="333333"/>
                <w:sz w:val="24"/>
                <w:szCs w:val="24"/>
              </w:rPr>
            </w:pPr>
            <w:r w:rsidRPr="394BE965">
              <w:rPr>
                <w:rFonts w:ascii="Times New Roman" w:hAnsi="Times New Roman" w:cs="Times New Roman"/>
                <w:color w:val="333333"/>
                <w:sz w:val="24"/>
                <w:szCs w:val="24"/>
              </w:rPr>
              <w:t>KG</w:t>
            </w:r>
          </w:p>
        </w:tc>
        <w:tc>
          <w:tcPr>
            <w:tcW w:w="1477" w:type="dxa"/>
            <w:tcBorders>
              <w:top w:val="outset" w:sz="6" w:space="0" w:color="auto"/>
              <w:left w:val="outset" w:sz="6" w:space="0" w:color="auto"/>
              <w:bottom w:val="outset" w:sz="6" w:space="0" w:color="auto"/>
              <w:right w:val="outset" w:sz="6" w:space="0" w:color="auto"/>
            </w:tcBorders>
            <w:vAlign w:val="center"/>
            <w:hideMark/>
          </w:tcPr>
          <w:p w14:paraId="0104236F" w14:textId="55663CA3" w:rsidR="394BE965" w:rsidRDefault="006D60BC" w:rsidP="394BE9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w:t>
            </w:r>
            <w:r w:rsidR="728A3323" w:rsidRPr="728A3323">
              <w:rPr>
                <w:rFonts w:ascii="Times New Roman" w:hAnsi="Times New Roman" w:cs="Times New Roman"/>
                <w:color w:val="333333"/>
                <w:sz w:val="24"/>
                <w:szCs w:val="24"/>
              </w:rPr>
              <w:t>000</w:t>
            </w:r>
          </w:p>
        </w:tc>
        <w:tc>
          <w:tcPr>
            <w:tcW w:w="1641" w:type="dxa"/>
            <w:tcBorders>
              <w:top w:val="outset" w:sz="6" w:space="0" w:color="auto"/>
              <w:left w:val="outset" w:sz="6" w:space="0" w:color="auto"/>
              <w:bottom w:val="outset" w:sz="6" w:space="0" w:color="auto"/>
              <w:right w:val="outset" w:sz="6" w:space="0" w:color="auto"/>
            </w:tcBorders>
            <w:vAlign w:val="center"/>
            <w:hideMark/>
          </w:tcPr>
          <w:p w14:paraId="499B7C67" w14:textId="3F897CDE" w:rsidR="394BE965" w:rsidRDefault="728A3323" w:rsidP="394BE965">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R$ 2,19</w:t>
            </w:r>
          </w:p>
        </w:tc>
        <w:tc>
          <w:tcPr>
            <w:tcW w:w="1744" w:type="dxa"/>
            <w:tcBorders>
              <w:top w:val="outset" w:sz="6" w:space="0" w:color="auto"/>
              <w:left w:val="outset" w:sz="6" w:space="0" w:color="auto"/>
              <w:bottom w:val="outset" w:sz="6" w:space="0" w:color="auto"/>
              <w:right w:val="outset" w:sz="6" w:space="0" w:color="auto"/>
            </w:tcBorders>
            <w:vAlign w:val="center"/>
            <w:hideMark/>
          </w:tcPr>
          <w:p w14:paraId="344865CF" w14:textId="50855A03" w:rsidR="394BE965" w:rsidRDefault="728A3323" w:rsidP="3571DBEE">
            <w:pPr>
              <w:spacing w:line="360" w:lineRule="auto"/>
              <w:jc w:val="center"/>
              <w:rPr>
                <w:rFonts w:ascii="Times New Roman" w:hAnsi="Times New Roman" w:cs="Times New Roman"/>
                <w:color w:val="333333"/>
                <w:sz w:val="24"/>
                <w:szCs w:val="24"/>
              </w:rPr>
            </w:pPr>
            <w:r w:rsidRPr="728A3323">
              <w:rPr>
                <w:rFonts w:ascii="Times New Roman" w:hAnsi="Times New Roman" w:cs="Times New Roman"/>
                <w:color w:val="333333"/>
                <w:sz w:val="24"/>
                <w:szCs w:val="24"/>
              </w:rPr>
              <w:t>R$ 170,82</w:t>
            </w:r>
          </w:p>
        </w:tc>
      </w:tr>
      <w:tr w:rsidR="3B57162E" w14:paraId="37D5BCB6" w14:textId="77777777" w:rsidTr="006D60BC">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14:paraId="1DA6D64D" w14:textId="16418319" w:rsidR="3B57162E" w:rsidRDefault="728A3323" w:rsidP="3B57162E">
            <w:pPr>
              <w:spacing w:line="360" w:lineRule="auto"/>
              <w:jc w:val="both"/>
              <w:rPr>
                <w:rFonts w:ascii="Times New Roman" w:hAnsi="Times New Roman" w:cs="Times New Roman"/>
                <w:b/>
                <w:bCs/>
                <w:color w:val="333333"/>
                <w:sz w:val="24"/>
                <w:szCs w:val="24"/>
              </w:rPr>
            </w:pPr>
            <w:r w:rsidRPr="728A3323">
              <w:rPr>
                <w:rFonts w:ascii="Times New Roman" w:hAnsi="Times New Roman" w:cs="Times New Roman"/>
                <w:b/>
                <w:bCs/>
                <w:color w:val="333333"/>
                <w:sz w:val="24"/>
                <w:szCs w:val="24"/>
              </w:rPr>
              <w:t>06</w:t>
            </w:r>
          </w:p>
        </w:tc>
        <w:tc>
          <w:tcPr>
            <w:tcW w:w="2629" w:type="dxa"/>
            <w:tcBorders>
              <w:top w:val="outset" w:sz="6" w:space="0" w:color="auto"/>
              <w:left w:val="outset" w:sz="6" w:space="0" w:color="auto"/>
              <w:bottom w:val="outset" w:sz="6" w:space="0" w:color="auto"/>
              <w:right w:val="outset" w:sz="6" w:space="0" w:color="auto"/>
            </w:tcBorders>
            <w:vAlign w:val="center"/>
            <w:hideMark/>
          </w:tcPr>
          <w:p w14:paraId="43FC64DD" w14:textId="71FCFE49" w:rsidR="3B57162E" w:rsidRDefault="728A3323" w:rsidP="3B57162E">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CEBOLA</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C87B79A" w14:textId="506E7610" w:rsidR="3B57162E" w:rsidRDefault="1D160578" w:rsidP="3B57162E">
            <w:pPr>
              <w:spacing w:line="360" w:lineRule="auto"/>
              <w:jc w:val="both"/>
              <w:rPr>
                <w:rFonts w:ascii="Times New Roman" w:hAnsi="Times New Roman" w:cs="Times New Roman"/>
                <w:color w:val="333333"/>
                <w:sz w:val="24"/>
                <w:szCs w:val="24"/>
              </w:rPr>
            </w:pPr>
            <w:r w:rsidRPr="1D160578">
              <w:rPr>
                <w:rFonts w:ascii="Times New Roman" w:hAnsi="Times New Roman" w:cs="Times New Roman"/>
                <w:color w:val="333333"/>
                <w:sz w:val="24"/>
                <w:szCs w:val="24"/>
              </w:rPr>
              <w:t>KG</w:t>
            </w:r>
          </w:p>
        </w:tc>
        <w:tc>
          <w:tcPr>
            <w:tcW w:w="1477" w:type="dxa"/>
            <w:tcBorders>
              <w:top w:val="outset" w:sz="6" w:space="0" w:color="auto"/>
              <w:left w:val="outset" w:sz="6" w:space="0" w:color="auto"/>
              <w:bottom w:val="outset" w:sz="6" w:space="0" w:color="auto"/>
              <w:right w:val="outset" w:sz="6" w:space="0" w:color="auto"/>
            </w:tcBorders>
            <w:vAlign w:val="center"/>
            <w:hideMark/>
          </w:tcPr>
          <w:p w14:paraId="1C84E6A0" w14:textId="19C375E5" w:rsidR="3B57162E" w:rsidRDefault="006D60BC" w:rsidP="3B5716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r w:rsidR="728A3323" w:rsidRPr="728A3323">
              <w:rPr>
                <w:rFonts w:ascii="Times New Roman" w:hAnsi="Times New Roman" w:cs="Times New Roman"/>
                <w:color w:val="333333"/>
                <w:sz w:val="24"/>
                <w:szCs w:val="24"/>
              </w:rPr>
              <w:t>000</w:t>
            </w:r>
          </w:p>
        </w:tc>
        <w:tc>
          <w:tcPr>
            <w:tcW w:w="1641" w:type="dxa"/>
            <w:tcBorders>
              <w:top w:val="outset" w:sz="6" w:space="0" w:color="auto"/>
              <w:left w:val="outset" w:sz="6" w:space="0" w:color="auto"/>
              <w:bottom w:val="outset" w:sz="6" w:space="0" w:color="auto"/>
              <w:right w:val="outset" w:sz="6" w:space="0" w:color="auto"/>
            </w:tcBorders>
            <w:vAlign w:val="center"/>
            <w:hideMark/>
          </w:tcPr>
          <w:p w14:paraId="0F777241" w14:textId="7E9B7C4C" w:rsidR="3B57162E" w:rsidRDefault="728A3323" w:rsidP="3B57162E">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R$ 3,99</w:t>
            </w:r>
          </w:p>
        </w:tc>
        <w:tc>
          <w:tcPr>
            <w:tcW w:w="1744" w:type="dxa"/>
            <w:tcBorders>
              <w:top w:val="outset" w:sz="6" w:space="0" w:color="auto"/>
              <w:left w:val="outset" w:sz="6" w:space="0" w:color="auto"/>
              <w:bottom w:val="outset" w:sz="6" w:space="0" w:color="auto"/>
              <w:right w:val="outset" w:sz="6" w:space="0" w:color="auto"/>
            </w:tcBorders>
            <w:vAlign w:val="center"/>
            <w:hideMark/>
          </w:tcPr>
          <w:p w14:paraId="5BC1B76E" w14:textId="06746CC5" w:rsidR="3B57162E" w:rsidRDefault="728A3323" w:rsidP="3571DBEE">
            <w:pPr>
              <w:spacing w:line="360" w:lineRule="auto"/>
              <w:jc w:val="center"/>
              <w:rPr>
                <w:rFonts w:ascii="Times New Roman" w:hAnsi="Times New Roman" w:cs="Times New Roman"/>
                <w:color w:val="333333"/>
                <w:sz w:val="24"/>
                <w:szCs w:val="24"/>
              </w:rPr>
            </w:pPr>
            <w:r w:rsidRPr="728A3323">
              <w:rPr>
                <w:rFonts w:ascii="Times New Roman" w:hAnsi="Times New Roman" w:cs="Times New Roman"/>
                <w:color w:val="333333"/>
                <w:sz w:val="24"/>
                <w:szCs w:val="24"/>
              </w:rPr>
              <w:t>R$ 119,70</w:t>
            </w:r>
          </w:p>
        </w:tc>
      </w:tr>
      <w:tr w:rsidR="394BE965" w14:paraId="66DD3AEC" w14:textId="77777777" w:rsidTr="006D60BC">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14:paraId="0B609829" w14:textId="21BC378E" w:rsidR="394BE965" w:rsidRDefault="728A3323" w:rsidP="394BE965">
            <w:pPr>
              <w:spacing w:line="360" w:lineRule="auto"/>
              <w:jc w:val="both"/>
              <w:rPr>
                <w:rFonts w:ascii="Times New Roman" w:hAnsi="Times New Roman" w:cs="Times New Roman"/>
                <w:b/>
                <w:bCs/>
                <w:color w:val="333333"/>
                <w:sz w:val="24"/>
                <w:szCs w:val="24"/>
              </w:rPr>
            </w:pPr>
            <w:r w:rsidRPr="728A3323">
              <w:rPr>
                <w:rFonts w:ascii="Times New Roman" w:hAnsi="Times New Roman" w:cs="Times New Roman"/>
                <w:b/>
                <w:bCs/>
                <w:color w:val="333333"/>
                <w:sz w:val="24"/>
                <w:szCs w:val="24"/>
              </w:rPr>
              <w:t>07</w:t>
            </w:r>
          </w:p>
        </w:tc>
        <w:tc>
          <w:tcPr>
            <w:tcW w:w="2629" w:type="dxa"/>
            <w:tcBorders>
              <w:top w:val="outset" w:sz="6" w:space="0" w:color="auto"/>
              <w:left w:val="outset" w:sz="6" w:space="0" w:color="auto"/>
              <w:bottom w:val="outset" w:sz="6" w:space="0" w:color="auto"/>
              <w:right w:val="outset" w:sz="6" w:space="0" w:color="auto"/>
            </w:tcBorders>
            <w:vAlign w:val="center"/>
            <w:hideMark/>
          </w:tcPr>
          <w:p w14:paraId="5156692C" w14:textId="2E696FF3" w:rsidR="394BE965" w:rsidRDefault="728A3323" w:rsidP="394BE965">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LARANJA</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07BCEAA" w14:textId="7408CAFB" w:rsidR="394BE965" w:rsidRDefault="394BE965" w:rsidP="394BE965">
            <w:pPr>
              <w:spacing w:line="360" w:lineRule="auto"/>
              <w:jc w:val="both"/>
              <w:rPr>
                <w:rFonts w:ascii="Times New Roman" w:hAnsi="Times New Roman" w:cs="Times New Roman"/>
                <w:color w:val="333333"/>
                <w:sz w:val="24"/>
                <w:szCs w:val="24"/>
              </w:rPr>
            </w:pPr>
            <w:r w:rsidRPr="394BE965">
              <w:rPr>
                <w:rFonts w:ascii="Times New Roman" w:hAnsi="Times New Roman" w:cs="Times New Roman"/>
                <w:color w:val="333333"/>
                <w:sz w:val="24"/>
                <w:szCs w:val="24"/>
              </w:rPr>
              <w:t>KG</w:t>
            </w:r>
          </w:p>
        </w:tc>
        <w:tc>
          <w:tcPr>
            <w:tcW w:w="1477" w:type="dxa"/>
            <w:tcBorders>
              <w:top w:val="outset" w:sz="6" w:space="0" w:color="auto"/>
              <w:left w:val="outset" w:sz="6" w:space="0" w:color="auto"/>
              <w:bottom w:val="outset" w:sz="6" w:space="0" w:color="auto"/>
              <w:right w:val="outset" w:sz="6" w:space="0" w:color="auto"/>
            </w:tcBorders>
            <w:vAlign w:val="center"/>
            <w:hideMark/>
          </w:tcPr>
          <w:p w14:paraId="47E359D3" w14:textId="4A4E6FE9" w:rsidR="394BE965" w:rsidRDefault="728A3323" w:rsidP="394BE965">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85</w:t>
            </w:r>
            <w:r w:rsidR="006D60BC">
              <w:rPr>
                <w:rFonts w:ascii="Times New Roman" w:hAnsi="Times New Roman" w:cs="Times New Roman"/>
                <w:color w:val="333333"/>
                <w:sz w:val="24"/>
                <w:szCs w:val="24"/>
              </w:rPr>
              <w:t>,</w:t>
            </w:r>
            <w:r w:rsidRPr="728A3323">
              <w:rPr>
                <w:rFonts w:ascii="Times New Roman" w:hAnsi="Times New Roman" w:cs="Times New Roman"/>
                <w:color w:val="333333"/>
                <w:sz w:val="24"/>
                <w:szCs w:val="24"/>
              </w:rPr>
              <w:t>000</w:t>
            </w:r>
          </w:p>
        </w:tc>
        <w:tc>
          <w:tcPr>
            <w:tcW w:w="1641" w:type="dxa"/>
            <w:tcBorders>
              <w:top w:val="outset" w:sz="6" w:space="0" w:color="auto"/>
              <w:left w:val="outset" w:sz="6" w:space="0" w:color="auto"/>
              <w:bottom w:val="outset" w:sz="6" w:space="0" w:color="auto"/>
              <w:right w:val="outset" w:sz="6" w:space="0" w:color="auto"/>
            </w:tcBorders>
            <w:vAlign w:val="center"/>
            <w:hideMark/>
          </w:tcPr>
          <w:p w14:paraId="244DE59A" w14:textId="542BE0BE" w:rsidR="394BE965" w:rsidRDefault="728A3323" w:rsidP="394BE965">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R$ 2,89</w:t>
            </w:r>
          </w:p>
        </w:tc>
        <w:tc>
          <w:tcPr>
            <w:tcW w:w="1744" w:type="dxa"/>
            <w:tcBorders>
              <w:top w:val="outset" w:sz="6" w:space="0" w:color="auto"/>
              <w:left w:val="outset" w:sz="6" w:space="0" w:color="auto"/>
              <w:bottom w:val="outset" w:sz="6" w:space="0" w:color="auto"/>
              <w:right w:val="outset" w:sz="6" w:space="0" w:color="auto"/>
            </w:tcBorders>
            <w:vAlign w:val="center"/>
            <w:hideMark/>
          </w:tcPr>
          <w:p w14:paraId="3611C88E" w14:textId="4CC2CA59" w:rsidR="394BE965" w:rsidRDefault="728A3323" w:rsidP="3571DBEE">
            <w:pPr>
              <w:spacing w:line="360" w:lineRule="auto"/>
              <w:jc w:val="center"/>
              <w:rPr>
                <w:rFonts w:ascii="Times New Roman" w:hAnsi="Times New Roman" w:cs="Times New Roman"/>
                <w:color w:val="333333"/>
                <w:sz w:val="24"/>
                <w:szCs w:val="24"/>
              </w:rPr>
            </w:pPr>
            <w:r w:rsidRPr="728A3323">
              <w:rPr>
                <w:rFonts w:ascii="Times New Roman" w:hAnsi="Times New Roman" w:cs="Times New Roman"/>
                <w:color w:val="333333"/>
                <w:sz w:val="24"/>
                <w:szCs w:val="24"/>
              </w:rPr>
              <w:t>R$ 245,65</w:t>
            </w:r>
          </w:p>
        </w:tc>
      </w:tr>
      <w:tr w:rsidR="3B57162E" w14:paraId="13097D70" w14:textId="77777777" w:rsidTr="006D60BC">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14:paraId="51D13519" w14:textId="5EFCCBDC" w:rsidR="3B57162E" w:rsidRDefault="728A3323" w:rsidP="3B57162E">
            <w:pPr>
              <w:spacing w:line="360" w:lineRule="auto"/>
              <w:jc w:val="both"/>
              <w:rPr>
                <w:rFonts w:ascii="Times New Roman" w:hAnsi="Times New Roman" w:cs="Times New Roman"/>
                <w:b/>
                <w:bCs/>
                <w:color w:val="333333"/>
                <w:sz w:val="24"/>
                <w:szCs w:val="24"/>
              </w:rPr>
            </w:pPr>
            <w:r w:rsidRPr="728A3323">
              <w:rPr>
                <w:rFonts w:ascii="Times New Roman" w:hAnsi="Times New Roman" w:cs="Times New Roman"/>
                <w:b/>
                <w:bCs/>
                <w:color w:val="333333"/>
                <w:sz w:val="24"/>
                <w:szCs w:val="24"/>
              </w:rPr>
              <w:t>08</w:t>
            </w:r>
          </w:p>
        </w:tc>
        <w:tc>
          <w:tcPr>
            <w:tcW w:w="2629" w:type="dxa"/>
            <w:tcBorders>
              <w:top w:val="outset" w:sz="6" w:space="0" w:color="auto"/>
              <w:left w:val="outset" w:sz="6" w:space="0" w:color="auto"/>
              <w:bottom w:val="outset" w:sz="6" w:space="0" w:color="auto"/>
              <w:right w:val="outset" w:sz="6" w:space="0" w:color="auto"/>
            </w:tcBorders>
            <w:vAlign w:val="center"/>
            <w:hideMark/>
          </w:tcPr>
          <w:p w14:paraId="33234309" w14:textId="51AD144A" w:rsidR="3B57162E" w:rsidRDefault="728A3323" w:rsidP="3B57162E">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MEXIRICA</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D38E571" w14:textId="25A63DF6" w:rsidR="3B57162E" w:rsidRDefault="728A3323" w:rsidP="3B57162E">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KG</w:t>
            </w:r>
          </w:p>
        </w:tc>
        <w:tc>
          <w:tcPr>
            <w:tcW w:w="1477" w:type="dxa"/>
            <w:tcBorders>
              <w:top w:val="outset" w:sz="6" w:space="0" w:color="auto"/>
              <w:left w:val="outset" w:sz="6" w:space="0" w:color="auto"/>
              <w:bottom w:val="outset" w:sz="6" w:space="0" w:color="auto"/>
              <w:right w:val="outset" w:sz="6" w:space="0" w:color="auto"/>
            </w:tcBorders>
            <w:vAlign w:val="center"/>
            <w:hideMark/>
          </w:tcPr>
          <w:p w14:paraId="173780CC" w14:textId="6112102D" w:rsidR="3B57162E" w:rsidRDefault="006D60BC" w:rsidP="3B5716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w:t>
            </w:r>
            <w:r w:rsidR="728A3323" w:rsidRPr="728A3323">
              <w:rPr>
                <w:rFonts w:ascii="Times New Roman" w:hAnsi="Times New Roman" w:cs="Times New Roman"/>
                <w:color w:val="333333"/>
                <w:sz w:val="24"/>
                <w:szCs w:val="24"/>
              </w:rPr>
              <w:t>000</w:t>
            </w:r>
          </w:p>
        </w:tc>
        <w:tc>
          <w:tcPr>
            <w:tcW w:w="1641" w:type="dxa"/>
            <w:tcBorders>
              <w:top w:val="outset" w:sz="6" w:space="0" w:color="auto"/>
              <w:left w:val="outset" w:sz="6" w:space="0" w:color="auto"/>
              <w:bottom w:val="outset" w:sz="6" w:space="0" w:color="auto"/>
              <w:right w:val="outset" w:sz="6" w:space="0" w:color="auto"/>
            </w:tcBorders>
            <w:vAlign w:val="center"/>
            <w:hideMark/>
          </w:tcPr>
          <w:p w14:paraId="58200D5B" w14:textId="03D83C87" w:rsidR="3B57162E" w:rsidRDefault="728A3323" w:rsidP="3B57162E">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R$ 2,99</w:t>
            </w:r>
          </w:p>
        </w:tc>
        <w:tc>
          <w:tcPr>
            <w:tcW w:w="1744" w:type="dxa"/>
            <w:tcBorders>
              <w:top w:val="outset" w:sz="6" w:space="0" w:color="auto"/>
              <w:left w:val="outset" w:sz="6" w:space="0" w:color="auto"/>
              <w:bottom w:val="outset" w:sz="6" w:space="0" w:color="auto"/>
              <w:right w:val="outset" w:sz="6" w:space="0" w:color="auto"/>
            </w:tcBorders>
            <w:vAlign w:val="center"/>
            <w:hideMark/>
          </w:tcPr>
          <w:p w14:paraId="614243E5" w14:textId="0C0EACCE" w:rsidR="3B57162E" w:rsidRDefault="728A3323" w:rsidP="728A3323">
            <w:pPr>
              <w:spacing w:line="360" w:lineRule="auto"/>
              <w:jc w:val="center"/>
            </w:pPr>
            <w:r w:rsidRPr="728A3323">
              <w:rPr>
                <w:rFonts w:ascii="Times New Roman" w:hAnsi="Times New Roman" w:cs="Times New Roman"/>
                <w:color w:val="333333"/>
                <w:sz w:val="24"/>
                <w:szCs w:val="24"/>
              </w:rPr>
              <w:t>R$ 245,18</w:t>
            </w:r>
          </w:p>
        </w:tc>
      </w:tr>
      <w:tr w:rsidR="3571DBEE" w14:paraId="2D14DDD5" w14:textId="77777777" w:rsidTr="006D60BC">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14:paraId="3A19E754" w14:textId="1AC21105" w:rsidR="3571DBEE" w:rsidRDefault="728A3323" w:rsidP="3571DBEE">
            <w:pPr>
              <w:spacing w:line="360" w:lineRule="auto"/>
              <w:jc w:val="both"/>
              <w:rPr>
                <w:rFonts w:ascii="Times New Roman" w:hAnsi="Times New Roman" w:cs="Times New Roman"/>
                <w:b/>
                <w:bCs/>
                <w:color w:val="333333"/>
                <w:sz w:val="24"/>
                <w:szCs w:val="24"/>
              </w:rPr>
            </w:pPr>
            <w:r w:rsidRPr="728A3323">
              <w:rPr>
                <w:rFonts w:ascii="Times New Roman" w:hAnsi="Times New Roman" w:cs="Times New Roman"/>
                <w:b/>
                <w:bCs/>
                <w:color w:val="333333"/>
                <w:sz w:val="24"/>
                <w:szCs w:val="24"/>
              </w:rPr>
              <w:t>09</w:t>
            </w:r>
          </w:p>
        </w:tc>
        <w:tc>
          <w:tcPr>
            <w:tcW w:w="2629" w:type="dxa"/>
            <w:tcBorders>
              <w:top w:val="outset" w:sz="6" w:space="0" w:color="auto"/>
              <w:left w:val="outset" w:sz="6" w:space="0" w:color="auto"/>
              <w:bottom w:val="outset" w:sz="6" w:space="0" w:color="auto"/>
              <w:right w:val="outset" w:sz="6" w:space="0" w:color="auto"/>
            </w:tcBorders>
            <w:vAlign w:val="center"/>
            <w:hideMark/>
          </w:tcPr>
          <w:p w14:paraId="20A5FCEE" w14:textId="16320C0B" w:rsidR="3571DBEE" w:rsidRDefault="728A3323" w:rsidP="3571DBEE">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TOMATE</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5407A96" w14:textId="26115980" w:rsidR="3571DBEE" w:rsidRDefault="3571DBEE" w:rsidP="3571DBEE">
            <w:pPr>
              <w:spacing w:line="360" w:lineRule="auto"/>
              <w:jc w:val="both"/>
              <w:rPr>
                <w:rFonts w:ascii="Times New Roman" w:hAnsi="Times New Roman" w:cs="Times New Roman"/>
                <w:color w:val="333333"/>
                <w:sz w:val="24"/>
                <w:szCs w:val="24"/>
              </w:rPr>
            </w:pPr>
            <w:r w:rsidRPr="3571DBEE">
              <w:rPr>
                <w:rFonts w:ascii="Times New Roman" w:hAnsi="Times New Roman" w:cs="Times New Roman"/>
                <w:color w:val="333333"/>
                <w:sz w:val="24"/>
                <w:szCs w:val="24"/>
              </w:rPr>
              <w:t>KG</w:t>
            </w:r>
          </w:p>
        </w:tc>
        <w:tc>
          <w:tcPr>
            <w:tcW w:w="1477" w:type="dxa"/>
            <w:tcBorders>
              <w:top w:val="outset" w:sz="6" w:space="0" w:color="auto"/>
              <w:left w:val="outset" w:sz="6" w:space="0" w:color="auto"/>
              <w:bottom w:val="outset" w:sz="6" w:space="0" w:color="auto"/>
              <w:right w:val="outset" w:sz="6" w:space="0" w:color="auto"/>
            </w:tcBorders>
            <w:vAlign w:val="center"/>
            <w:hideMark/>
          </w:tcPr>
          <w:p w14:paraId="08F1E8E3" w14:textId="6A518834" w:rsidR="3571DBEE" w:rsidRDefault="006D60BC" w:rsidP="3571DB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w:t>
            </w:r>
            <w:r w:rsidR="728A3323" w:rsidRPr="728A3323">
              <w:rPr>
                <w:rFonts w:ascii="Times New Roman" w:hAnsi="Times New Roman" w:cs="Times New Roman"/>
                <w:color w:val="333333"/>
                <w:sz w:val="24"/>
                <w:szCs w:val="24"/>
              </w:rPr>
              <w:t>530</w:t>
            </w:r>
          </w:p>
        </w:tc>
        <w:tc>
          <w:tcPr>
            <w:tcW w:w="1641" w:type="dxa"/>
            <w:tcBorders>
              <w:top w:val="outset" w:sz="6" w:space="0" w:color="auto"/>
              <w:left w:val="outset" w:sz="6" w:space="0" w:color="auto"/>
              <w:bottom w:val="outset" w:sz="6" w:space="0" w:color="auto"/>
              <w:right w:val="outset" w:sz="6" w:space="0" w:color="auto"/>
            </w:tcBorders>
            <w:vAlign w:val="center"/>
            <w:hideMark/>
          </w:tcPr>
          <w:p w14:paraId="496CF1CE" w14:textId="4A90C09D" w:rsidR="3571DBEE" w:rsidRDefault="728A3323" w:rsidP="3571DBEE">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R$ 2,99</w:t>
            </w:r>
          </w:p>
        </w:tc>
        <w:tc>
          <w:tcPr>
            <w:tcW w:w="1744" w:type="dxa"/>
            <w:tcBorders>
              <w:top w:val="outset" w:sz="6" w:space="0" w:color="auto"/>
              <w:left w:val="outset" w:sz="6" w:space="0" w:color="auto"/>
              <w:bottom w:val="outset" w:sz="6" w:space="0" w:color="auto"/>
              <w:right w:val="outset" w:sz="6" w:space="0" w:color="auto"/>
            </w:tcBorders>
            <w:vAlign w:val="center"/>
            <w:hideMark/>
          </w:tcPr>
          <w:p w14:paraId="1FF15113" w14:textId="4D3F0817" w:rsidR="3571DBEE" w:rsidRDefault="728A3323" w:rsidP="728A3323">
            <w:pPr>
              <w:spacing w:line="360" w:lineRule="auto"/>
              <w:jc w:val="center"/>
              <w:rPr>
                <w:rFonts w:ascii="Times New Roman" w:hAnsi="Times New Roman" w:cs="Times New Roman"/>
                <w:color w:val="333333"/>
                <w:sz w:val="24"/>
                <w:szCs w:val="24"/>
              </w:rPr>
            </w:pPr>
            <w:r w:rsidRPr="728A3323">
              <w:rPr>
                <w:rFonts w:ascii="Times New Roman" w:hAnsi="Times New Roman" w:cs="Times New Roman"/>
                <w:color w:val="333333"/>
                <w:sz w:val="24"/>
                <w:szCs w:val="24"/>
              </w:rPr>
              <w:t>R$ 264,70</w:t>
            </w:r>
          </w:p>
        </w:tc>
      </w:tr>
      <w:tr w:rsidR="728A3323" w14:paraId="1F513BDF" w14:textId="77777777" w:rsidTr="006D60BC">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14:paraId="06013B7A" w14:textId="426DD05D" w:rsidR="728A3323" w:rsidRDefault="728A3323" w:rsidP="728A3323">
            <w:pPr>
              <w:spacing w:line="360" w:lineRule="auto"/>
              <w:jc w:val="both"/>
              <w:rPr>
                <w:rFonts w:ascii="Times New Roman" w:hAnsi="Times New Roman" w:cs="Times New Roman"/>
                <w:b/>
                <w:bCs/>
                <w:color w:val="333333"/>
                <w:sz w:val="24"/>
                <w:szCs w:val="24"/>
              </w:rPr>
            </w:pPr>
            <w:r w:rsidRPr="728A3323">
              <w:rPr>
                <w:rFonts w:ascii="Times New Roman" w:hAnsi="Times New Roman" w:cs="Times New Roman"/>
                <w:b/>
                <w:bCs/>
                <w:color w:val="333333"/>
                <w:sz w:val="24"/>
                <w:szCs w:val="24"/>
              </w:rPr>
              <w:t>10</w:t>
            </w:r>
          </w:p>
        </w:tc>
        <w:tc>
          <w:tcPr>
            <w:tcW w:w="2629" w:type="dxa"/>
            <w:tcBorders>
              <w:top w:val="outset" w:sz="6" w:space="0" w:color="auto"/>
              <w:left w:val="outset" w:sz="6" w:space="0" w:color="auto"/>
              <w:bottom w:val="outset" w:sz="6" w:space="0" w:color="auto"/>
              <w:right w:val="outset" w:sz="6" w:space="0" w:color="auto"/>
            </w:tcBorders>
            <w:vAlign w:val="center"/>
            <w:hideMark/>
          </w:tcPr>
          <w:p w14:paraId="43EC6150" w14:textId="257197FD" w:rsidR="728A3323" w:rsidRDefault="728A3323" w:rsidP="728A3323">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REPOLHO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74F7F99" w14:textId="438FE3CF" w:rsidR="728A3323" w:rsidRDefault="728A3323" w:rsidP="728A3323">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KG</w:t>
            </w:r>
          </w:p>
        </w:tc>
        <w:tc>
          <w:tcPr>
            <w:tcW w:w="1477" w:type="dxa"/>
            <w:tcBorders>
              <w:top w:val="outset" w:sz="6" w:space="0" w:color="auto"/>
              <w:left w:val="outset" w:sz="6" w:space="0" w:color="auto"/>
              <w:bottom w:val="outset" w:sz="6" w:space="0" w:color="auto"/>
              <w:right w:val="outset" w:sz="6" w:space="0" w:color="auto"/>
            </w:tcBorders>
            <w:vAlign w:val="center"/>
            <w:hideMark/>
          </w:tcPr>
          <w:p w14:paraId="737DDD08" w14:textId="5FCA31DE" w:rsidR="728A3323" w:rsidRDefault="006D60BC" w:rsidP="728A332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w:t>
            </w:r>
            <w:r w:rsidR="728A3323" w:rsidRPr="728A3323">
              <w:rPr>
                <w:rFonts w:ascii="Times New Roman" w:hAnsi="Times New Roman" w:cs="Times New Roman"/>
                <w:color w:val="333333"/>
                <w:sz w:val="24"/>
                <w:szCs w:val="24"/>
              </w:rPr>
              <w:t>000</w:t>
            </w:r>
          </w:p>
        </w:tc>
        <w:tc>
          <w:tcPr>
            <w:tcW w:w="1641" w:type="dxa"/>
            <w:tcBorders>
              <w:top w:val="outset" w:sz="6" w:space="0" w:color="auto"/>
              <w:left w:val="outset" w:sz="6" w:space="0" w:color="auto"/>
              <w:bottom w:val="outset" w:sz="6" w:space="0" w:color="auto"/>
              <w:right w:val="outset" w:sz="6" w:space="0" w:color="auto"/>
            </w:tcBorders>
            <w:vAlign w:val="center"/>
            <w:hideMark/>
          </w:tcPr>
          <w:p w14:paraId="6CDA35AA" w14:textId="28EB055F" w:rsidR="728A3323" w:rsidRDefault="728A3323" w:rsidP="728A3323">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R$ 2,29</w:t>
            </w:r>
          </w:p>
        </w:tc>
        <w:tc>
          <w:tcPr>
            <w:tcW w:w="1744" w:type="dxa"/>
            <w:tcBorders>
              <w:top w:val="outset" w:sz="6" w:space="0" w:color="auto"/>
              <w:left w:val="outset" w:sz="6" w:space="0" w:color="auto"/>
              <w:bottom w:val="outset" w:sz="6" w:space="0" w:color="auto"/>
              <w:right w:val="outset" w:sz="6" w:space="0" w:color="auto"/>
            </w:tcBorders>
            <w:vAlign w:val="center"/>
            <w:hideMark/>
          </w:tcPr>
          <w:p w14:paraId="0CC2DFB0" w14:textId="28F49F89" w:rsidR="728A3323" w:rsidRDefault="728A3323" w:rsidP="728A3323">
            <w:pPr>
              <w:spacing w:line="360" w:lineRule="auto"/>
              <w:jc w:val="center"/>
              <w:rPr>
                <w:rFonts w:ascii="Times New Roman" w:hAnsi="Times New Roman" w:cs="Times New Roman"/>
                <w:color w:val="333333"/>
                <w:sz w:val="24"/>
                <w:szCs w:val="24"/>
              </w:rPr>
            </w:pPr>
            <w:r w:rsidRPr="728A3323">
              <w:rPr>
                <w:rFonts w:ascii="Times New Roman" w:hAnsi="Times New Roman" w:cs="Times New Roman"/>
                <w:color w:val="333333"/>
                <w:sz w:val="24"/>
                <w:szCs w:val="24"/>
              </w:rPr>
              <w:t>R$ 123,66</w:t>
            </w:r>
          </w:p>
        </w:tc>
      </w:tr>
      <w:tr w:rsidR="007452F0" w:rsidRPr="004D1BE8" w14:paraId="53C400D0" w14:textId="77777777" w:rsidTr="006D60BC">
        <w:trPr>
          <w:tblCellSpacing w:w="0" w:type="dxa"/>
          <w:jc w:val="center"/>
        </w:trPr>
        <w:tc>
          <w:tcPr>
            <w:tcW w:w="8072" w:type="dxa"/>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744" w:type="dxa"/>
            <w:tcBorders>
              <w:top w:val="outset" w:sz="6" w:space="0" w:color="auto"/>
              <w:left w:val="outset" w:sz="6" w:space="0" w:color="auto"/>
              <w:bottom w:val="outset" w:sz="6" w:space="0" w:color="auto"/>
              <w:right w:val="outset" w:sz="6" w:space="0" w:color="auto"/>
            </w:tcBorders>
            <w:vAlign w:val="center"/>
            <w:hideMark/>
          </w:tcPr>
          <w:p w14:paraId="329330CD" w14:textId="7AA9D205" w:rsidR="007452F0" w:rsidRPr="004D1BE8" w:rsidRDefault="006A21B3" w:rsidP="1D160578">
            <w:pPr>
              <w:spacing w:after="150"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R$ 1.798,96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5FEB0D64"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190F05B" w14:textId="77777777" w:rsidR="006A21B3" w:rsidRPr="004D1BE8" w:rsidRDefault="006A21B3" w:rsidP="004D1BE8">
      <w:pPr>
        <w:pStyle w:val="Default"/>
        <w:spacing w:line="360" w:lineRule="auto"/>
        <w:jc w:val="both"/>
        <w:rPr>
          <w:rFonts w:ascii="Times New Roman" w:hAnsi="Times New Roman" w:cs="Times New Roman"/>
          <w:color w:val="auto"/>
        </w:rPr>
      </w:pPr>
    </w:p>
    <w:p w14:paraId="69910B74" w14:textId="1727AE26" w:rsidR="007452F0" w:rsidRPr="006A21B3" w:rsidRDefault="3B57162E" w:rsidP="004D1BE8">
      <w:pPr>
        <w:pStyle w:val="Default"/>
        <w:spacing w:line="360" w:lineRule="auto"/>
        <w:jc w:val="center"/>
        <w:rPr>
          <w:rFonts w:ascii="Times New Roman" w:hAnsi="Times New Roman" w:cs="Times New Roman"/>
          <w:b/>
          <w:bCs/>
          <w:color w:val="auto"/>
        </w:rPr>
      </w:pPr>
      <w:r w:rsidRPr="006A21B3">
        <w:rPr>
          <w:rFonts w:ascii="Times New Roman" w:hAnsi="Times New Roman" w:cs="Times New Roman"/>
          <w:b/>
          <w:bCs/>
          <w:color w:val="auto"/>
        </w:rPr>
        <w:t xml:space="preserve">CHAMADA </w:t>
      </w:r>
      <w:r w:rsidRPr="006A21B3">
        <w:rPr>
          <w:rFonts w:ascii="Times New Roman" w:hAnsi="Times New Roman" w:cs="Times New Roman"/>
          <w:b/>
          <w:bCs/>
        </w:rPr>
        <w:t>PÚBLICA Nº002/2020</w:t>
      </w:r>
    </w:p>
    <w:p w14:paraId="7C71574D" w14:textId="5FA18DDE" w:rsidR="007452F0" w:rsidRPr="006A21B3" w:rsidRDefault="3571DBEE" w:rsidP="004D1BE8">
      <w:pPr>
        <w:pStyle w:val="Default"/>
        <w:spacing w:line="360" w:lineRule="auto"/>
        <w:jc w:val="center"/>
        <w:rPr>
          <w:rFonts w:ascii="Times New Roman" w:hAnsi="Times New Roman" w:cs="Times New Roman"/>
          <w:b/>
          <w:bCs/>
          <w:color w:val="auto"/>
        </w:rPr>
      </w:pPr>
      <w:r w:rsidRPr="006A21B3">
        <w:rPr>
          <w:rFonts w:ascii="Times New Roman" w:hAnsi="Times New Roman" w:cs="Times New Roman"/>
          <w:b/>
          <w:bCs/>
          <w:color w:val="auto"/>
        </w:rPr>
        <w:t>ENVELOPE Nº 1 – HABILITAÇÃO (Escola Estadual de Ensino Especial Herbert José de Souza)</w:t>
      </w:r>
    </w:p>
    <w:p w14:paraId="232F0FF9" w14:textId="77777777" w:rsidR="007452F0" w:rsidRPr="006A21B3" w:rsidRDefault="007452F0" w:rsidP="004D1BE8">
      <w:pPr>
        <w:pStyle w:val="Default"/>
        <w:spacing w:line="360" w:lineRule="auto"/>
        <w:jc w:val="center"/>
        <w:rPr>
          <w:rFonts w:ascii="Times New Roman" w:hAnsi="Times New Roman" w:cs="Times New Roman"/>
          <w:b/>
          <w:bCs/>
          <w:color w:val="auto"/>
          <w:u w:val="single"/>
        </w:rPr>
      </w:pPr>
      <w:r w:rsidRPr="006A21B3">
        <w:rPr>
          <w:rFonts w:ascii="Times New Roman" w:hAnsi="Times New Roman" w:cs="Times New Roman"/>
          <w:b/>
          <w:bCs/>
          <w:color w:val="auto"/>
          <w:u w:val="single"/>
        </w:rPr>
        <w:lastRenderedPageBreak/>
        <w:t>COMISSÃO ESPECIAL DA CHAMADA PÚBLICA</w:t>
      </w:r>
    </w:p>
    <w:p w14:paraId="5F84859E" w14:textId="089169B5" w:rsidR="007452F0" w:rsidRPr="006A21B3" w:rsidRDefault="728A3323" w:rsidP="004D1BE8">
      <w:pPr>
        <w:pStyle w:val="Default"/>
        <w:spacing w:line="360" w:lineRule="auto"/>
        <w:jc w:val="center"/>
        <w:rPr>
          <w:rFonts w:ascii="Times New Roman" w:hAnsi="Times New Roman" w:cs="Times New Roman"/>
          <w:color w:val="auto"/>
        </w:rPr>
      </w:pPr>
      <w:r w:rsidRPr="006A21B3">
        <w:rPr>
          <w:rFonts w:ascii="Times New Roman" w:hAnsi="Times New Roman" w:cs="Times New Roman"/>
          <w:b/>
          <w:bCs/>
          <w:color w:val="auto"/>
        </w:rPr>
        <w:t>PROPONENTE (Antônio Ferreira Sobrinho)</w:t>
      </w:r>
    </w:p>
    <w:p w14:paraId="7A06E725" w14:textId="77777777" w:rsidR="007452F0" w:rsidRPr="006A21B3" w:rsidRDefault="007452F0" w:rsidP="004D1BE8">
      <w:pPr>
        <w:autoSpaceDE w:val="0"/>
        <w:autoSpaceDN w:val="0"/>
        <w:adjustRightInd w:val="0"/>
        <w:ind w:right="-284"/>
        <w:jc w:val="center"/>
        <w:rPr>
          <w:rFonts w:ascii="Times New Roman" w:hAnsi="Times New Roman" w:cs="Times New Roman"/>
          <w:sz w:val="24"/>
          <w:szCs w:val="24"/>
        </w:rPr>
      </w:pPr>
    </w:p>
    <w:p w14:paraId="75DE7418" w14:textId="65C18EC0" w:rsidR="007452F0" w:rsidRPr="006A21B3" w:rsidRDefault="3B57162E" w:rsidP="004D1BE8">
      <w:pPr>
        <w:pStyle w:val="Default"/>
        <w:spacing w:line="360" w:lineRule="auto"/>
        <w:jc w:val="center"/>
        <w:rPr>
          <w:rFonts w:ascii="Times New Roman" w:hAnsi="Times New Roman" w:cs="Times New Roman"/>
          <w:b/>
          <w:bCs/>
          <w:color w:val="auto"/>
        </w:rPr>
      </w:pPr>
      <w:r w:rsidRPr="006A21B3">
        <w:rPr>
          <w:rFonts w:ascii="Times New Roman" w:hAnsi="Times New Roman" w:cs="Times New Roman"/>
          <w:b/>
          <w:bCs/>
          <w:color w:val="auto"/>
        </w:rPr>
        <w:t xml:space="preserve">CHAMADA PÚBLICA </w:t>
      </w:r>
      <w:r w:rsidRPr="006A21B3">
        <w:rPr>
          <w:rFonts w:ascii="Times New Roman" w:hAnsi="Times New Roman" w:cs="Times New Roman"/>
          <w:b/>
          <w:bCs/>
        </w:rPr>
        <w:t>Nº 002/2020</w:t>
      </w:r>
    </w:p>
    <w:p w14:paraId="3559822B" w14:textId="7346C57A" w:rsidR="3571DBEE" w:rsidRDefault="3571DBEE" w:rsidP="3571DBEE">
      <w:pPr>
        <w:pStyle w:val="Default"/>
        <w:spacing w:line="360" w:lineRule="auto"/>
        <w:jc w:val="center"/>
        <w:rPr>
          <w:rFonts w:ascii="Times New Roman" w:hAnsi="Times New Roman" w:cs="Times New Roman"/>
          <w:b/>
          <w:bCs/>
          <w:color w:val="auto"/>
        </w:rPr>
      </w:pPr>
      <w:r w:rsidRPr="006A21B3">
        <w:rPr>
          <w:rFonts w:ascii="Times New Roman" w:hAnsi="Times New Roman" w:cs="Times New Roman"/>
          <w:b/>
          <w:bCs/>
          <w:color w:val="auto"/>
        </w:rPr>
        <w:t>ENVELOPE Nº 2 – PROJETO DE VENDA (Escola Estadual de Ensino Especial</w:t>
      </w:r>
      <w:r w:rsidRPr="3571DBEE">
        <w:rPr>
          <w:rFonts w:ascii="Times New Roman" w:hAnsi="Times New Roman" w:cs="Times New Roman"/>
          <w:b/>
          <w:bCs/>
          <w:color w:val="auto"/>
        </w:rPr>
        <w:t xml:space="preserve"> Herbert José de Souza)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AE258F0" w14:textId="258B9AC5" w:rsidR="3571DBEE" w:rsidRDefault="728A3323" w:rsidP="3571DBEE">
      <w:pPr>
        <w:pStyle w:val="Default"/>
        <w:spacing w:line="360" w:lineRule="auto"/>
        <w:jc w:val="center"/>
        <w:rPr>
          <w:rFonts w:ascii="Times New Roman" w:hAnsi="Times New Roman" w:cs="Times New Roman"/>
          <w:color w:val="auto"/>
        </w:rPr>
      </w:pPr>
      <w:r w:rsidRPr="728A3323">
        <w:rPr>
          <w:rFonts w:ascii="Times New Roman" w:hAnsi="Times New Roman" w:cs="Times New Roman"/>
          <w:b/>
          <w:bCs/>
          <w:color w:val="auto"/>
        </w:rPr>
        <w:t>PROPONENTE (Antônio Ferreira Sobrinho)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CBE287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1685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4BF7C" w:rsidR="007452F0" w:rsidRPr="004D1BE8" w:rsidRDefault="3B57162E" w:rsidP="004D1BE8">
      <w:pPr>
        <w:jc w:val="both"/>
        <w:rPr>
          <w:rFonts w:ascii="Times New Roman" w:hAnsi="Times New Roman" w:cs="Times New Roman"/>
          <w:sz w:val="24"/>
          <w:szCs w:val="24"/>
        </w:rPr>
      </w:pPr>
      <w:r w:rsidRPr="3B57162E">
        <w:rPr>
          <w:rFonts w:ascii="Times New Roman" w:hAnsi="Times New Roman" w:cs="Times New Roman"/>
          <w:sz w:val="24"/>
          <w:szCs w:val="24"/>
        </w:rPr>
        <w:t>9.1 As amostras dos gêneros alimentícios especificados nesta Chamada Pública deverão ser entregues na Unidade Escolar Betinho, situada à Rua 03 esquina com 05 Setor Copacabana, município de Uruaçu-GO,</w:t>
      </w:r>
      <w:r w:rsidRPr="3B57162E">
        <w:rPr>
          <w:rFonts w:ascii="Times New Roman" w:hAnsi="Times New Roman" w:cs="Times New Roman"/>
          <w:color w:val="FF0000"/>
          <w:sz w:val="24"/>
          <w:szCs w:val="24"/>
        </w:rPr>
        <w:t xml:space="preserve"> </w:t>
      </w:r>
      <w:r w:rsidRPr="3B57162E">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7FF7903" w:rsidR="009977FD" w:rsidRDefault="3571DBEE" w:rsidP="3B57162E">
      <w:pPr>
        <w:pStyle w:val="textojustificado"/>
        <w:spacing w:before="120" w:beforeAutospacing="0" w:after="120" w:afterAutospacing="0"/>
        <w:ind w:right="120"/>
        <w:jc w:val="both"/>
        <w:rPr>
          <w:color w:val="000000"/>
        </w:rPr>
      </w:pPr>
      <w:r w:rsidRPr="3571DBEE">
        <w:rPr>
          <w:color w:val="000000" w:themeColor="text1"/>
        </w:rPr>
        <w:t xml:space="preserve">10.1 Os gêneros alimentícios deverão ser entregues na Unidade Escolar: </w:t>
      </w:r>
      <w:r w:rsidRPr="3571DBEE">
        <w:rPr>
          <w:b/>
          <w:bCs/>
          <w:color w:val="000000" w:themeColor="text1"/>
        </w:rPr>
        <w:t>Escola Estadual de Ensino Especial Herbert José de Souza</w:t>
      </w:r>
      <w:r w:rsidRPr="3571DBEE">
        <w:rPr>
          <w:color w:val="000000" w:themeColor="text1"/>
        </w:rPr>
        <w:t>, situada à</w:t>
      </w:r>
      <w:r w:rsidRPr="3571DBEE">
        <w:rPr>
          <w:rStyle w:val="Forte"/>
          <w:color w:val="000000" w:themeColor="text1"/>
        </w:rPr>
        <w:t> Rua 03 esquina com a Rua 05 Setor Copacabana</w:t>
      </w:r>
      <w:r w:rsidRPr="3571DBEE">
        <w:rPr>
          <w:color w:val="000000" w:themeColor="text1"/>
        </w:rPr>
        <w:t>, município de </w:t>
      </w:r>
      <w:r w:rsidRPr="3571DBEE">
        <w:rPr>
          <w:rStyle w:val="Forte"/>
          <w:color w:val="000000" w:themeColor="text1"/>
        </w:rPr>
        <w:t>Uruaçu-GO</w:t>
      </w:r>
      <w:r w:rsidRPr="3571DBEE">
        <w:rPr>
          <w:color w:val="000000" w:themeColor="text1"/>
        </w:rPr>
        <w:t>, de acordo com o cronograma expedido pela Unidade Escolar,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9361E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E092ED5" w:rsidR="00204DCB" w:rsidRPr="00204DCB" w:rsidRDefault="3571DBEE" w:rsidP="00E20893">
      <w:pPr>
        <w:tabs>
          <w:tab w:val="left" w:pos="284"/>
        </w:tabs>
        <w:suppressAutoHyphens/>
        <w:spacing w:after="0" w:line="360" w:lineRule="auto"/>
        <w:jc w:val="both"/>
        <w:rPr>
          <w:rFonts w:ascii="Times New Roman" w:hAnsi="Times New Roman" w:cs="Times New Roman"/>
          <w:b/>
          <w:bCs/>
          <w:sz w:val="24"/>
          <w:szCs w:val="24"/>
        </w:rPr>
      </w:pPr>
      <w:r w:rsidRPr="3571DBEE">
        <w:rPr>
          <w:rFonts w:ascii="Times New Roman" w:hAnsi="Times New Roman" w:cs="Times New Roman"/>
          <w:color w:val="000000" w:themeColor="text1"/>
          <w:sz w:val="24"/>
          <w:szCs w:val="24"/>
        </w:rPr>
        <w:t xml:space="preserve">11.1 </w:t>
      </w:r>
      <w:r w:rsidR="009361ED">
        <w:rPr>
          <w:rFonts w:ascii="Times New Roman" w:hAnsi="Times New Roman" w:cs="Times New Roman"/>
          <w:sz w:val="24"/>
          <w:szCs w:val="24"/>
        </w:rPr>
        <w:t xml:space="preserve">A avença se efetivará por meio de contrato, com vigência de </w:t>
      </w:r>
      <w:r w:rsidR="009361ED">
        <w:rPr>
          <w:rFonts w:ascii="Times New Roman" w:hAnsi="Times New Roman" w:cs="Times New Roman"/>
          <w:sz w:val="24"/>
          <w:szCs w:val="24"/>
          <w:highlight w:val="yellow"/>
        </w:rPr>
        <w:t>até</w:t>
      </w:r>
      <w:r w:rsidR="009361ED">
        <w:rPr>
          <w:rFonts w:ascii="Times New Roman" w:hAnsi="Times New Roman" w:cs="Times New Roman"/>
          <w:sz w:val="24"/>
          <w:szCs w:val="24"/>
        </w:rPr>
        <w:t> </w:t>
      </w:r>
      <w:r w:rsidR="009361ED">
        <w:rPr>
          <w:rStyle w:val="Forte"/>
          <w:rFonts w:ascii="Times New Roman" w:hAnsi="Times New Roman" w:cs="Times New Roman"/>
          <w:sz w:val="24"/>
          <w:szCs w:val="24"/>
        </w:rPr>
        <w:t>04 (quatro) meses, </w:t>
      </w:r>
      <w:r w:rsidR="009361ED">
        <w:rPr>
          <w:rFonts w:ascii="Times New Roman" w:hAnsi="Times New Roman" w:cs="Times New Roman"/>
          <w:sz w:val="24"/>
          <w:szCs w:val="24"/>
        </w:rPr>
        <w:t>a contar de sua assinatura, cuja eficácia estará condicionada à efetiva publicação do extrato na imprensa oficial, conforme demanda mensal.</w:t>
      </w:r>
      <w:bookmarkStart w:id="0" w:name="_GoBack"/>
      <w:bookmarkEnd w:id="0"/>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223AD30" w:rsidR="007452F0" w:rsidRDefault="007452F0" w:rsidP="00E600B0">
      <w:pPr>
        <w:pStyle w:val="Default"/>
        <w:spacing w:line="360" w:lineRule="auto"/>
        <w:jc w:val="center"/>
        <w:rPr>
          <w:rFonts w:ascii="Times New Roman" w:hAnsi="Times New Roman" w:cs="Times New Roman"/>
          <w:color w:val="auto"/>
        </w:rPr>
      </w:pPr>
    </w:p>
    <w:p w14:paraId="5DB8119B" w14:textId="77777777" w:rsidR="00824567" w:rsidRPr="004D1BE8" w:rsidRDefault="00824567" w:rsidP="00E600B0">
      <w:pPr>
        <w:pStyle w:val="Default"/>
        <w:spacing w:line="360" w:lineRule="auto"/>
        <w:jc w:val="center"/>
        <w:rPr>
          <w:rFonts w:ascii="Times New Roman" w:hAnsi="Times New Roman" w:cs="Times New Roman"/>
          <w:color w:val="auto"/>
        </w:rPr>
      </w:pPr>
    </w:p>
    <w:p w14:paraId="78C4E1EA" w14:textId="5301CBA0" w:rsidR="007452F0" w:rsidRPr="004D1BE8" w:rsidRDefault="3571DBEE" w:rsidP="00E600B0">
      <w:pPr>
        <w:spacing w:after="150" w:line="360" w:lineRule="auto"/>
        <w:jc w:val="center"/>
        <w:rPr>
          <w:rFonts w:ascii="Times New Roman" w:hAnsi="Times New Roman" w:cs="Times New Roman"/>
          <w:color w:val="000000"/>
          <w:sz w:val="24"/>
          <w:szCs w:val="24"/>
        </w:rPr>
      </w:pPr>
      <w:r w:rsidRPr="3571DBEE">
        <w:rPr>
          <w:rFonts w:ascii="Times New Roman" w:hAnsi="Times New Roman" w:cs="Times New Roman"/>
          <w:b/>
          <w:bCs/>
          <w:color w:val="000000" w:themeColor="text1"/>
          <w:sz w:val="24"/>
          <w:szCs w:val="24"/>
        </w:rPr>
        <w:t>URUAÇU/GO</w:t>
      </w:r>
      <w:r w:rsidR="00C1685E">
        <w:rPr>
          <w:rFonts w:ascii="Times New Roman" w:hAnsi="Times New Roman" w:cs="Times New Roman"/>
          <w:color w:val="000000" w:themeColor="text1"/>
          <w:sz w:val="24"/>
          <w:szCs w:val="24"/>
        </w:rPr>
        <w:t>, aos 01</w:t>
      </w:r>
      <w:r w:rsidRPr="3571DBEE">
        <w:rPr>
          <w:rFonts w:ascii="Times New Roman" w:hAnsi="Times New Roman" w:cs="Times New Roman"/>
          <w:color w:val="000000" w:themeColor="text1"/>
          <w:sz w:val="24"/>
          <w:szCs w:val="24"/>
        </w:rPr>
        <w:t xml:space="preserve"> dias do mês de </w:t>
      </w:r>
      <w:r w:rsidR="00C1685E">
        <w:rPr>
          <w:rFonts w:ascii="Times New Roman" w:hAnsi="Times New Roman" w:cs="Times New Roman"/>
          <w:color w:val="000000" w:themeColor="text1"/>
          <w:sz w:val="24"/>
          <w:szCs w:val="24"/>
        </w:rPr>
        <w:t>setembro</w:t>
      </w:r>
      <w:r w:rsidRPr="3571DBEE">
        <w:rPr>
          <w:rFonts w:ascii="Times New Roman" w:hAnsi="Times New Roman" w:cs="Times New Roman"/>
          <w:color w:val="000000" w:themeColor="text1"/>
          <w:sz w:val="24"/>
          <w:szCs w:val="24"/>
        </w:rPr>
        <w:t xml:space="preserve"> de 2020.</w:t>
      </w:r>
    </w:p>
    <w:p w14:paraId="341BCE5C" w14:textId="79885B38" w:rsidR="007452F0" w:rsidRDefault="007452F0" w:rsidP="00E600B0">
      <w:pPr>
        <w:spacing w:after="150"/>
        <w:jc w:val="center"/>
        <w:rPr>
          <w:rFonts w:ascii="Times New Roman" w:hAnsi="Times New Roman" w:cs="Times New Roman"/>
          <w:color w:val="000000"/>
          <w:sz w:val="24"/>
          <w:szCs w:val="24"/>
        </w:rPr>
      </w:pPr>
    </w:p>
    <w:p w14:paraId="7F207378" w14:textId="1AFAB3D0" w:rsidR="00824567" w:rsidRDefault="00824567" w:rsidP="00E600B0">
      <w:pPr>
        <w:spacing w:after="150"/>
        <w:jc w:val="center"/>
        <w:rPr>
          <w:rFonts w:ascii="Times New Roman" w:hAnsi="Times New Roman" w:cs="Times New Roman"/>
          <w:color w:val="000000"/>
          <w:sz w:val="24"/>
          <w:szCs w:val="24"/>
        </w:rPr>
      </w:pPr>
    </w:p>
    <w:p w14:paraId="1ED0F7B9" w14:textId="77777777" w:rsidR="00824567" w:rsidRPr="004D1BE8" w:rsidRDefault="00824567" w:rsidP="00E600B0">
      <w:pPr>
        <w:spacing w:after="150"/>
        <w:jc w:val="center"/>
        <w:rPr>
          <w:rFonts w:ascii="Times New Roman" w:hAnsi="Times New Roman" w:cs="Times New Roman"/>
          <w:color w:val="000000"/>
          <w:sz w:val="24"/>
          <w:szCs w:val="24"/>
        </w:rPr>
      </w:pPr>
    </w:p>
    <w:p w14:paraId="504266D1" w14:textId="25E2A666" w:rsidR="3B57162E" w:rsidRDefault="3B57162E" w:rsidP="3B57162E">
      <w:pPr>
        <w:jc w:val="center"/>
      </w:pPr>
      <w:r w:rsidRPr="3B57162E">
        <w:rPr>
          <w:rFonts w:ascii="Times New Roman" w:eastAsia="Times New Roman" w:hAnsi="Times New Roman" w:cs="Times New Roman"/>
          <w:b/>
          <w:bCs/>
          <w:sz w:val="24"/>
          <w:szCs w:val="24"/>
        </w:rPr>
        <w:t>MARLÚCIA CORREIA TELES LIMA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51BC40C8" w:rsidR="007452F0" w:rsidRDefault="007452F0" w:rsidP="00E600B0">
      <w:pPr>
        <w:spacing w:after="150"/>
        <w:jc w:val="center"/>
        <w:rPr>
          <w:rFonts w:ascii="Times New Roman" w:hAnsi="Times New Roman" w:cs="Times New Roman"/>
          <w:color w:val="000000"/>
          <w:sz w:val="24"/>
          <w:szCs w:val="24"/>
        </w:rPr>
      </w:pPr>
    </w:p>
    <w:p w14:paraId="3E0E2AEC" w14:textId="409179A6" w:rsidR="00824567" w:rsidRDefault="00824567" w:rsidP="00E600B0">
      <w:pPr>
        <w:spacing w:after="150"/>
        <w:jc w:val="center"/>
        <w:rPr>
          <w:rFonts w:ascii="Times New Roman" w:hAnsi="Times New Roman" w:cs="Times New Roman"/>
          <w:color w:val="000000"/>
          <w:sz w:val="24"/>
          <w:szCs w:val="24"/>
        </w:rPr>
      </w:pPr>
    </w:p>
    <w:p w14:paraId="27F4ADF2" w14:textId="77777777" w:rsidR="00824567" w:rsidRPr="004D1BE8" w:rsidRDefault="00824567" w:rsidP="00E600B0">
      <w:pPr>
        <w:spacing w:after="150"/>
        <w:jc w:val="center"/>
        <w:rPr>
          <w:rFonts w:ascii="Times New Roman" w:hAnsi="Times New Roman" w:cs="Times New Roman"/>
          <w:color w:val="000000"/>
          <w:sz w:val="24"/>
          <w:szCs w:val="24"/>
        </w:rPr>
      </w:pPr>
    </w:p>
    <w:p w14:paraId="782856F3" w14:textId="7B7CED7C" w:rsidR="3B57162E" w:rsidRDefault="3571DBEE" w:rsidP="3B57162E">
      <w:pPr>
        <w:spacing w:after="150"/>
        <w:jc w:val="center"/>
        <w:rPr>
          <w:rFonts w:ascii="Times New Roman" w:hAnsi="Times New Roman" w:cs="Times New Roman"/>
          <w:b/>
          <w:bCs/>
          <w:color w:val="000000" w:themeColor="text1"/>
          <w:sz w:val="24"/>
          <w:szCs w:val="24"/>
        </w:rPr>
      </w:pPr>
      <w:r w:rsidRPr="3571DBEE">
        <w:rPr>
          <w:rFonts w:ascii="Times New Roman" w:hAnsi="Times New Roman" w:cs="Times New Roman"/>
          <w:b/>
          <w:bCs/>
          <w:color w:val="000000" w:themeColor="text1"/>
          <w:sz w:val="24"/>
          <w:szCs w:val="24"/>
        </w:rPr>
        <w:t>ESCOLA ESTADUAL DE ENSINO ESPECIAL HERBERT JOSÉ DE SOUZA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DE961" w14:textId="77777777" w:rsidR="00133266" w:rsidRDefault="00133266" w:rsidP="004C0DC1">
      <w:pPr>
        <w:spacing w:after="0" w:line="240" w:lineRule="auto"/>
      </w:pPr>
      <w:r>
        <w:separator/>
      </w:r>
    </w:p>
  </w:endnote>
  <w:endnote w:type="continuationSeparator" w:id="0">
    <w:p w14:paraId="2A286D4D" w14:textId="77777777" w:rsidR="00133266" w:rsidRDefault="0013326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a="http://schemas.openxmlformats.org/drawingml/2006/main" xmlns:a14="http://schemas.microsoft.com/office/drawing/2010/main" xmlns:w16cex="http://schemas.microsoft.com/office/word/2018/wordml/cex" xmlns:w16="http://schemas.microsoft.com/office/word/2018/wordml" xmlns:w16cid="http://schemas.microsoft.com/office/word/2016/wordml/cid">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CF16A" w14:textId="77777777" w:rsidR="00133266" w:rsidRDefault="00133266" w:rsidP="004C0DC1">
      <w:pPr>
        <w:spacing w:after="0" w:line="240" w:lineRule="auto"/>
      </w:pPr>
      <w:r>
        <w:separator/>
      </w:r>
    </w:p>
  </w:footnote>
  <w:footnote w:type="continuationSeparator" w:id="0">
    <w:p w14:paraId="5F440720" w14:textId="77777777" w:rsidR="00133266" w:rsidRDefault="0013326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38874396">
          <wp:extent cx="1790700" cy="825650"/>
          <wp:effectExtent l="0" t="0" r="0" b="0"/>
          <wp:docPr id="157146175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3266"/>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CB8"/>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21B3"/>
    <w:rsid w:val="006A3B16"/>
    <w:rsid w:val="006B030F"/>
    <w:rsid w:val="006B11B2"/>
    <w:rsid w:val="006B455D"/>
    <w:rsid w:val="006B4A62"/>
    <w:rsid w:val="006B6DC3"/>
    <w:rsid w:val="006B7FED"/>
    <w:rsid w:val="006C06C2"/>
    <w:rsid w:val="006C1E10"/>
    <w:rsid w:val="006C3C94"/>
    <w:rsid w:val="006D1930"/>
    <w:rsid w:val="006D3B6A"/>
    <w:rsid w:val="006D60BC"/>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5982"/>
    <w:rsid w:val="00811698"/>
    <w:rsid w:val="00813D1C"/>
    <w:rsid w:val="0081507D"/>
    <w:rsid w:val="00824567"/>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2D3F"/>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61ED"/>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685E"/>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1D160578"/>
    <w:rsid w:val="3571DBEE"/>
    <w:rsid w:val="394BE965"/>
    <w:rsid w:val="3B57162E"/>
    <w:rsid w:val="728A33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489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692A1-EFB8-4110-BD96-7F14A4672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4472</Words>
  <Characters>24155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11</cp:revision>
  <cp:lastPrinted>2019-10-18T12:49:00Z</cp:lastPrinted>
  <dcterms:created xsi:type="dcterms:W3CDTF">2020-07-28T11:15:00Z</dcterms:created>
  <dcterms:modified xsi:type="dcterms:W3CDTF">2020-09-02T12:51:00Z</dcterms:modified>
</cp:coreProperties>
</file>