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05DA61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BD6D45">
        <w:rPr>
          <w:rFonts w:ascii="Times New Roman" w:hAnsi="Times New Roman" w:cs="Times New Roman"/>
          <w:b/>
          <w:color w:val="000000"/>
          <w:sz w:val="24"/>
          <w:szCs w:val="24"/>
          <w:u w:val="single"/>
        </w:rPr>
        <w:t>Nº 00</w:t>
      </w:r>
      <w:r w:rsidR="00294EAB">
        <w:rPr>
          <w:rFonts w:ascii="Times New Roman" w:hAnsi="Times New Roman" w:cs="Times New Roman"/>
          <w:b/>
          <w:color w:val="000000"/>
          <w:sz w:val="24"/>
          <w:szCs w:val="24"/>
          <w:u w:val="single"/>
        </w:rPr>
        <w:t>3</w:t>
      </w:r>
      <w:r w:rsidR="00BD6D4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6C52AB">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70606BE" w:rsidR="007452F0" w:rsidRPr="006C52AB" w:rsidRDefault="007452F0" w:rsidP="006C52AB">
      <w:pPr>
        <w:spacing w:after="0"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905CE">
        <w:rPr>
          <w:rFonts w:ascii="Times New Roman" w:hAnsi="Times New Roman" w:cs="Times New Roman"/>
          <w:b/>
          <w:bCs/>
          <w:color w:val="000000"/>
          <w:sz w:val="24"/>
          <w:szCs w:val="24"/>
        </w:rPr>
        <w:t>SANTA LUZIA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905CE">
        <w:rPr>
          <w:rFonts w:ascii="Times New Roman" w:hAnsi="Times New Roman" w:cs="Times New Roman"/>
          <w:b/>
          <w:bCs/>
          <w:color w:val="000000"/>
          <w:sz w:val="24"/>
          <w:szCs w:val="24"/>
        </w:rPr>
        <w:t>04.498.821/0001-50</w:t>
      </w:r>
      <w:r w:rsidRPr="004D1BE8">
        <w:rPr>
          <w:rFonts w:ascii="Times New Roman" w:hAnsi="Times New Roman" w:cs="Times New Roman"/>
          <w:b/>
          <w:bCs/>
          <w:color w:val="000000"/>
          <w:sz w:val="24"/>
          <w:szCs w:val="24"/>
        </w:rPr>
        <w:t xml:space="preserve"> </w:t>
      </w:r>
      <w:r w:rsidR="00F905CE">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905CE">
        <w:rPr>
          <w:rFonts w:ascii="Times New Roman" w:hAnsi="Times New Roman" w:cs="Times New Roman"/>
          <w:color w:val="000000"/>
          <w:sz w:val="24"/>
          <w:szCs w:val="24"/>
        </w:rPr>
        <w:t xml:space="preserve"> CENTRO DE ENSINO EM PERIODO INTEGRAL SANTA LUZIA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905CE">
        <w:rPr>
          <w:rFonts w:ascii="Times New Roman" w:hAnsi="Times New Roman" w:cs="Times New Roman"/>
          <w:color w:val="000000"/>
          <w:sz w:val="24"/>
          <w:szCs w:val="24"/>
        </w:rPr>
        <w:t xml:space="preserve">APARECIDA DE </w:t>
      </w:r>
      <w:r w:rsidR="00F905CE" w:rsidRPr="00470E1A">
        <w:rPr>
          <w:rFonts w:ascii="Times New Roman" w:hAnsi="Times New Roman" w:cs="Times New Roman"/>
          <w:b/>
          <w:bCs/>
          <w:color w:val="000000"/>
          <w:sz w:val="24"/>
          <w:szCs w:val="24"/>
        </w:rPr>
        <w:t>GOIÂNIA-GO</w:t>
      </w:r>
      <w:r w:rsidR="00F905C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F905CE">
        <w:rPr>
          <w:rFonts w:ascii="Times New Roman" w:hAnsi="Times New Roman" w:cs="Times New Roman"/>
          <w:color w:val="000000"/>
          <w:sz w:val="24"/>
          <w:szCs w:val="24"/>
        </w:rPr>
        <w:t>LUCIMAR ALVES MENEZES</w:t>
      </w:r>
      <w:r w:rsidRPr="004D1BE8">
        <w:rPr>
          <w:rFonts w:ascii="Times New Roman" w:hAnsi="Times New Roman" w:cs="Times New Roman"/>
          <w:color w:val="000000"/>
          <w:sz w:val="24"/>
          <w:szCs w:val="24"/>
        </w:rPr>
        <w:t xml:space="preserve">, inscrito (a) no CPF nº </w:t>
      </w:r>
      <w:r w:rsidR="00F905CE">
        <w:rPr>
          <w:rFonts w:ascii="Times New Roman" w:hAnsi="Times New Roman" w:cs="Times New Roman"/>
          <w:color w:val="000000"/>
          <w:sz w:val="24"/>
          <w:szCs w:val="24"/>
        </w:rPr>
        <w:t>924.645.641-68</w:t>
      </w:r>
      <w:r w:rsidRPr="004D1BE8">
        <w:rPr>
          <w:rFonts w:ascii="Times New Roman" w:hAnsi="Times New Roman" w:cs="Times New Roman"/>
          <w:color w:val="000000"/>
          <w:sz w:val="24"/>
          <w:szCs w:val="24"/>
        </w:rPr>
        <w:t xml:space="preserve">, Carteira de Identidade nº </w:t>
      </w:r>
      <w:r w:rsidR="00F905CE">
        <w:rPr>
          <w:rFonts w:ascii="Times New Roman" w:hAnsi="Times New Roman" w:cs="Times New Roman"/>
          <w:color w:val="000000"/>
          <w:sz w:val="24"/>
          <w:szCs w:val="24"/>
        </w:rPr>
        <w:t>390</w:t>
      </w:r>
      <w:r w:rsidR="006E7135">
        <w:rPr>
          <w:rFonts w:ascii="Times New Roman" w:hAnsi="Times New Roman" w:cs="Times New Roman"/>
          <w:color w:val="000000"/>
          <w:sz w:val="24"/>
          <w:szCs w:val="24"/>
        </w:rPr>
        <w:t>3992,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E7135">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D8075C">
        <w:rPr>
          <w:rFonts w:ascii="Times New Roman" w:hAnsi="Times New Roman" w:cs="Times New Roman"/>
          <w:color w:val="000000"/>
          <w:sz w:val="24"/>
          <w:szCs w:val="24"/>
        </w:rPr>
        <w:t>Venda de</w:t>
      </w:r>
      <w:r w:rsidR="00294EAB">
        <w:rPr>
          <w:rFonts w:ascii="Times New Roman" w:hAnsi="Times New Roman" w:cs="Times New Roman"/>
          <w:color w:val="000000"/>
          <w:sz w:val="24"/>
          <w:szCs w:val="24"/>
        </w:rPr>
        <w:t xml:space="preserve"> </w:t>
      </w:r>
      <w:r w:rsidR="00D80919">
        <w:rPr>
          <w:rFonts w:ascii="Times New Roman" w:hAnsi="Times New Roman" w:cs="Times New Roman"/>
          <w:color w:val="000000"/>
          <w:sz w:val="24"/>
          <w:szCs w:val="24"/>
        </w:rPr>
        <w:t>15.10.2020 a 04.11.2020</w:t>
      </w:r>
      <w:r w:rsidR="00D80919">
        <w:rPr>
          <w:rFonts w:ascii="Times New Roman" w:hAnsi="Times New Roman" w:cs="Times New Roman"/>
          <w:bCs/>
          <w:color w:val="000000"/>
          <w:sz w:val="24"/>
          <w:szCs w:val="24"/>
        </w:rPr>
        <w:t>,</w:t>
      </w:r>
      <w:r w:rsidR="00D80919">
        <w:rPr>
          <w:rFonts w:ascii="Times New Roman" w:hAnsi="Times New Roman" w:cs="Times New Roman"/>
          <w:b/>
          <w:bCs/>
          <w:color w:val="000000"/>
          <w:sz w:val="24"/>
          <w:szCs w:val="24"/>
        </w:rPr>
        <w:t xml:space="preserve"> com abertura dia 05.11.2020 </w:t>
      </w:r>
      <w:r w:rsidRPr="00D8075C">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w:t>
      </w:r>
      <w:r w:rsidR="00B344F9">
        <w:rPr>
          <w:rFonts w:ascii="Times New Roman" w:hAnsi="Times New Roman" w:cs="Times New Roman"/>
          <w:bCs/>
          <w:color w:val="000000"/>
          <w:sz w:val="24"/>
          <w:szCs w:val="24"/>
        </w:rPr>
        <w:t xml:space="preserve"> </w:t>
      </w:r>
      <w:r w:rsidR="00515AA2">
        <w:rPr>
          <w:rFonts w:ascii="Times New Roman" w:hAnsi="Times New Roman" w:cs="Times New Roman"/>
          <w:bCs/>
          <w:color w:val="000000"/>
          <w:sz w:val="24"/>
          <w:szCs w:val="24"/>
        </w:rPr>
        <w:t xml:space="preserve">Centro de Ensino Integral Santa Luzia  </w:t>
      </w:r>
      <w:r w:rsidRPr="004D1BE8">
        <w:rPr>
          <w:rFonts w:ascii="Times New Roman" w:hAnsi="Times New Roman" w:cs="Times New Roman"/>
          <w:bCs/>
          <w:color w:val="000000"/>
          <w:sz w:val="24"/>
          <w:szCs w:val="24"/>
        </w:rPr>
        <w:t xml:space="preserve"> situada à</w:t>
      </w:r>
      <w:r w:rsidRPr="004D1BE8">
        <w:rPr>
          <w:rFonts w:ascii="Times New Roman" w:hAnsi="Times New Roman" w:cs="Times New Roman"/>
          <w:b/>
          <w:bCs/>
          <w:color w:val="000000"/>
          <w:sz w:val="24"/>
          <w:szCs w:val="24"/>
        </w:rPr>
        <w:t xml:space="preserve"> </w:t>
      </w:r>
      <w:proofErr w:type="gramStart"/>
      <w:r w:rsidR="00B344F9">
        <w:rPr>
          <w:rFonts w:ascii="Times New Roman" w:hAnsi="Times New Roman" w:cs="Times New Roman"/>
          <w:b/>
          <w:bCs/>
          <w:color w:val="000000"/>
          <w:sz w:val="24"/>
          <w:szCs w:val="24"/>
        </w:rPr>
        <w:t>RUA  X</w:t>
      </w:r>
      <w:proofErr w:type="gramEnd"/>
      <w:r w:rsidR="00B344F9">
        <w:rPr>
          <w:rFonts w:ascii="Times New Roman" w:hAnsi="Times New Roman" w:cs="Times New Roman"/>
          <w:b/>
          <w:bCs/>
          <w:color w:val="000000"/>
          <w:sz w:val="24"/>
          <w:szCs w:val="24"/>
        </w:rPr>
        <w:t xml:space="preserve"> -27, QUADRA:82 LOTE : 02/10- SETOR : S</w:t>
      </w:r>
      <w:r w:rsidR="002C3A0B">
        <w:rPr>
          <w:rFonts w:ascii="Times New Roman" w:hAnsi="Times New Roman" w:cs="Times New Roman"/>
          <w:b/>
          <w:bCs/>
          <w:color w:val="000000"/>
          <w:sz w:val="24"/>
          <w:szCs w:val="24"/>
        </w:rPr>
        <w:t>Í</w:t>
      </w:r>
      <w:r w:rsidR="00B344F9">
        <w:rPr>
          <w:rFonts w:ascii="Times New Roman" w:hAnsi="Times New Roman" w:cs="Times New Roman"/>
          <w:b/>
          <w:bCs/>
          <w:color w:val="000000"/>
          <w:sz w:val="24"/>
          <w:szCs w:val="24"/>
        </w:rPr>
        <w:t xml:space="preserve">TIO SANTA LUZIA </w:t>
      </w:r>
      <w:r w:rsidR="00B83472">
        <w:rPr>
          <w:rFonts w:ascii="Times New Roman" w:hAnsi="Times New Roman" w:cs="Times New Roman"/>
          <w:b/>
          <w:bCs/>
          <w:color w:val="000000"/>
          <w:sz w:val="24"/>
          <w:szCs w:val="24"/>
        </w:rPr>
        <w:t xml:space="preserve">, </w:t>
      </w:r>
      <w:r w:rsidR="00B83472" w:rsidRPr="00D8075C">
        <w:rPr>
          <w:rFonts w:ascii="Times New Roman" w:hAnsi="Times New Roman" w:cs="Times New Roman"/>
          <w:b/>
          <w:bCs/>
          <w:color w:val="000000"/>
          <w:sz w:val="24"/>
          <w:szCs w:val="24"/>
        </w:rPr>
        <w:t>520</w:t>
      </w:r>
      <w:r w:rsidR="00B344F9" w:rsidRPr="00D8075C">
        <w:rPr>
          <w:rFonts w:ascii="Times New Roman" w:hAnsi="Times New Roman" w:cs="Times New Roman"/>
          <w:b/>
          <w:bCs/>
          <w:color w:val="000000"/>
          <w:sz w:val="24"/>
          <w:szCs w:val="24"/>
        </w:rPr>
        <w:t>85538@seduc.go.gov.br</w:t>
      </w:r>
      <w:r w:rsidRPr="00D8075C">
        <w:rPr>
          <w:rFonts w:ascii="Times New Roman" w:hAnsi="Times New Roman" w:cs="Times New Roman"/>
          <w:b/>
          <w:bCs/>
          <w:color w:val="000000"/>
          <w:sz w:val="24"/>
          <w:szCs w:val="24"/>
        </w:rPr>
        <w:t xml:space="preserve"> </w:t>
      </w:r>
      <w:r w:rsidR="00B83472" w:rsidRPr="00D8075C">
        <w:rPr>
          <w:rFonts w:ascii="Times New Roman" w:hAnsi="Times New Roman" w:cs="Times New Roman"/>
          <w:b/>
          <w:bCs/>
          <w:color w:val="000000"/>
          <w:sz w:val="24"/>
          <w:szCs w:val="24"/>
        </w:rPr>
        <w:t xml:space="preserve">  FONE</w:t>
      </w:r>
      <w:r w:rsidR="002C3A0B" w:rsidRPr="00D8075C">
        <w:rPr>
          <w:rFonts w:ascii="Times New Roman" w:hAnsi="Times New Roman" w:cs="Times New Roman"/>
          <w:b/>
          <w:bCs/>
          <w:color w:val="000000"/>
          <w:sz w:val="24"/>
          <w:szCs w:val="24"/>
        </w:rPr>
        <w:t>: 35982836</w:t>
      </w:r>
      <w:r w:rsidRPr="00D8075C">
        <w:rPr>
          <w:rFonts w:ascii="Times New Roman" w:hAnsi="Times New Roman" w:cs="Times New Roman"/>
          <w:bCs/>
          <w:color w:val="000000"/>
          <w:sz w:val="24"/>
          <w:szCs w:val="24"/>
        </w:rPr>
        <w:t>.</w:t>
      </w:r>
    </w:p>
    <w:p w14:paraId="0994EEF8" w14:textId="77777777" w:rsidR="009B3A76" w:rsidRDefault="009B3A76" w:rsidP="004D1BE8">
      <w:pPr>
        <w:spacing w:after="150" w:line="360" w:lineRule="auto"/>
        <w:jc w:val="both"/>
        <w:rPr>
          <w:rFonts w:ascii="Times New Roman" w:hAnsi="Times New Roman" w:cs="Times New Roman"/>
          <w:b/>
          <w:color w:val="000000"/>
          <w:sz w:val="24"/>
          <w:szCs w:val="24"/>
        </w:rPr>
      </w:pPr>
    </w:p>
    <w:p w14:paraId="2C4E9BCC" w14:textId="3D448AF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E34071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6C52AB">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6C52AB">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6C52AB">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6C52AB">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6C52AB">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6C52AB">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6C52AB">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6C52AB">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6C52AB">
            <w:pPr>
              <w:spacing w:after="0"/>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6C52AB">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6C52AB">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6C52AB">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6C52AB">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C52AB" w:rsidRPr="004D1BE8" w14:paraId="7ACDABEF" w14:textId="77777777" w:rsidTr="00294EA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168B9C" w14:textId="77777777" w:rsidR="006C52AB" w:rsidRPr="004D1BE8" w:rsidRDefault="006C52AB" w:rsidP="006C52AB">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6F68823" w14:textId="77777777"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D15D7D" w14:textId="77777777" w:rsidR="006C52AB" w:rsidRPr="004D1BE8" w:rsidRDefault="006C52AB" w:rsidP="006C52AB">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FC55C9" w14:textId="77777777"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576</w:t>
            </w:r>
          </w:p>
        </w:tc>
        <w:tc>
          <w:tcPr>
            <w:tcW w:w="683" w:type="pct"/>
            <w:tcBorders>
              <w:top w:val="outset" w:sz="6" w:space="0" w:color="auto"/>
              <w:left w:val="outset" w:sz="6" w:space="0" w:color="auto"/>
              <w:bottom w:val="outset" w:sz="6" w:space="0" w:color="auto"/>
              <w:right w:val="outset" w:sz="6" w:space="0" w:color="auto"/>
            </w:tcBorders>
            <w:vAlign w:val="center"/>
          </w:tcPr>
          <w:p w14:paraId="4773BD89" w14:textId="3E7CFFE3"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3,34</w:t>
            </w:r>
          </w:p>
        </w:tc>
        <w:tc>
          <w:tcPr>
            <w:tcW w:w="1041" w:type="pct"/>
            <w:tcBorders>
              <w:top w:val="outset" w:sz="6" w:space="0" w:color="auto"/>
              <w:left w:val="outset" w:sz="6" w:space="0" w:color="auto"/>
              <w:bottom w:val="outset" w:sz="6" w:space="0" w:color="auto"/>
              <w:right w:val="outset" w:sz="6" w:space="0" w:color="auto"/>
            </w:tcBorders>
            <w:vAlign w:val="center"/>
          </w:tcPr>
          <w:p w14:paraId="3E3B0F7B" w14:textId="449C141F" w:rsidR="006C52AB" w:rsidRPr="004D1BE8" w:rsidRDefault="006C52AB" w:rsidP="006C52AB">
            <w:pPr>
              <w:spacing w:after="0"/>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1.923,84</w:t>
            </w:r>
          </w:p>
        </w:tc>
      </w:tr>
      <w:tr w:rsidR="006C52AB" w:rsidRPr="004D1BE8" w14:paraId="36BEEF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49F040" w14:textId="77777777" w:rsidR="006C52AB" w:rsidRPr="004D1BE8" w:rsidRDefault="006C52AB" w:rsidP="006C52A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292ADFB" w14:textId="77777777"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0292AC9" w14:textId="77777777"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5B2820" w14:textId="77777777"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1152</w:t>
            </w:r>
          </w:p>
        </w:tc>
        <w:tc>
          <w:tcPr>
            <w:tcW w:w="683" w:type="pct"/>
            <w:tcBorders>
              <w:top w:val="outset" w:sz="6" w:space="0" w:color="auto"/>
              <w:left w:val="outset" w:sz="6" w:space="0" w:color="auto"/>
              <w:bottom w:val="outset" w:sz="6" w:space="0" w:color="auto"/>
              <w:right w:val="outset" w:sz="6" w:space="0" w:color="auto"/>
            </w:tcBorders>
            <w:vAlign w:val="center"/>
          </w:tcPr>
          <w:p w14:paraId="521F3BED" w14:textId="071C22D1"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134AC6F2" w14:textId="671F7B30"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3.294,72</w:t>
            </w:r>
          </w:p>
        </w:tc>
      </w:tr>
      <w:tr w:rsidR="006C52AB" w:rsidRPr="004D1BE8" w14:paraId="3BF52B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EB8E0F" w14:textId="77777777" w:rsidR="006C52AB" w:rsidRPr="004D1BE8" w:rsidRDefault="006C52AB" w:rsidP="006C52A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8B5AC11" w14:textId="77777777"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C96E11D" w14:textId="77777777"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4706AD" w14:textId="77777777"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1152</w:t>
            </w:r>
          </w:p>
        </w:tc>
        <w:tc>
          <w:tcPr>
            <w:tcW w:w="683" w:type="pct"/>
            <w:tcBorders>
              <w:top w:val="outset" w:sz="6" w:space="0" w:color="auto"/>
              <w:left w:val="outset" w:sz="6" w:space="0" w:color="auto"/>
              <w:bottom w:val="outset" w:sz="6" w:space="0" w:color="auto"/>
              <w:right w:val="outset" w:sz="6" w:space="0" w:color="auto"/>
            </w:tcBorders>
            <w:vAlign w:val="center"/>
          </w:tcPr>
          <w:p w14:paraId="16D7FF7B" w14:textId="1B293F84"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7770C2FC" w14:textId="5F712832"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3.225,60</w:t>
            </w:r>
          </w:p>
        </w:tc>
      </w:tr>
      <w:tr w:rsidR="006C52AB" w:rsidRPr="004D1BE8" w14:paraId="6D23F3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8BA050" w14:textId="77777777" w:rsidR="006C52AB" w:rsidRPr="004D1BE8" w:rsidRDefault="006C52AB" w:rsidP="006C52A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291E764" w14:textId="77777777"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 PONKAN</w:t>
            </w:r>
          </w:p>
        </w:tc>
        <w:tc>
          <w:tcPr>
            <w:tcW w:w="795" w:type="pct"/>
            <w:tcBorders>
              <w:top w:val="outset" w:sz="6" w:space="0" w:color="auto"/>
              <w:left w:val="outset" w:sz="6" w:space="0" w:color="auto"/>
              <w:bottom w:val="outset" w:sz="6" w:space="0" w:color="auto"/>
              <w:right w:val="outset" w:sz="6" w:space="0" w:color="auto"/>
            </w:tcBorders>
            <w:vAlign w:val="center"/>
          </w:tcPr>
          <w:p w14:paraId="4266C85C" w14:textId="77777777"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2153E0" w14:textId="77777777"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576</w:t>
            </w:r>
          </w:p>
        </w:tc>
        <w:tc>
          <w:tcPr>
            <w:tcW w:w="683" w:type="pct"/>
            <w:tcBorders>
              <w:top w:val="outset" w:sz="6" w:space="0" w:color="auto"/>
              <w:left w:val="outset" w:sz="6" w:space="0" w:color="auto"/>
              <w:bottom w:val="outset" w:sz="6" w:space="0" w:color="auto"/>
              <w:right w:val="outset" w:sz="6" w:space="0" w:color="auto"/>
            </w:tcBorders>
            <w:vAlign w:val="center"/>
          </w:tcPr>
          <w:p w14:paraId="259BAC24" w14:textId="243DF75C"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3,34</w:t>
            </w:r>
          </w:p>
        </w:tc>
        <w:tc>
          <w:tcPr>
            <w:tcW w:w="1041" w:type="pct"/>
            <w:tcBorders>
              <w:top w:val="outset" w:sz="6" w:space="0" w:color="auto"/>
              <w:left w:val="outset" w:sz="6" w:space="0" w:color="auto"/>
              <w:bottom w:val="outset" w:sz="6" w:space="0" w:color="auto"/>
              <w:right w:val="outset" w:sz="6" w:space="0" w:color="auto"/>
            </w:tcBorders>
            <w:vAlign w:val="center"/>
          </w:tcPr>
          <w:p w14:paraId="6027ACFB" w14:textId="402EA774" w:rsidR="006C52AB" w:rsidRPr="004D1BE8" w:rsidRDefault="006C52AB" w:rsidP="006C52AB">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1.923,84</w:t>
            </w:r>
          </w:p>
        </w:tc>
      </w:tr>
      <w:tr w:rsidR="009B3A76" w:rsidRPr="004D1BE8" w14:paraId="53C400D0" w14:textId="77777777" w:rsidTr="00FA07E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B3A76" w:rsidRPr="004D1BE8" w:rsidRDefault="009B3A76" w:rsidP="006C52AB">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162361E" w:rsidR="009B3A76" w:rsidRPr="004D1BE8" w:rsidRDefault="009B3A76" w:rsidP="006C52AB">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B5731">
              <w:rPr>
                <w:rFonts w:ascii="Times New Roman" w:hAnsi="Times New Roman" w:cs="Times New Roman"/>
                <w:b/>
                <w:color w:val="333333"/>
                <w:sz w:val="24"/>
                <w:szCs w:val="24"/>
              </w:rPr>
              <w:t xml:space="preserve"> 10.368,00</w:t>
            </w:r>
          </w:p>
        </w:tc>
      </w:tr>
    </w:tbl>
    <w:p w14:paraId="4D46B37E" w14:textId="77777777" w:rsidR="000D203E" w:rsidRDefault="007452F0" w:rsidP="006C52AB">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CD7D46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303FAA">
        <w:rPr>
          <w:rFonts w:ascii="Times New Roman" w:hAnsi="Times New Roman" w:cs="Times New Roman"/>
          <w:b/>
          <w:bCs/>
        </w:rPr>
        <w:t xml:space="preserve"> 003</w:t>
      </w:r>
      <w:r w:rsidR="00B83472">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075572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303FAA">
        <w:rPr>
          <w:rFonts w:ascii="Times New Roman" w:hAnsi="Times New Roman" w:cs="Times New Roman"/>
          <w:b/>
          <w:bCs/>
        </w:rPr>
        <w:t xml:space="preserve"> 003</w:t>
      </w:r>
      <w:r w:rsidR="00B8347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C84092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87CE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E474E0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C3A0B">
        <w:rPr>
          <w:color w:val="000000"/>
        </w:rPr>
        <w:t>Centro de Ensino  em Período Integral Santa Luzia,</w:t>
      </w:r>
      <w:r w:rsidRPr="009977FD">
        <w:rPr>
          <w:color w:val="000000"/>
        </w:rPr>
        <w:t xml:space="preserve"> situada à</w:t>
      </w:r>
      <w:r w:rsidR="002C3A0B">
        <w:rPr>
          <w:color w:val="000000"/>
        </w:rPr>
        <w:t xml:space="preserve"> Rua X - 27  Quadra : 82  Lote : 02/10 – SETOR: Sitio Santa Luzia </w:t>
      </w:r>
      <w:r w:rsidRPr="009977FD">
        <w:rPr>
          <w:color w:val="000000"/>
        </w:rPr>
        <w:t>, município de </w:t>
      </w:r>
      <w:r w:rsidR="002C3A0B">
        <w:rPr>
          <w:color w:val="000000"/>
        </w:rPr>
        <w:t xml:space="preserve">Aparecida de Goiânia - GO </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87CE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18B7FB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87CE5">
        <w:rPr>
          <w:rFonts w:ascii="Times New Roman" w:hAnsi="Times New Roman" w:cs="Times New Roman"/>
          <w:sz w:val="24"/>
          <w:szCs w:val="24"/>
        </w:rPr>
        <w:t xml:space="preserve">A avença se efetivará por meio de contrato, com vigência de </w:t>
      </w:r>
      <w:r w:rsidR="00887CE5" w:rsidRPr="00B40648">
        <w:rPr>
          <w:rFonts w:ascii="Times New Roman" w:hAnsi="Times New Roman" w:cs="Times New Roman"/>
          <w:sz w:val="24"/>
          <w:szCs w:val="24"/>
        </w:rPr>
        <w:t>até</w:t>
      </w:r>
      <w:r w:rsidR="00887CE5">
        <w:rPr>
          <w:rFonts w:ascii="Times New Roman" w:hAnsi="Times New Roman" w:cs="Times New Roman"/>
          <w:sz w:val="24"/>
          <w:szCs w:val="24"/>
        </w:rPr>
        <w:t> </w:t>
      </w:r>
      <w:r w:rsidR="00887CE5">
        <w:rPr>
          <w:rStyle w:val="Forte"/>
          <w:rFonts w:ascii="Times New Roman" w:hAnsi="Times New Roman" w:cs="Times New Roman"/>
          <w:sz w:val="24"/>
          <w:szCs w:val="24"/>
        </w:rPr>
        <w:t>04 (quatro) meses, </w:t>
      </w:r>
      <w:r w:rsidR="00887CE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71E3B47" w14:textId="0046DFCB" w:rsidR="00B228F7" w:rsidRDefault="00B228F7" w:rsidP="00B228F7">
      <w:r>
        <w:rPr>
          <w:rFonts w:ascii="Times New Roman" w:hAnsi="Times New Roman" w:cs="Times New Roman"/>
          <w:color w:val="000000"/>
          <w:sz w:val="24"/>
          <w:szCs w:val="24"/>
        </w:rPr>
        <w:t xml:space="preserve">               </w:t>
      </w:r>
      <w:r w:rsidR="00B83472">
        <w:rPr>
          <w:rFonts w:ascii="Times New Roman" w:hAnsi="Times New Roman" w:cs="Times New Roman"/>
          <w:color w:val="000000"/>
          <w:sz w:val="24"/>
          <w:szCs w:val="24"/>
        </w:rPr>
        <w:t>Aparecida de Goiânia -Go</w:t>
      </w:r>
      <w:r w:rsidR="007452F0" w:rsidRPr="004D1BE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sidR="00AA5221">
        <w:rPr>
          <w:rFonts w:ascii="Times New Roman" w:hAnsi="Times New Roman" w:cs="Times New Roman"/>
          <w:color w:val="000000"/>
          <w:sz w:val="24"/>
          <w:szCs w:val="24"/>
        </w:rPr>
        <w:t xml:space="preserve"> </w:t>
      </w:r>
      <w:r w:rsidR="00D80919">
        <w:rPr>
          <w:rFonts w:ascii="Times New Roman" w:hAnsi="Times New Roman" w:cs="Times New Roman"/>
          <w:color w:val="000000"/>
          <w:sz w:val="24"/>
          <w:szCs w:val="24"/>
        </w:rPr>
        <w:t>14</w:t>
      </w:r>
      <w:r w:rsidR="00AA52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dias do mês de </w:t>
      </w:r>
      <w:r w:rsidR="00D80919">
        <w:rPr>
          <w:rFonts w:ascii="Times New Roman" w:hAnsi="Times New Roman" w:cs="Times New Roman"/>
          <w:color w:val="000000"/>
          <w:sz w:val="24"/>
          <w:szCs w:val="24"/>
        </w:rPr>
        <w:t>outubro</w:t>
      </w:r>
      <w:bookmarkStart w:id="8" w:name="_GoBack"/>
      <w:bookmarkEnd w:id="8"/>
      <w:r w:rsidRPr="00687147">
        <w:rPr>
          <w:rFonts w:ascii="Times New Roman" w:hAnsi="Times New Roman" w:cs="Times New Roman"/>
          <w:color w:val="000000"/>
          <w:sz w:val="24"/>
          <w:szCs w:val="24"/>
        </w:rPr>
        <w:t xml:space="preserve"> de 2020.</w:t>
      </w:r>
    </w:p>
    <w:p w14:paraId="78C4E1EA" w14:textId="7200E355"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2ED6EA0B" w:rsidR="007452F0" w:rsidRPr="004D1BE8" w:rsidRDefault="00B83472"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LUCIMAR ALVES MENEZES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37CDDEF" w:rsidR="007452F0" w:rsidRPr="004D1BE8" w:rsidRDefault="00B8347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PERIODO INTEGRAL SANTA LUZIA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D60F1" w14:textId="77777777" w:rsidR="00183286" w:rsidRDefault="00183286" w:rsidP="004C0DC1">
      <w:pPr>
        <w:spacing w:after="0" w:line="240" w:lineRule="auto"/>
      </w:pPr>
      <w:r>
        <w:separator/>
      </w:r>
    </w:p>
  </w:endnote>
  <w:endnote w:type="continuationSeparator" w:id="0">
    <w:p w14:paraId="57B46FAB" w14:textId="77777777" w:rsidR="00183286" w:rsidRDefault="001832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FA07E5" w:rsidRDefault="00FA07E5" w:rsidP="00882B6E">
    <w:pPr>
      <w:pStyle w:val="Rodap"/>
      <w:pBdr>
        <w:bottom w:val="single" w:sz="12" w:space="1" w:color="auto"/>
      </w:pBdr>
      <w:tabs>
        <w:tab w:val="left" w:pos="6510"/>
      </w:tabs>
      <w:jc w:val="center"/>
    </w:pPr>
    <w:r>
      <w:t>Chamada Pública 2020/2</w:t>
    </w:r>
  </w:p>
  <w:p w14:paraId="1E2543C9" w14:textId="77777777" w:rsidR="00FA07E5" w:rsidRDefault="00FA07E5" w:rsidP="00882B6E">
    <w:pPr>
      <w:pStyle w:val="Rodap"/>
      <w:pBdr>
        <w:bottom w:val="single" w:sz="12" w:space="1" w:color="auto"/>
      </w:pBdr>
      <w:tabs>
        <w:tab w:val="left" w:pos="6510"/>
      </w:tabs>
      <w:jc w:val="center"/>
    </w:pPr>
  </w:p>
  <w:p w14:paraId="16A6284D" w14:textId="77777777" w:rsidR="00FA07E5" w:rsidRPr="00ED6BBB" w:rsidRDefault="00FA07E5"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699B36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FA07E5" w:rsidRDefault="00FA07E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FA07E5" w:rsidRDefault="00FA07E5"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FA07E5" w:rsidRPr="00ED6BBB" w:rsidRDefault="00FA07E5"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FA07E5" w:rsidRDefault="00FA07E5" w:rsidP="00882B6E">
    <w:pPr>
      <w:pStyle w:val="Rodap"/>
    </w:pPr>
  </w:p>
  <w:p w14:paraId="36DDDEF8" w14:textId="77777777" w:rsidR="00FA07E5" w:rsidRPr="00283531" w:rsidRDefault="00FA07E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86DDA" w14:textId="77777777" w:rsidR="00183286" w:rsidRDefault="00183286" w:rsidP="004C0DC1">
      <w:pPr>
        <w:spacing w:after="0" w:line="240" w:lineRule="auto"/>
      </w:pPr>
      <w:r>
        <w:separator/>
      </w:r>
    </w:p>
  </w:footnote>
  <w:footnote w:type="continuationSeparator" w:id="0">
    <w:p w14:paraId="17365587" w14:textId="77777777" w:rsidR="00183286" w:rsidRDefault="001832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FA07E5" w:rsidRDefault="00FA07E5"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FA07E5" w:rsidRPr="000520B9" w:rsidRDefault="00FA07E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0C8A"/>
    <w:rsid w:val="00012DBA"/>
    <w:rsid w:val="000150D9"/>
    <w:rsid w:val="00015C9B"/>
    <w:rsid w:val="00016C0B"/>
    <w:rsid w:val="000202FF"/>
    <w:rsid w:val="000221F3"/>
    <w:rsid w:val="000224C4"/>
    <w:rsid w:val="00022D5B"/>
    <w:rsid w:val="0002513A"/>
    <w:rsid w:val="00025FB8"/>
    <w:rsid w:val="00027AE0"/>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65B6"/>
    <w:rsid w:val="000C5103"/>
    <w:rsid w:val="000C6CB2"/>
    <w:rsid w:val="000D00E9"/>
    <w:rsid w:val="000D0376"/>
    <w:rsid w:val="000D14C3"/>
    <w:rsid w:val="000D203E"/>
    <w:rsid w:val="000D6BCE"/>
    <w:rsid w:val="000E1A0D"/>
    <w:rsid w:val="000E35E4"/>
    <w:rsid w:val="000E52B3"/>
    <w:rsid w:val="000F0DE7"/>
    <w:rsid w:val="000F189B"/>
    <w:rsid w:val="000F2ACF"/>
    <w:rsid w:val="000F2EF1"/>
    <w:rsid w:val="000F4D71"/>
    <w:rsid w:val="000F508B"/>
    <w:rsid w:val="000F528F"/>
    <w:rsid w:val="00102E85"/>
    <w:rsid w:val="001049CB"/>
    <w:rsid w:val="00104AEC"/>
    <w:rsid w:val="001052C7"/>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0F53"/>
    <w:rsid w:val="0017334E"/>
    <w:rsid w:val="001752DC"/>
    <w:rsid w:val="00177303"/>
    <w:rsid w:val="00177E16"/>
    <w:rsid w:val="0018328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EAB"/>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A0B"/>
    <w:rsid w:val="002C6690"/>
    <w:rsid w:val="002D1E33"/>
    <w:rsid w:val="002D40BD"/>
    <w:rsid w:val="002D6245"/>
    <w:rsid w:val="002D64FB"/>
    <w:rsid w:val="002E5959"/>
    <w:rsid w:val="002E6AC8"/>
    <w:rsid w:val="002E6C2F"/>
    <w:rsid w:val="00303FAA"/>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49D4"/>
    <w:rsid w:val="00485FBA"/>
    <w:rsid w:val="00486358"/>
    <w:rsid w:val="004904D8"/>
    <w:rsid w:val="004917EC"/>
    <w:rsid w:val="00491AE9"/>
    <w:rsid w:val="00492559"/>
    <w:rsid w:val="00493178"/>
    <w:rsid w:val="0049456E"/>
    <w:rsid w:val="00494685"/>
    <w:rsid w:val="00495C75"/>
    <w:rsid w:val="00496033"/>
    <w:rsid w:val="0049667E"/>
    <w:rsid w:val="0049761A"/>
    <w:rsid w:val="004A08C0"/>
    <w:rsid w:val="004A3451"/>
    <w:rsid w:val="004A57F2"/>
    <w:rsid w:val="004B3F27"/>
    <w:rsid w:val="004B5584"/>
    <w:rsid w:val="004B76E5"/>
    <w:rsid w:val="004B7C6D"/>
    <w:rsid w:val="004C08B2"/>
    <w:rsid w:val="004C0DC1"/>
    <w:rsid w:val="004C1C52"/>
    <w:rsid w:val="004C6DDD"/>
    <w:rsid w:val="004D1BE8"/>
    <w:rsid w:val="004E09F3"/>
    <w:rsid w:val="004E2885"/>
    <w:rsid w:val="004F199C"/>
    <w:rsid w:val="004F5CBF"/>
    <w:rsid w:val="005012E6"/>
    <w:rsid w:val="0050154A"/>
    <w:rsid w:val="00503889"/>
    <w:rsid w:val="00503899"/>
    <w:rsid w:val="005049A1"/>
    <w:rsid w:val="00515AA2"/>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9C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299E"/>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53A"/>
    <w:rsid w:val="006B455D"/>
    <w:rsid w:val="006B4A62"/>
    <w:rsid w:val="006B6DC3"/>
    <w:rsid w:val="006B7FED"/>
    <w:rsid w:val="006C06C2"/>
    <w:rsid w:val="006C1E10"/>
    <w:rsid w:val="006C3C94"/>
    <w:rsid w:val="006C52AB"/>
    <w:rsid w:val="006D1930"/>
    <w:rsid w:val="006D3B6A"/>
    <w:rsid w:val="006D7BDE"/>
    <w:rsid w:val="006E38E5"/>
    <w:rsid w:val="006E5521"/>
    <w:rsid w:val="006E7135"/>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C40"/>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065"/>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87CE5"/>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214"/>
    <w:rsid w:val="008F5672"/>
    <w:rsid w:val="00903C6A"/>
    <w:rsid w:val="009041D7"/>
    <w:rsid w:val="00905882"/>
    <w:rsid w:val="00911FB0"/>
    <w:rsid w:val="00912498"/>
    <w:rsid w:val="009139BE"/>
    <w:rsid w:val="00920809"/>
    <w:rsid w:val="00921BC2"/>
    <w:rsid w:val="00922844"/>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A76"/>
    <w:rsid w:val="009C022C"/>
    <w:rsid w:val="009C3C48"/>
    <w:rsid w:val="009C610D"/>
    <w:rsid w:val="009C67A4"/>
    <w:rsid w:val="009D58CC"/>
    <w:rsid w:val="009D79C9"/>
    <w:rsid w:val="009E14C3"/>
    <w:rsid w:val="009E1A8D"/>
    <w:rsid w:val="009E4C65"/>
    <w:rsid w:val="009E510F"/>
    <w:rsid w:val="009F19A4"/>
    <w:rsid w:val="009F6411"/>
    <w:rsid w:val="00A01614"/>
    <w:rsid w:val="00A02C54"/>
    <w:rsid w:val="00A02CDA"/>
    <w:rsid w:val="00A0649E"/>
    <w:rsid w:val="00A10973"/>
    <w:rsid w:val="00A128A7"/>
    <w:rsid w:val="00A15D77"/>
    <w:rsid w:val="00A21E61"/>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221"/>
    <w:rsid w:val="00AA55C2"/>
    <w:rsid w:val="00AA622E"/>
    <w:rsid w:val="00AB5AD7"/>
    <w:rsid w:val="00AB63F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28F7"/>
    <w:rsid w:val="00B233E7"/>
    <w:rsid w:val="00B258CA"/>
    <w:rsid w:val="00B258E9"/>
    <w:rsid w:val="00B2652C"/>
    <w:rsid w:val="00B3053C"/>
    <w:rsid w:val="00B30B0D"/>
    <w:rsid w:val="00B30B26"/>
    <w:rsid w:val="00B344F9"/>
    <w:rsid w:val="00B3565D"/>
    <w:rsid w:val="00B40648"/>
    <w:rsid w:val="00B51A1F"/>
    <w:rsid w:val="00B53D6F"/>
    <w:rsid w:val="00B54E8A"/>
    <w:rsid w:val="00B64533"/>
    <w:rsid w:val="00B66249"/>
    <w:rsid w:val="00B706FC"/>
    <w:rsid w:val="00B7376B"/>
    <w:rsid w:val="00B74E4C"/>
    <w:rsid w:val="00B77BD8"/>
    <w:rsid w:val="00B81584"/>
    <w:rsid w:val="00B8347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731"/>
    <w:rsid w:val="00BC0371"/>
    <w:rsid w:val="00BC09AF"/>
    <w:rsid w:val="00BC0A2B"/>
    <w:rsid w:val="00BC1B35"/>
    <w:rsid w:val="00BC2C82"/>
    <w:rsid w:val="00BD07F9"/>
    <w:rsid w:val="00BD114D"/>
    <w:rsid w:val="00BD2A0E"/>
    <w:rsid w:val="00BD6D45"/>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75C"/>
    <w:rsid w:val="00D80919"/>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05CE"/>
    <w:rsid w:val="00F925FB"/>
    <w:rsid w:val="00F93790"/>
    <w:rsid w:val="00F938A0"/>
    <w:rsid w:val="00F9582B"/>
    <w:rsid w:val="00F979E7"/>
    <w:rsid w:val="00F97E8A"/>
    <w:rsid w:val="00FA07E5"/>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559A"/>
    <w:rsid w:val="00FF002A"/>
    <w:rsid w:val="00FF195F"/>
    <w:rsid w:val="00FF1D8E"/>
    <w:rsid w:val="00FF7A0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0A0C85DF-835D-4F5B-88C3-8F99208C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63A3D-2414-4251-9BFB-2DF382D5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4433</Words>
  <Characters>23943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2020-10-11T17:33:00Z</dcterms:created>
  <dcterms:modified xsi:type="dcterms:W3CDTF">2020-10-15T18:31:00Z</dcterms:modified>
</cp:coreProperties>
</file>