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16593A" w14:textId="77777777" w:rsidR="00175ED0" w:rsidRDefault="00175ED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476A0A78" w14:textId="77777777" w:rsidR="00175ED0" w:rsidRPr="003C5226" w:rsidRDefault="00175ED0" w:rsidP="004D1BE8">
      <w:pPr>
        <w:spacing w:after="150"/>
        <w:jc w:val="center"/>
        <w:rPr>
          <w:rFonts w:ascii="Times New Roman" w:hAnsi="Times New Roman" w:cs="Times New Roman"/>
          <w:b/>
          <w:vanish/>
          <w:color w:val="000000"/>
          <w:sz w:val="24"/>
          <w:szCs w:val="24"/>
          <w:u w:val="single"/>
          <w:specVanish/>
        </w:rPr>
      </w:pPr>
      <w:r>
        <w:rPr>
          <w:rFonts w:ascii="Times New Roman" w:hAnsi="Times New Roman" w:cs="Times New Roman"/>
          <w:b/>
          <w:color w:val="000000"/>
          <w:sz w:val="24"/>
          <w:szCs w:val="24"/>
          <w:u w:val="single"/>
        </w:rPr>
        <w:t>PROCESSO N</w:t>
      </w:r>
    </w:p>
    <w:p w14:paraId="4A2075EF" w14:textId="77777777" w:rsidR="00175ED0" w:rsidRDefault="00175ED0"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º 2019.0000.606.0406</w:t>
      </w:r>
    </w:p>
    <w:p w14:paraId="5A593195" w14:textId="77777777" w:rsidR="00175ED0" w:rsidRPr="004D1BE8" w:rsidRDefault="00175ED0"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ABERTURA DE SESSÃO PÚBLICA EM PÓLO</w:t>
      </w:r>
    </w:p>
    <w:p w14:paraId="2AD00037" w14:textId="77777777" w:rsidR="00175ED0" w:rsidRPr="004D1BE8" w:rsidRDefault="00175ED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08A504B7" w14:textId="77777777" w:rsidR="00175ED0" w:rsidRPr="004D1BE8" w:rsidRDefault="00175ED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DB2A5F1" w14:textId="77777777" w:rsidR="00175ED0" w:rsidRPr="004D1BE8" w:rsidRDefault="00175ED0" w:rsidP="004D1BE8">
      <w:pPr>
        <w:autoSpaceDE w:val="0"/>
        <w:autoSpaceDN w:val="0"/>
        <w:adjustRightInd w:val="0"/>
        <w:jc w:val="both"/>
        <w:rPr>
          <w:rFonts w:ascii="Times New Roman" w:hAnsi="Times New Roman" w:cs="Times New Roman"/>
          <w:b/>
          <w:bCs/>
          <w:color w:val="000000"/>
          <w:sz w:val="24"/>
          <w:szCs w:val="24"/>
        </w:rPr>
      </w:pPr>
    </w:p>
    <w:p w14:paraId="0994D0A4" w14:textId="10B8F913" w:rsidR="00175ED0" w:rsidRPr="00B541B2" w:rsidRDefault="00175ED0" w:rsidP="00B541B2">
      <w:pPr>
        <w:pStyle w:val="PargrafodaLista"/>
        <w:numPr>
          <w:ilvl w:val="1"/>
          <w:numId w:val="18"/>
        </w:numPr>
        <w:autoSpaceDE w:val="0"/>
        <w:autoSpaceDN w:val="0"/>
        <w:adjustRightInd w:val="0"/>
        <w:spacing w:line="360" w:lineRule="auto"/>
        <w:jc w:val="both"/>
        <w:rPr>
          <w:rFonts w:ascii="Times New Roman" w:hAnsi="Times New Roman" w:cs="Times New Roman"/>
          <w:bCs/>
          <w:color w:val="000000"/>
          <w:sz w:val="24"/>
          <w:szCs w:val="24"/>
        </w:rPr>
      </w:pPr>
      <w:r w:rsidRPr="00B541B2">
        <w:rPr>
          <w:rFonts w:ascii="Times New Roman" w:hAnsi="Times New Roman" w:cs="Times New Roman"/>
          <w:color w:val="000000"/>
          <w:sz w:val="24"/>
          <w:szCs w:val="24"/>
        </w:rPr>
        <w:t xml:space="preserve">- O </w:t>
      </w:r>
      <w:r w:rsidRPr="00B541B2">
        <w:rPr>
          <w:rFonts w:ascii="Times New Roman" w:hAnsi="Times New Roman" w:cs="Times New Roman"/>
          <w:bCs/>
          <w:color w:val="000000"/>
          <w:sz w:val="24"/>
          <w:szCs w:val="24"/>
        </w:rPr>
        <w:t>CONSELHO ESCOLAR</w:t>
      </w:r>
      <w:r w:rsidRPr="00B541B2">
        <w:rPr>
          <w:rFonts w:ascii="Times New Roman" w:hAnsi="Times New Roman" w:cs="Times New Roman"/>
          <w:b/>
          <w:bCs/>
          <w:color w:val="000000"/>
          <w:sz w:val="24"/>
          <w:szCs w:val="24"/>
        </w:rPr>
        <w:t xml:space="preserve"> </w:t>
      </w:r>
      <w:r w:rsidRPr="00B541B2">
        <w:rPr>
          <w:rFonts w:ascii="Times New Roman" w:hAnsi="Times New Roman" w:cs="Times New Roman"/>
          <w:bCs/>
          <w:noProof/>
          <w:color w:val="000000"/>
          <w:sz w:val="24"/>
          <w:szCs w:val="24"/>
          <w:highlight w:val="lightGray"/>
        </w:rPr>
        <w:t>LUIZ PERILLO</w:t>
      </w:r>
      <w:r w:rsidRPr="00B541B2">
        <w:rPr>
          <w:rFonts w:ascii="Times New Roman" w:hAnsi="Times New Roman" w:cs="Times New Roman"/>
          <w:bCs/>
          <w:color w:val="000000"/>
          <w:sz w:val="24"/>
          <w:szCs w:val="24"/>
        </w:rPr>
        <w:t>,</w:t>
      </w:r>
      <w:r w:rsidRPr="00B541B2">
        <w:rPr>
          <w:rFonts w:ascii="Times New Roman" w:hAnsi="Times New Roman" w:cs="Times New Roman"/>
          <w:b/>
          <w:bCs/>
          <w:color w:val="000000"/>
          <w:sz w:val="24"/>
          <w:szCs w:val="24"/>
        </w:rPr>
        <w:t xml:space="preserve">  </w:t>
      </w:r>
      <w:r w:rsidRPr="00B541B2">
        <w:rPr>
          <w:rFonts w:ascii="Times New Roman" w:hAnsi="Times New Roman" w:cs="Times New Roman"/>
          <w:bCs/>
          <w:color w:val="000000"/>
          <w:sz w:val="24"/>
          <w:szCs w:val="24"/>
        </w:rPr>
        <w:t>inscrito no</w:t>
      </w:r>
      <w:r w:rsidRPr="00B541B2">
        <w:rPr>
          <w:rFonts w:ascii="Times New Roman" w:hAnsi="Times New Roman" w:cs="Times New Roman"/>
          <w:b/>
          <w:bCs/>
          <w:color w:val="000000"/>
          <w:sz w:val="24"/>
          <w:szCs w:val="24"/>
        </w:rPr>
        <w:t xml:space="preserve"> CNPJ sob nº </w:t>
      </w:r>
      <w:r w:rsidRPr="00B541B2">
        <w:rPr>
          <w:rFonts w:ascii="Times New Roman" w:hAnsi="Times New Roman" w:cs="Times New Roman"/>
          <w:bCs/>
          <w:noProof/>
          <w:color w:val="000000"/>
          <w:sz w:val="24"/>
          <w:szCs w:val="24"/>
          <w:highlight w:val="lightGray"/>
        </w:rPr>
        <w:t>05.608.749/0001-30</w:t>
      </w:r>
      <w:r w:rsidRPr="00B541B2">
        <w:rPr>
          <w:rFonts w:ascii="Times New Roman" w:hAnsi="Times New Roman" w:cs="Times New Roman"/>
          <w:b/>
          <w:bCs/>
          <w:color w:val="000000"/>
          <w:sz w:val="24"/>
          <w:szCs w:val="24"/>
        </w:rPr>
        <w:t xml:space="preserve">, </w:t>
      </w:r>
      <w:r w:rsidRPr="00B541B2">
        <w:rPr>
          <w:rFonts w:ascii="Times New Roman" w:hAnsi="Times New Roman" w:cs="Times New Roman"/>
          <w:color w:val="000000"/>
          <w:sz w:val="24"/>
          <w:szCs w:val="24"/>
        </w:rPr>
        <w:t>pessoa jurídica de direito público interno, do (a)</w:t>
      </w:r>
      <w:r w:rsidRPr="00B541B2">
        <w:rPr>
          <w:rFonts w:ascii="Times New Roman" w:hAnsi="Times New Roman" w:cs="Times New Roman"/>
          <w:b/>
          <w:bCs/>
          <w:color w:val="000000"/>
          <w:sz w:val="24"/>
          <w:szCs w:val="24"/>
        </w:rPr>
        <w:t xml:space="preserve"> </w:t>
      </w:r>
      <w:r w:rsidRPr="00B541B2">
        <w:rPr>
          <w:rFonts w:ascii="Times New Roman" w:hAnsi="Times New Roman" w:cs="Times New Roman"/>
          <w:b/>
          <w:bCs/>
          <w:noProof/>
          <w:color w:val="000000"/>
          <w:sz w:val="24"/>
          <w:szCs w:val="24"/>
          <w:highlight w:val="lightGray"/>
        </w:rPr>
        <w:t>COLÉGIO ESTADUAL LUÍS PERILLO</w:t>
      </w:r>
      <w:r w:rsidRPr="00B541B2">
        <w:rPr>
          <w:rFonts w:ascii="Times New Roman" w:hAnsi="Times New Roman" w:cs="Times New Roman"/>
          <w:b/>
          <w:bCs/>
          <w:color w:val="000000"/>
          <w:sz w:val="24"/>
          <w:szCs w:val="24"/>
        </w:rPr>
        <w:t xml:space="preserve">, </w:t>
      </w:r>
      <w:r w:rsidRPr="00B541B2">
        <w:rPr>
          <w:rFonts w:ascii="Times New Roman" w:hAnsi="Times New Roman" w:cs="Times New Roman"/>
          <w:color w:val="000000"/>
          <w:sz w:val="24"/>
          <w:szCs w:val="24"/>
        </w:rPr>
        <w:t xml:space="preserve">sediada no município de </w:t>
      </w:r>
      <w:r w:rsidRPr="00B541B2">
        <w:rPr>
          <w:rFonts w:ascii="Times New Roman" w:hAnsi="Times New Roman" w:cs="Times New Roman"/>
          <w:b/>
          <w:color w:val="000000"/>
          <w:sz w:val="24"/>
          <w:szCs w:val="24"/>
        </w:rPr>
        <w:t>GOIÂNIA/GO</w:t>
      </w:r>
      <w:r w:rsidRPr="00B541B2">
        <w:rPr>
          <w:rFonts w:ascii="Times New Roman" w:hAnsi="Times New Roman" w:cs="Times New Roman"/>
          <w:color w:val="000000"/>
          <w:sz w:val="24"/>
          <w:szCs w:val="24"/>
        </w:rPr>
        <w:t xml:space="preserve">, </w:t>
      </w:r>
      <w:r w:rsidRPr="00B541B2">
        <w:rPr>
          <w:rFonts w:ascii="Times New Roman" w:hAnsi="Times New Roman" w:cs="Times New Roman"/>
          <w:bCs/>
          <w:color w:val="000000"/>
          <w:sz w:val="24"/>
          <w:szCs w:val="24"/>
        </w:rPr>
        <w:t xml:space="preserve">jurisdicionada a </w:t>
      </w:r>
      <w:r w:rsidRPr="00B541B2">
        <w:rPr>
          <w:rFonts w:ascii="Times New Roman" w:hAnsi="Times New Roman" w:cs="Times New Roman"/>
          <w:b/>
          <w:bCs/>
          <w:color w:val="000000"/>
          <w:sz w:val="24"/>
          <w:szCs w:val="24"/>
        </w:rPr>
        <w:t xml:space="preserve">COORDENAÇÃO REGIONAL DE EDUCAÇÃO DE </w:t>
      </w:r>
      <w:r w:rsidRPr="00B541B2">
        <w:rPr>
          <w:rFonts w:ascii="Times New Roman" w:hAnsi="Times New Roman" w:cs="Times New Roman"/>
          <w:color w:val="000000"/>
          <w:sz w:val="24"/>
          <w:szCs w:val="24"/>
        </w:rPr>
        <w:t>GOIÂNIA</w:t>
      </w:r>
      <w:r w:rsidRPr="00B541B2">
        <w:rPr>
          <w:rFonts w:ascii="Times New Roman" w:hAnsi="Times New Roman" w:cs="Times New Roman"/>
          <w:bCs/>
          <w:color w:val="000000"/>
          <w:sz w:val="24"/>
          <w:szCs w:val="24"/>
        </w:rPr>
        <w:t xml:space="preserve"> -GO</w:t>
      </w:r>
      <w:r w:rsidRPr="00B541B2">
        <w:rPr>
          <w:rFonts w:ascii="Times New Roman" w:hAnsi="Times New Roman" w:cs="Times New Roman"/>
          <w:color w:val="000000"/>
          <w:sz w:val="24"/>
          <w:szCs w:val="24"/>
        </w:rPr>
        <w:t xml:space="preserve">, representada neste ato pelo Presidente do Conselho Escolar, </w:t>
      </w:r>
      <w:r w:rsidRPr="00B541B2">
        <w:rPr>
          <w:rFonts w:ascii="Times New Roman" w:hAnsi="Times New Roman" w:cs="Times New Roman"/>
          <w:noProof/>
          <w:color w:val="000000"/>
          <w:sz w:val="24"/>
          <w:szCs w:val="24"/>
          <w:highlight w:val="lightGray"/>
        </w:rPr>
        <w:t>Cleidimar de Almeida Leite</w:t>
      </w:r>
      <w:r w:rsidRPr="00B541B2">
        <w:rPr>
          <w:rFonts w:ascii="Times New Roman" w:hAnsi="Times New Roman" w:cs="Times New Roman"/>
          <w:color w:val="000000"/>
          <w:sz w:val="24"/>
          <w:szCs w:val="24"/>
        </w:rPr>
        <w:t xml:space="preserve">, inscrito (a) no CPF nº </w:t>
      </w:r>
      <w:r w:rsidRPr="00B541B2">
        <w:rPr>
          <w:rFonts w:ascii="Times New Roman" w:hAnsi="Times New Roman" w:cs="Times New Roman"/>
          <w:b/>
          <w:noProof/>
          <w:color w:val="000000"/>
          <w:sz w:val="24"/>
          <w:szCs w:val="24"/>
          <w:highlight w:val="lightGray"/>
        </w:rPr>
        <w:t>280.603.341-15</w:t>
      </w:r>
      <w:r w:rsidRPr="00B541B2">
        <w:rPr>
          <w:rFonts w:ascii="Times New Roman" w:hAnsi="Times New Roman" w:cs="Times New Roman"/>
          <w:color w:val="000000"/>
          <w:sz w:val="24"/>
          <w:szCs w:val="24"/>
        </w:rPr>
        <w:t xml:space="preserve">, Carteira de Identidade nº </w:t>
      </w:r>
      <w:r w:rsidRPr="00B541B2">
        <w:rPr>
          <w:rFonts w:ascii="Times New Roman" w:hAnsi="Times New Roman" w:cs="Times New Roman"/>
          <w:b/>
          <w:noProof/>
          <w:color w:val="000000"/>
          <w:sz w:val="24"/>
          <w:szCs w:val="24"/>
          <w:highlight w:val="lightGray"/>
        </w:rPr>
        <w:t>1204518</w:t>
      </w:r>
      <w:r w:rsidRPr="00B541B2">
        <w:rPr>
          <w:rFonts w:ascii="Times New Roman" w:hAnsi="Times New Roman" w:cs="Times New Roman"/>
          <w:b/>
          <w:color w:val="000000"/>
          <w:sz w:val="24"/>
          <w:szCs w:val="24"/>
          <w:highlight w:val="lightGray"/>
        </w:rPr>
        <w:t xml:space="preserve"> </w:t>
      </w:r>
      <w:r w:rsidRPr="00B541B2">
        <w:rPr>
          <w:rFonts w:ascii="Times New Roman" w:hAnsi="Times New Roman" w:cs="Times New Roman"/>
          <w:b/>
          <w:noProof/>
          <w:color w:val="000000"/>
          <w:sz w:val="24"/>
          <w:szCs w:val="24"/>
          <w:highlight w:val="lightGray"/>
        </w:rPr>
        <w:t>SSP</w:t>
      </w:r>
      <w:r w:rsidRPr="00B541B2">
        <w:rPr>
          <w:rFonts w:ascii="Times New Roman" w:hAnsi="Times New Roman" w:cs="Times New Roman"/>
          <w:b/>
          <w:color w:val="000000"/>
          <w:sz w:val="24"/>
          <w:szCs w:val="24"/>
          <w:highlight w:val="lightGray"/>
        </w:rPr>
        <w:t xml:space="preserve"> </w:t>
      </w:r>
      <w:r w:rsidRPr="00B541B2">
        <w:rPr>
          <w:rFonts w:ascii="Times New Roman" w:hAnsi="Times New Roman" w:cs="Times New Roman"/>
          <w:b/>
          <w:noProof/>
          <w:color w:val="000000"/>
          <w:sz w:val="24"/>
          <w:szCs w:val="24"/>
          <w:highlight w:val="lightGray"/>
        </w:rPr>
        <w:t>GO</w:t>
      </w:r>
      <w:r w:rsidRPr="00B541B2">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B541B2">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B541B2">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B541B2">
        <w:rPr>
          <w:rFonts w:ascii="Times New Roman" w:hAnsi="Times New Roman" w:cs="Times New Roman"/>
          <w:b/>
          <w:color w:val="000000"/>
          <w:sz w:val="24"/>
          <w:szCs w:val="24"/>
        </w:rPr>
        <w:t>para o período de 27 de janeiro a 30 de junho de 2020</w:t>
      </w:r>
      <w:r w:rsidRPr="00B541B2">
        <w:rPr>
          <w:rFonts w:ascii="Times New Roman" w:hAnsi="Times New Roman" w:cs="Times New Roman"/>
          <w:color w:val="000000"/>
          <w:sz w:val="24"/>
          <w:szCs w:val="24"/>
        </w:rPr>
        <w:t xml:space="preserve">. Os Grupos Formais/Informais/Individuais deverão apresentar a documentação de Habilitação e o Projeto de Venda de </w:t>
      </w:r>
      <w:r w:rsidR="00AA3839" w:rsidRPr="00892421">
        <w:rPr>
          <w:rFonts w:ascii="Times New Roman" w:hAnsi="Times New Roman" w:cs="Times New Roman"/>
          <w:b/>
          <w:color w:val="000000"/>
          <w:sz w:val="24"/>
          <w:szCs w:val="24"/>
        </w:rPr>
        <w:t>06</w:t>
      </w:r>
      <w:r w:rsidR="00B541B2" w:rsidRPr="00892421">
        <w:rPr>
          <w:rFonts w:ascii="Times New Roman" w:hAnsi="Times New Roman" w:cs="Times New Roman"/>
          <w:b/>
          <w:color w:val="000000"/>
          <w:sz w:val="24"/>
          <w:szCs w:val="24"/>
        </w:rPr>
        <w:t xml:space="preserve">/01/2020 </w:t>
      </w:r>
      <w:r w:rsidRPr="00892421">
        <w:rPr>
          <w:rFonts w:ascii="Times New Roman" w:hAnsi="Times New Roman" w:cs="Times New Roman"/>
          <w:b/>
          <w:color w:val="000000"/>
          <w:sz w:val="24"/>
          <w:szCs w:val="24"/>
        </w:rPr>
        <w:t xml:space="preserve">a </w:t>
      </w:r>
      <w:r w:rsidR="00B541B2" w:rsidRPr="00892421">
        <w:rPr>
          <w:rFonts w:ascii="Times New Roman" w:hAnsi="Times New Roman" w:cs="Times New Roman"/>
          <w:b/>
          <w:color w:val="000000"/>
          <w:sz w:val="24"/>
          <w:szCs w:val="24"/>
        </w:rPr>
        <w:t>27/01/2020</w:t>
      </w:r>
      <w:r w:rsidRPr="00B541B2">
        <w:rPr>
          <w:rFonts w:ascii="Times New Roman" w:hAnsi="Times New Roman" w:cs="Times New Roman"/>
          <w:bCs/>
          <w:color w:val="000000"/>
          <w:sz w:val="24"/>
          <w:szCs w:val="24"/>
        </w:rPr>
        <w:t>,</w:t>
      </w:r>
      <w:r w:rsidRPr="00B541B2">
        <w:rPr>
          <w:rFonts w:ascii="Times New Roman" w:hAnsi="Times New Roman" w:cs="Times New Roman"/>
          <w:b/>
          <w:bCs/>
          <w:color w:val="000000"/>
          <w:sz w:val="24"/>
          <w:szCs w:val="24"/>
        </w:rPr>
        <w:t xml:space="preserve"> </w:t>
      </w:r>
      <w:r w:rsidRPr="00B541B2">
        <w:rPr>
          <w:rFonts w:ascii="Times New Roman" w:hAnsi="Times New Roman" w:cs="Times New Roman"/>
          <w:bCs/>
          <w:color w:val="000000"/>
          <w:sz w:val="24"/>
          <w:szCs w:val="24"/>
        </w:rPr>
        <w:t>na sede do Conselho Escolar, situada à</w:t>
      </w:r>
      <w:r w:rsidRPr="00B541B2">
        <w:rPr>
          <w:rFonts w:ascii="Times New Roman" w:hAnsi="Times New Roman" w:cs="Times New Roman"/>
          <w:b/>
          <w:bCs/>
          <w:color w:val="000000"/>
          <w:sz w:val="24"/>
          <w:szCs w:val="24"/>
        </w:rPr>
        <w:t xml:space="preserve"> </w:t>
      </w:r>
      <w:r w:rsidRPr="00B541B2">
        <w:rPr>
          <w:rFonts w:ascii="Times New Roman" w:hAnsi="Times New Roman" w:cs="Times New Roman"/>
          <w:b/>
          <w:bCs/>
          <w:noProof/>
          <w:color w:val="000000"/>
          <w:sz w:val="24"/>
          <w:szCs w:val="24"/>
          <w:highlight w:val="lightGray"/>
        </w:rPr>
        <w:t>Rua Humberto Dias s/n esq. Rua Carlos Dias, Bairro Goiá</w:t>
      </w:r>
      <w:r w:rsidRPr="00B541B2">
        <w:rPr>
          <w:rFonts w:ascii="Times New Roman" w:hAnsi="Times New Roman" w:cs="Times New Roman"/>
          <w:b/>
          <w:bCs/>
          <w:color w:val="000000"/>
          <w:sz w:val="24"/>
          <w:szCs w:val="24"/>
          <w:highlight w:val="lightGray"/>
        </w:rPr>
        <w:t xml:space="preserve">, e-mail: </w:t>
      </w:r>
      <w:r w:rsidRPr="00B541B2">
        <w:rPr>
          <w:rFonts w:ascii="Times New Roman" w:hAnsi="Times New Roman" w:cs="Times New Roman"/>
          <w:b/>
          <w:bCs/>
          <w:noProof/>
          <w:color w:val="000000"/>
          <w:sz w:val="24"/>
          <w:szCs w:val="24"/>
          <w:highlight w:val="lightGray"/>
        </w:rPr>
        <w:t>52089347@seduc.go.gov.br</w:t>
      </w:r>
      <w:r w:rsidRPr="00B541B2">
        <w:rPr>
          <w:rFonts w:ascii="Times New Roman" w:hAnsi="Times New Roman" w:cs="Times New Roman"/>
          <w:b/>
          <w:bCs/>
          <w:color w:val="000000"/>
          <w:sz w:val="24"/>
          <w:szCs w:val="24"/>
          <w:highlight w:val="lightGray"/>
        </w:rPr>
        <w:t xml:space="preserve"> </w:t>
      </w:r>
      <w:r w:rsidRPr="00B541B2">
        <w:rPr>
          <w:rFonts w:ascii="Times New Roman" w:hAnsi="Times New Roman" w:cs="Times New Roman"/>
          <w:bCs/>
          <w:color w:val="000000"/>
          <w:sz w:val="24"/>
          <w:szCs w:val="24"/>
          <w:highlight w:val="lightGray"/>
        </w:rPr>
        <w:t>e</w:t>
      </w:r>
      <w:r w:rsidRPr="00B541B2">
        <w:rPr>
          <w:rFonts w:ascii="Times New Roman" w:hAnsi="Times New Roman" w:cs="Times New Roman"/>
          <w:b/>
          <w:bCs/>
          <w:color w:val="000000"/>
          <w:sz w:val="24"/>
          <w:szCs w:val="24"/>
          <w:highlight w:val="lightGray"/>
        </w:rPr>
        <w:t xml:space="preserve"> Telefone (62) </w:t>
      </w:r>
      <w:r w:rsidRPr="00B541B2">
        <w:rPr>
          <w:rFonts w:ascii="Times New Roman" w:hAnsi="Times New Roman" w:cs="Times New Roman"/>
          <w:b/>
          <w:bCs/>
          <w:noProof/>
          <w:color w:val="000000"/>
          <w:sz w:val="24"/>
          <w:szCs w:val="24"/>
          <w:highlight w:val="lightGray"/>
        </w:rPr>
        <w:t>32569368</w:t>
      </w:r>
      <w:r w:rsidRPr="00B541B2">
        <w:rPr>
          <w:rFonts w:ascii="Times New Roman" w:hAnsi="Times New Roman" w:cs="Times New Roman"/>
          <w:b/>
          <w:bCs/>
          <w:color w:val="000000"/>
          <w:sz w:val="24"/>
          <w:szCs w:val="24"/>
          <w:highlight w:val="lightGray"/>
        </w:rPr>
        <w:t xml:space="preserve"> </w:t>
      </w:r>
      <w:r w:rsidRPr="00B541B2">
        <w:rPr>
          <w:rFonts w:ascii="Times New Roman" w:hAnsi="Times New Roman" w:cs="Times New Roman"/>
          <w:bCs/>
          <w:color w:val="000000"/>
          <w:sz w:val="24"/>
          <w:szCs w:val="24"/>
          <w:highlight w:val="lightGray"/>
        </w:rPr>
        <w:t>da Unidade Escolar.</w:t>
      </w:r>
    </w:p>
    <w:p w14:paraId="470D6ABC" w14:textId="5C752B22" w:rsidR="00B541B2" w:rsidRPr="009C12CA" w:rsidRDefault="00B541B2" w:rsidP="00B541B2">
      <w:pPr>
        <w:pStyle w:val="PargrafodaLista"/>
        <w:tabs>
          <w:tab w:val="left" w:pos="426"/>
        </w:tabs>
        <w:autoSpaceDE w:val="0"/>
        <w:autoSpaceDN w:val="0"/>
        <w:adjustRightInd w:val="0"/>
        <w:spacing w:after="0" w:line="360" w:lineRule="auto"/>
        <w:ind w:left="375"/>
        <w:jc w:val="both"/>
        <w:rPr>
          <w:rFonts w:ascii="Arial" w:hAnsi="Arial" w:cs="Arial"/>
          <w:b/>
          <w:bCs/>
          <w:u w:val="single"/>
        </w:rPr>
      </w:pPr>
      <w:r w:rsidRPr="00CF256B">
        <w:rPr>
          <w:rFonts w:ascii="Arial" w:hAnsi="Arial" w:cs="Arial"/>
          <w:b/>
          <w:bCs/>
          <w:u w:val="single"/>
        </w:rPr>
        <w:t>A abertura dos envelopes oco</w:t>
      </w:r>
      <w:r>
        <w:rPr>
          <w:rFonts w:ascii="Arial" w:hAnsi="Arial" w:cs="Arial"/>
          <w:b/>
          <w:bCs/>
          <w:u w:val="single"/>
        </w:rPr>
        <w:t>rrerá no dia 28</w:t>
      </w:r>
      <w:r w:rsidRPr="00CF256B">
        <w:rPr>
          <w:rFonts w:ascii="Arial" w:hAnsi="Arial" w:cs="Arial"/>
          <w:b/>
          <w:bCs/>
          <w:u w:val="single"/>
        </w:rPr>
        <w:t>/</w:t>
      </w:r>
      <w:r>
        <w:rPr>
          <w:rFonts w:ascii="Arial" w:hAnsi="Arial" w:cs="Arial"/>
          <w:b/>
          <w:bCs/>
          <w:u w:val="single"/>
        </w:rPr>
        <w:t>01</w:t>
      </w:r>
      <w:r w:rsidRPr="00CF256B">
        <w:rPr>
          <w:rFonts w:ascii="Arial" w:hAnsi="Arial" w:cs="Arial"/>
          <w:b/>
          <w:bCs/>
          <w:u w:val="single"/>
        </w:rPr>
        <w:t>/20</w:t>
      </w:r>
      <w:r>
        <w:rPr>
          <w:rFonts w:ascii="Arial" w:hAnsi="Arial" w:cs="Arial"/>
          <w:b/>
          <w:bCs/>
          <w:u w:val="single"/>
        </w:rPr>
        <w:t>20</w:t>
      </w:r>
      <w:r w:rsidRPr="00CF256B">
        <w:rPr>
          <w:rFonts w:ascii="Arial" w:hAnsi="Arial" w:cs="Arial"/>
          <w:b/>
          <w:bCs/>
          <w:u w:val="single"/>
        </w:rPr>
        <w:t xml:space="preserve"> </w:t>
      </w:r>
      <w:r>
        <w:rPr>
          <w:rFonts w:ascii="Arial" w:hAnsi="Arial" w:cs="Arial"/>
          <w:b/>
          <w:bCs/>
          <w:u w:val="single"/>
        </w:rPr>
        <w:t>na Rua R-17, Nº 53 – Setor Oeste – CEP:74.125.170 – Goiânia/</w:t>
      </w:r>
      <w:bookmarkStart w:id="0" w:name="_Hlk528764550"/>
      <w:r>
        <w:rPr>
          <w:rFonts w:ascii="Arial" w:hAnsi="Arial" w:cs="Arial"/>
          <w:b/>
          <w:bCs/>
          <w:u w:val="single"/>
        </w:rPr>
        <w:t xml:space="preserve">GO, a partir </w:t>
      </w:r>
      <w:bookmarkEnd w:id="0"/>
      <w:r>
        <w:rPr>
          <w:rFonts w:ascii="Arial" w:hAnsi="Arial" w:cs="Arial"/>
          <w:b/>
          <w:bCs/>
          <w:u w:val="single"/>
        </w:rPr>
        <w:t>das</w:t>
      </w:r>
      <w:r w:rsidRPr="00CF256B">
        <w:rPr>
          <w:rFonts w:ascii="Arial" w:hAnsi="Arial" w:cs="Arial"/>
          <w:b/>
          <w:bCs/>
          <w:u w:val="single"/>
        </w:rPr>
        <w:t xml:space="preserve"> </w:t>
      </w:r>
      <w:r w:rsidR="00892421">
        <w:rPr>
          <w:rFonts w:ascii="Arial" w:hAnsi="Arial" w:cs="Arial"/>
          <w:b/>
          <w:bCs/>
          <w:u w:val="single"/>
        </w:rPr>
        <w:t>10</w:t>
      </w:r>
      <w:bookmarkStart w:id="1" w:name="_GoBack"/>
      <w:bookmarkEnd w:id="1"/>
      <w:r>
        <w:rPr>
          <w:rFonts w:ascii="Arial" w:hAnsi="Arial" w:cs="Arial"/>
          <w:b/>
          <w:bCs/>
          <w:u w:val="single"/>
        </w:rPr>
        <w:t>h</w:t>
      </w:r>
      <w:r w:rsidRPr="00CF256B">
        <w:rPr>
          <w:rFonts w:ascii="Arial" w:hAnsi="Arial" w:cs="Arial"/>
          <w:b/>
          <w:bCs/>
          <w:u w:val="single"/>
        </w:rPr>
        <w:t>:</w:t>
      </w:r>
      <w:r>
        <w:rPr>
          <w:rFonts w:ascii="Arial" w:hAnsi="Arial" w:cs="Arial"/>
          <w:b/>
          <w:bCs/>
          <w:u w:val="single"/>
        </w:rPr>
        <w:t>15min</w:t>
      </w:r>
      <w:r w:rsidRPr="00CF256B">
        <w:rPr>
          <w:rFonts w:ascii="Arial" w:hAnsi="Arial" w:cs="Arial"/>
          <w:b/>
          <w:bCs/>
          <w:u w:val="single"/>
        </w:rPr>
        <w:t>.</w:t>
      </w:r>
      <w:r>
        <w:rPr>
          <w:rFonts w:ascii="Arial" w:hAnsi="Arial" w:cs="Arial"/>
          <w:b/>
          <w:bCs/>
        </w:rPr>
        <w:t xml:space="preserve"> </w:t>
      </w:r>
      <w:r w:rsidRPr="009C12CA">
        <w:rPr>
          <w:rFonts w:ascii="Arial" w:hAnsi="Arial" w:cs="Arial"/>
          <w:b/>
          <w:bCs/>
          <w:u w:val="single"/>
        </w:rPr>
        <w:t xml:space="preserve"> </w:t>
      </w:r>
    </w:p>
    <w:p w14:paraId="68309E9C" w14:textId="77777777" w:rsidR="00B541B2" w:rsidRPr="00B541B2" w:rsidRDefault="00B541B2" w:rsidP="00B541B2">
      <w:pPr>
        <w:pStyle w:val="PargrafodaLista"/>
        <w:autoSpaceDE w:val="0"/>
        <w:autoSpaceDN w:val="0"/>
        <w:adjustRightInd w:val="0"/>
        <w:spacing w:line="360" w:lineRule="auto"/>
        <w:ind w:left="375"/>
        <w:jc w:val="both"/>
        <w:rPr>
          <w:rFonts w:ascii="Times New Roman" w:hAnsi="Times New Roman" w:cs="Times New Roman"/>
          <w:bCs/>
          <w:color w:val="000000"/>
          <w:sz w:val="24"/>
          <w:szCs w:val="24"/>
        </w:rPr>
      </w:pPr>
    </w:p>
    <w:p w14:paraId="2D14DEFF" w14:textId="77777777" w:rsidR="00175ED0" w:rsidRPr="004D1BE8" w:rsidRDefault="00175ED0" w:rsidP="004D1BE8">
      <w:pPr>
        <w:autoSpaceDE w:val="0"/>
        <w:autoSpaceDN w:val="0"/>
        <w:adjustRightInd w:val="0"/>
        <w:spacing w:line="360" w:lineRule="auto"/>
        <w:jc w:val="both"/>
        <w:rPr>
          <w:rFonts w:ascii="Times New Roman" w:hAnsi="Times New Roman" w:cs="Times New Roman"/>
          <w:b/>
          <w:bCs/>
          <w:color w:val="FF0000"/>
          <w:sz w:val="24"/>
          <w:szCs w:val="24"/>
        </w:rPr>
      </w:pPr>
    </w:p>
    <w:p w14:paraId="14BBB80D" w14:textId="77777777" w:rsidR="00175ED0" w:rsidRPr="004D1BE8" w:rsidRDefault="00175ED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00909548" w14:textId="77777777" w:rsidR="00175ED0" w:rsidRPr="004D1BE8" w:rsidRDefault="00175ED0" w:rsidP="004D1BE8">
      <w:pPr>
        <w:spacing w:after="150" w:line="360" w:lineRule="auto"/>
        <w:jc w:val="both"/>
        <w:rPr>
          <w:rFonts w:ascii="Times New Roman" w:hAnsi="Times New Roman" w:cs="Times New Roman"/>
          <w:b/>
          <w:color w:val="000000"/>
          <w:sz w:val="24"/>
          <w:szCs w:val="24"/>
        </w:rPr>
      </w:pPr>
    </w:p>
    <w:p w14:paraId="45BB945E" w14:textId="77777777" w:rsidR="00175ED0" w:rsidRPr="003F249B" w:rsidRDefault="00175ED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 conforme especificações e quantitativos constantes do item 2.2.</w:t>
      </w:r>
      <w:r>
        <w:rPr>
          <w:rFonts w:ascii="Times New Roman" w:hAnsi="Times New Roman" w:cs="Times New Roman"/>
          <w:color w:val="000000"/>
          <w:sz w:val="24"/>
          <w:szCs w:val="24"/>
        </w:rPr>
        <w:t xml:space="preserve"> visando atender os alunos matriculados no(a) </w:t>
      </w:r>
      <w:r w:rsidRPr="00EF6E23">
        <w:rPr>
          <w:rFonts w:ascii="Times New Roman" w:hAnsi="Times New Roman" w:cs="Times New Roman"/>
          <w:noProof/>
          <w:color w:val="000000"/>
          <w:sz w:val="24"/>
          <w:szCs w:val="24"/>
          <w:highlight w:val="lightGray"/>
        </w:rPr>
        <w:t>COLÉGIO ESTADUAL LUÍS PERILLO</w:t>
      </w:r>
      <w:r>
        <w:rPr>
          <w:rFonts w:ascii="Times New Roman" w:hAnsi="Times New Roman" w:cs="Times New Roman"/>
          <w:color w:val="000000"/>
          <w:sz w:val="24"/>
          <w:szCs w:val="24"/>
        </w:rPr>
        <w:t xml:space="preserve"> da COORDENAÇÃO REGIONAL de GOIÂNIA, do município de GOIÂNIA - GO.</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4837B03E" w14:textId="77777777" w:rsidR="00175ED0" w:rsidRPr="004D1BE8" w:rsidRDefault="00175ED0" w:rsidP="004D1BE8">
      <w:pPr>
        <w:spacing w:after="150" w:line="360" w:lineRule="auto"/>
        <w:jc w:val="both"/>
        <w:rPr>
          <w:rFonts w:ascii="Times New Roman" w:hAnsi="Times New Roman" w:cs="Times New Roman"/>
          <w:sz w:val="24"/>
          <w:szCs w:val="24"/>
        </w:rPr>
      </w:pPr>
    </w:p>
    <w:p w14:paraId="1B711484" w14:textId="77777777" w:rsidR="00175ED0" w:rsidRPr="004D1BE8" w:rsidRDefault="00175ED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0"/>
        <w:gridCol w:w="2752"/>
        <w:gridCol w:w="1538"/>
        <w:gridCol w:w="1737"/>
        <w:gridCol w:w="1318"/>
        <w:gridCol w:w="2021"/>
      </w:tblGrid>
      <w:tr w:rsidR="00175ED0" w:rsidRPr="00DE3A07" w14:paraId="60E415A3" w14:textId="77777777" w:rsidTr="00AF22E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2CC532" w14:textId="1CBC483E" w:rsidR="00175ED0" w:rsidRPr="00DE3A07" w:rsidRDefault="00DE3A07" w:rsidP="004D1BE8">
            <w:pPr>
              <w:spacing w:line="360" w:lineRule="auto"/>
              <w:jc w:val="both"/>
              <w:rPr>
                <w:rFonts w:ascii="Times New Roman" w:hAnsi="Times New Roman" w:cs="Times New Roman"/>
                <w:color w:val="FFFFFF"/>
                <w:sz w:val="24"/>
                <w:szCs w:val="24"/>
              </w:rPr>
            </w:pPr>
            <w:r w:rsidRPr="00DE3A07">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C9606AD" w14:textId="0221987D" w:rsidR="00175ED0" w:rsidRPr="00DE3A07" w:rsidRDefault="00DE3A07" w:rsidP="00180133">
            <w:pPr>
              <w:spacing w:line="360" w:lineRule="auto"/>
              <w:jc w:val="center"/>
              <w:rPr>
                <w:rFonts w:ascii="Times New Roman" w:hAnsi="Times New Roman" w:cs="Times New Roman"/>
                <w:color w:val="FFFFFF"/>
                <w:sz w:val="24"/>
                <w:szCs w:val="24"/>
              </w:rPr>
            </w:pPr>
            <w:r w:rsidRPr="00DE3A07">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28AE9D2" w14:textId="040FC6EA" w:rsidR="00175ED0" w:rsidRPr="00DE3A07" w:rsidRDefault="00DE3A07" w:rsidP="00180133">
            <w:pPr>
              <w:spacing w:line="360" w:lineRule="auto"/>
              <w:jc w:val="center"/>
              <w:rPr>
                <w:rFonts w:ascii="Times New Roman" w:hAnsi="Times New Roman" w:cs="Times New Roman"/>
                <w:color w:val="FFFFFF"/>
                <w:sz w:val="24"/>
                <w:szCs w:val="24"/>
              </w:rPr>
            </w:pPr>
            <w:r w:rsidRPr="00DE3A07">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639085E" w14:textId="23EB1C28" w:rsidR="00175ED0" w:rsidRPr="00DE3A07" w:rsidRDefault="00DE3A07" w:rsidP="00180133">
            <w:pPr>
              <w:spacing w:line="360" w:lineRule="auto"/>
              <w:jc w:val="center"/>
              <w:rPr>
                <w:rFonts w:ascii="Times New Roman" w:hAnsi="Times New Roman" w:cs="Times New Roman"/>
                <w:color w:val="FFFFFF"/>
                <w:sz w:val="24"/>
                <w:szCs w:val="24"/>
              </w:rPr>
            </w:pPr>
            <w:r w:rsidRPr="00DE3A07">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5502A0EA" w14:textId="67C44821" w:rsidR="00175ED0" w:rsidRPr="00DE3A07" w:rsidRDefault="00DE3A07" w:rsidP="00180133">
            <w:pPr>
              <w:spacing w:line="360" w:lineRule="auto"/>
              <w:jc w:val="center"/>
              <w:rPr>
                <w:rFonts w:ascii="Times New Roman" w:hAnsi="Times New Roman" w:cs="Times New Roman"/>
                <w:color w:val="FFFFFF"/>
                <w:sz w:val="24"/>
                <w:szCs w:val="24"/>
              </w:rPr>
            </w:pPr>
            <w:r w:rsidRPr="00DE3A07">
              <w:rPr>
                <w:rFonts w:ascii="Times New Roman" w:hAnsi="Times New Roman" w:cs="Times New Roman"/>
                <w:color w:val="FFFFFF"/>
                <w:sz w:val="24"/>
                <w:szCs w:val="24"/>
              </w:rPr>
              <w:t>VALOR ESTIMADO (R$)</w:t>
            </w:r>
          </w:p>
        </w:tc>
      </w:tr>
      <w:tr w:rsidR="00175ED0" w:rsidRPr="00DE3A07" w14:paraId="7A9E7D17" w14:textId="77777777" w:rsidTr="00AF22E0">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91EE5E2" w14:textId="77777777" w:rsidR="00175ED0" w:rsidRPr="00DE3A07" w:rsidRDefault="00175ED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165D683" w14:textId="77777777" w:rsidR="00175ED0" w:rsidRPr="00DE3A07" w:rsidRDefault="00175ED0" w:rsidP="00180133">
            <w:pPr>
              <w:jc w:val="center"/>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AE31709" w14:textId="77777777" w:rsidR="00175ED0" w:rsidRPr="00DE3A07" w:rsidRDefault="00175ED0" w:rsidP="00180133">
            <w:pPr>
              <w:jc w:val="center"/>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4F79DFE" w14:textId="77777777" w:rsidR="00175ED0" w:rsidRPr="00DE3A07" w:rsidRDefault="00175ED0" w:rsidP="00180133">
            <w:pPr>
              <w:jc w:val="center"/>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3A74FE6D" w14:textId="34622021" w:rsidR="00175ED0" w:rsidRPr="00DE3A07" w:rsidRDefault="00DE3A07" w:rsidP="00180133">
            <w:pPr>
              <w:spacing w:line="360" w:lineRule="auto"/>
              <w:jc w:val="center"/>
              <w:rPr>
                <w:rFonts w:ascii="Times New Roman" w:hAnsi="Times New Roman" w:cs="Times New Roman"/>
                <w:color w:val="FFFFFF"/>
                <w:sz w:val="24"/>
                <w:szCs w:val="24"/>
              </w:rPr>
            </w:pPr>
            <w:r w:rsidRPr="00DE3A07">
              <w:rPr>
                <w:rFonts w:ascii="Times New Roman" w:hAnsi="Times New Roman" w:cs="Times New Roman"/>
                <w:color w:val="FFFFFF"/>
                <w:sz w:val="24"/>
                <w:szCs w:val="24"/>
              </w:rPr>
              <w:t>VALOR UNITÁRIO</w:t>
            </w:r>
          </w:p>
          <w:p w14:paraId="35517DAE" w14:textId="06A17F01" w:rsidR="00175ED0" w:rsidRPr="00DE3A07" w:rsidRDefault="00DE3A07" w:rsidP="00180133">
            <w:pPr>
              <w:spacing w:line="360" w:lineRule="auto"/>
              <w:jc w:val="center"/>
              <w:rPr>
                <w:rFonts w:ascii="Times New Roman" w:hAnsi="Times New Roman" w:cs="Times New Roman"/>
                <w:color w:val="FFFFFF"/>
                <w:sz w:val="24"/>
                <w:szCs w:val="24"/>
              </w:rPr>
            </w:pPr>
            <w:r w:rsidRPr="00DE3A07">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124F4D23" w14:textId="06056825" w:rsidR="00175ED0" w:rsidRPr="00DE3A07" w:rsidRDefault="00DE3A07" w:rsidP="00180133">
            <w:pPr>
              <w:spacing w:line="360" w:lineRule="auto"/>
              <w:jc w:val="center"/>
              <w:rPr>
                <w:rFonts w:ascii="Times New Roman" w:hAnsi="Times New Roman" w:cs="Times New Roman"/>
                <w:color w:val="FFFFFF"/>
                <w:sz w:val="24"/>
                <w:szCs w:val="24"/>
              </w:rPr>
            </w:pPr>
            <w:r w:rsidRPr="00DE3A07">
              <w:rPr>
                <w:rFonts w:ascii="Times New Roman" w:hAnsi="Times New Roman" w:cs="Times New Roman"/>
                <w:color w:val="FFFFFF"/>
                <w:sz w:val="24"/>
                <w:szCs w:val="24"/>
              </w:rPr>
              <w:t>VALOR TOTAL</w:t>
            </w:r>
          </w:p>
          <w:p w14:paraId="074EF1CA" w14:textId="776FA701" w:rsidR="00175ED0" w:rsidRPr="00DE3A07" w:rsidRDefault="00DE3A07" w:rsidP="00180133">
            <w:pPr>
              <w:spacing w:line="360" w:lineRule="auto"/>
              <w:jc w:val="center"/>
              <w:rPr>
                <w:rFonts w:ascii="Times New Roman" w:hAnsi="Times New Roman" w:cs="Times New Roman"/>
                <w:color w:val="FFFFFF"/>
                <w:sz w:val="24"/>
                <w:szCs w:val="24"/>
              </w:rPr>
            </w:pPr>
            <w:r w:rsidRPr="00DE3A07">
              <w:rPr>
                <w:rFonts w:ascii="Times New Roman" w:hAnsi="Times New Roman" w:cs="Times New Roman"/>
                <w:color w:val="FFFFFF"/>
                <w:sz w:val="24"/>
                <w:szCs w:val="24"/>
              </w:rPr>
              <w:t>R$</w:t>
            </w:r>
          </w:p>
        </w:tc>
      </w:tr>
      <w:tr w:rsidR="00AF22E0" w:rsidRPr="00DE3A07" w14:paraId="787C475A" w14:textId="77777777" w:rsidTr="00AF22E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D31C9BA" w14:textId="2E99CF69" w:rsidR="00AF22E0" w:rsidRPr="00DE3A07" w:rsidRDefault="00DE3A07" w:rsidP="00AF22E0">
            <w:pPr>
              <w:spacing w:line="360" w:lineRule="auto"/>
              <w:jc w:val="both"/>
              <w:rPr>
                <w:rFonts w:ascii="Times New Roman" w:hAnsi="Times New Roman" w:cs="Times New Roman"/>
                <w:b/>
                <w:color w:val="333333"/>
                <w:sz w:val="24"/>
                <w:szCs w:val="24"/>
              </w:rPr>
            </w:pPr>
            <w:r w:rsidRPr="00DE3A07">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bottom"/>
            <w:hideMark/>
          </w:tcPr>
          <w:p w14:paraId="6A14AD79" w14:textId="4504C2DA" w:rsidR="00AF22E0" w:rsidRPr="00DE3A07" w:rsidRDefault="00DE3A07" w:rsidP="00AF22E0">
            <w:pPr>
              <w:spacing w:line="360" w:lineRule="auto"/>
              <w:jc w:val="both"/>
              <w:rPr>
                <w:rFonts w:ascii="Times New Roman" w:hAnsi="Times New Roman" w:cs="Times New Roman"/>
                <w:color w:val="333333"/>
                <w:sz w:val="24"/>
                <w:szCs w:val="24"/>
              </w:rPr>
            </w:pPr>
            <w:r w:rsidRPr="00DE3A07">
              <w:rPr>
                <w:color w:val="000000"/>
                <w:sz w:val="24"/>
                <w:szCs w:val="24"/>
              </w:rPr>
              <w:t>ABACATE</w:t>
            </w:r>
          </w:p>
        </w:tc>
        <w:tc>
          <w:tcPr>
            <w:tcW w:w="795" w:type="pct"/>
            <w:tcBorders>
              <w:top w:val="outset" w:sz="6" w:space="0" w:color="auto"/>
              <w:left w:val="outset" w:sz="6" w:space="0" w:color="auto"/>
              <w:bottom w:val="outset" w:sz="6" w:space="0" w:color="auto"/>
              <w:right w:val="outset" w:sz="6" w:space="0" w:color="auto"/>
            </w:tcBorders>
            <w:vAlign w:val="center"/>
            <w:hideMark/>
          </w:tcPr>
          <w:p w14:paraId="364FF10C" w14:textId="2FB8DD85" w:rsidR="00AF22E0" w:rsidRPr="00DE3A07" w:rsidRDefault="00DE3A07" w:rsidP="00AF22E0">
            <w:pPr>
              <w:spacing w:line="360" w:lineRule="auto"/>
              <w:jc w:val="both"/>
              <w:rPr>
                <w:rFonts w:ascii="Times New Roman" w:hAnsi="Times New Roman" w:cs="Times New Roman"/>
                <w:color w:val="333333"/>
                <w:sz w:val="24"/>
                <w:szCs w:val="24"/>
              </w:rPr>
            </w:pPr>
            <w:r w:rsidRPr="00DE3A07">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3DF1707" w14:textId="26370887" w:rsidR="00AF22E0" w:rsidRPr="00DE3A07" w:rsidRDefault="00DE3A07" w:rsidP="00AF22E0">
            <w:pPr>
              <w:spacing w:line="360" w:lineRule="auto"/>
              <w:jc w:val="both"/>
              <w:rPr>
                <w:rFonts w:ascii="Times New Roman" w:hAnsi="Times New Roman" w:cs="Times New Roman"/>
                <w:color w:val="333333"/>
                <w:sz w:val="24"/>
                <w:szCs w:val="24"/>
              </w:rPr>
            </w:pPr>
            <w:r w:rsidRPr="00DE3A07">
              <w:rPr>
                <w:color w:val="000000"/>
                <w:sz w:val="24"/>
                <w:szCs w:val="24"/>
              </w:rPr>
              <w:t>60</w:t>
            </w:r>
          </w:p>
        </w:tc>
        <w:tc>
          <w:tcPr>
            <w:tcW w:w="683" w:type="pct"/>
            <w:tcBorders>
              <w:top w:val="outset" w:sz="6" w:space="0" w:color="auto"/>
              <w:left w:val="outset" w:sz="6" w:space="0" w:color="auto"/>
              <w:bottom w:val="outset" w:sz="6" w:space="0" w:color="auto"/>
              <w:right w:val="outset" w:sz="6" w:space="0" w:color="auto"/>
            </w:tcBorders>
            <w:vAlign w:val="bottom"/>
            <w:hideMark/>
          </w:tcPr>
          <w:p w14:paraId="10832DD4" w14:textId="7922DD74" w:rsidR="00AF22E0" w:rsidRPr="00DE3A07" w:rsidRDefault="00DE3A07" w:rsidP="00AF22E0">
            <w:pPr>
              <w:spacing w:line="360" w:lineRule="auto"/>
              <w:jc w:val="both"/>
              <w:rPr>
                <w:rFonts w:ascii="Times New Roman" w:hAnsi="Times New Roman" w:cs="Times New Roman"/>
                <w:color w:val="333333"/>
                <w:sz w:val="24"/>
                <w:szCs w:val="24"/>
              </w:rPr>
            </w:pPr>
            <w:r w:rsidRPr="00DE3A07">
              <w:rPr>
                <w:color w:val="000000"/>
                <w:sz w:val="24"/>
                <w:szCs w:val="24"/>
              </w:rPr>
              <w:t>R$ 5,04</w:t>
            </w:r>
          </w:p>
        </w:tc>
        <w:tc>
          <w:tcPr>
            <w:tcW w:w="1041" w:type="pct"/>
            <w:tcBorders>
              <w:top w:val="outset" w:sz="6" w:space="0" w:color="auto"/>
              <w:left w:val="outset" w:sz="6" w:space="0" w:color="auto"/>
              <w:bottom w:val="outset" w:sz="6" w:space="0" w:color="auto"/>
              <w:right w:val="outset" w:sz="6" w:space="0" w:color="auto"/>
            </w:tcBorders>
            <w:vAlign w:val="bottom"/>
            <w:hideMark/>
          </w:tcPr>
          <w:p w14:paraId="1381E008" w14:textId="30AEA961" w:rsidR="00AF22E0" w:rsidRPr="00DE3A07" w:rsidRDefault="00DE3A07" w:rsidP="00AF22E0">
            <w:pPr>
              <w:jc w:val="both"/>
              <w:rPr>
                <w:rFonts w:ascii="Times New Roman" w:hAnsi="Times New Roman" w:cs="Times New Roman"/>
                <w:color w:val="333333"/>
                <w:sz w:val="24"/>
                <w:szCs w:val="24"/>
              </w:rPr>
            </w:pPr>
            <w:r w:rsidRPr="00DE3A07">
              <w:rPr>
                <w:color w:val="000000"/>
                <w:sz w:val="24"/>
                <w:szCs w:val="24"/>
              </w:rPr>
              <w:t>R$ 302,40</w:t>
            </w:r>
          </w:p>
        </w:tc>
      </w:tr>
      <w:tr w:rsidR="00AF22E0" w:rsidRPr="00DE3A07" w14:paraId="110C3C5B" w14:textId="77777777" w:rsidTr="00AF22E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2CA4D97" w14:textId="469CA473" w:rsidR="00AF22E0" w:rsidRPr="00DE3A07" w:rsidRDefault="00DE3A07" w:rsidP="00AF22E0">
            <w:pPr>
              <w:spacing w:line="360" w:lineRule="auto"/>
              <w:jc w:val="both"/>
              <w:rPr>
                <w:rFonts w:ascii="Times New Roman" w:hAnsi="Times New Roman" w:cs="Times New Roman"/>
                <w:b/>
                <w:color w:val="333333"/>
                <w:sz w:val="24"/>
                <w:szCs w:val="24"/>
              </w:rPr>
            </w:pPr>
            <w:r w:rsidRPr="00DE3A07">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bottom"/>
            <w:hideMark/>
          </w:tcPr>
          <w:p w14:paraId="360F8A79" w14:textId="5BA8E1F1" w:rsidR="00AF22E0" w:rsidRPr="00DE3A07" w:rsidRDefault="00DE3A07" w:rsidP="00AF22E0">
            <w:pPr>
              <w:spacing w:line="360" w:lineRule="auto"/>
              <w:jc w:val="both"/>
              <w:rPr>
                <w:rFonts w:ascii="Times New Roman" w:hAnsi="Times New Roman" w:cs="Times New Roman"/>
                <w:color w:val="333333"/>
                <w:sz w:val="24"/>
                <w:szCs w:val="24"/>
              </w:rPr>
            </w:pPr>
            <w:r w:rsidRPr="00DE3A07">
              <w:rPr>
                <w:color w:val="000000"/>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0D401E06" w14:textId="49E2B3DA" w:rsidR="00AF22E0" w:rsidRPr="00DE3A07" w:rsidRDefault="00DE3A07" w:rsidP="00AF22E0">
            <w:pPr>
              <w:spacing w:line="360" w:lineRule="auto"/>
              <w:jc w:val="both"/>
              <w:rPr>
                <w:rFonts w:ascii="Times New Roman" w:hAnsi="Times New Roman" w:cs="Times New Roman"/>
                <w:color w:val="333333"/>
                <w:sz w:val="24"/>
                <w:szCs w:val="24"/>
              </w:rPr>
            </w:pPr>
            <w:r w:rsidRPr="00DE3A07">
              <w:rPr>
                <w:color w:val="000000"/>
                <w:sz w:val="24"/>
                <w:szCs w:val="24"/>
              </w:rPr>
              <w:t>UN</w:t>
            </w:r>
          </w:p>
        </w:tc>
        <w:tc>
          <w:tcPr>
            <w:tcW w:w="826" w:type="pct"/>
            <w:tcBorders>
              <w:top w:val="outset" w:sz="6" w:space="0" w:color="auto"/>
              <w:left w:val="outset" w:sz="6" w:space="0" w:color="auto"/>
              <w:bottom w:val="outset" w:sz="6" w:space="0" w:color="auto"/>
              <w:right w:val="outset" w:sz="6" w:space="0" w:color="auto"/>
            </w:tcBorders>
            <w:vAlign w:val="center"/>
            <w:hideMark/>
          </w:tcPr>
          <w:p w14:paraId="6FCC8C64" w14:textId="2830A153" w:rsidR="00AF22E0" w:rsidRPr="00DE3A07" w:rsidRDefault="00DE3A07" w:rsidP="00AF22E0">
            <w:pPr>
              <w:spacing w:line="360" w:lineRule="auto"/>
              <w:jc w:val="both"/>
              <w:rPr>
                <w:rFonts w:ascii="Times New Roman" w:hAnsi="Times New Roman" w:cs="Times New Roman"/>
                <w:color w:val="333333"/>
                <w:sz w:val="24"/>
                <w:szCs w:val="24"/>
              </w:rPr>
            </w:pPr>
            <w:r w:rsidRPr="00DE3A07">
              <w:rPr>
                <w:color w:val="000000"/>
                <w:sz w:val="24"/>
                <w:szCs w:val="24"/>
              </w:rPr>
              <w:t>20</w:t>
            </w:r>
          </w:p>
        </w:tc>
        <w:tc>
          <w:tcPr>
            <w:tcW w:w="683" w:type="pct"/>
            <w:tcBorders>
              <w:top w:val="outset" w:sz="6" w:space="0" w:color="auto"/>
              <w:left w:val="outset" w:sz="6" w:space="0" w:color="auto"/>
              <w:bottom w:val="outset" w:sz="6" w:space="0" w:color="auto"/>
              <w:right w:val="outset" w:sz="6" w:space="0" w:color="auto"/>
            </w:tcBorders>
            <w:vAlign w:val="bottom"/>
            <w:hideMark/>
          </w:tcPr>
          <w:p w14:paraId="1532CBB8" w14:textId="47B41669" w:rsidR="00AF22E0" w:rsidRPr="00DE3A07" w:rsidRDefault="00DE3A07" w:rsidP="00AF22E0">
            <w:pPr>
              <w:spacing w:line="360" w:lineRule="auto"/>
              <w:jc w:val="both"/>
              <w:rPr>
                <w:rFonts w:ascii="Times New Roman" w:hAnsi="Times New Roman" w:cs="Times New Roman"/>
                <w:color w:val="333333"/>
                <w:sz w:val="24"/>
                <w:szCs w:val="24"/>
              </w:rPr>
            </w:pPr>
            <w:r w:rsidRPr="00DE3A07">
              <w:rPr>
                <w:color w:val="000000"/>
                <w:sz w:val="24"/>
                <w:szCs w:val="24"/>
              </w:rPr>
              <w:t>R$ 5,07</w:t>
            </w:r>
          </w:p>
        </w:tc>
        <w:tc>
          <w:tcPr>
            <w:tcW w:w="1041" w:type="pct"/>
            <w:tcBorders>
              <w:top w:val="outset" w:sz="6" w:space="0" w:color="auto"/>
              <w:left w:val="outset" w:sz="6" w:space="0" w:color="auto"/>
              <w:bottom w:val="outset" w:sz="6" w:space="0" w:color="auto"/>
              <w:right w:val="outset" w:sz="6" w:space="0" w:color="auto"/>
            </w:tcBorders>
            <w:vAlign w:val="bottom"/>
            <w:hideMark/>
          </w:tcPr>
          <w:p w14:paraId="58BE2131" w14:textId="5F66E46C" w:rsidR="00AF22E0" w:rsidRPr="00DE3A07" w:rsidRDefault="00DE3A07" w:rsidP="00AF22E0">
            <w:pPr>
              <w:spacing w:after="150" w:line="360" w:lineRule="auto"/>
              <w:jc w:val="both"/>
              <w:rPr>
                <w:rFonts w:ascii="Times New Roman" w:hAnsi="Times New Roman" w:cs="Times New Roman"/>
                <w:b/>
                <w:color w:val="000000"/>
                <w:sz w:val="24"/>
                <w:szCs w:val="24"/>
              </w:rPr>
            </w:pPr>
            <w:r w:rsidRPr="00DE3A07">
              <w:rPr>
                <w:color w:val="000000"/>
                <w:sz w:val="24"/>
                <w:szCs w:val="24"/>
              </w:rPr>
              <w:t>R$ 101,40</w:t>
            </w:r>
          </w:p>
        </w:tc>
      </w:tr>
      <w:tr w:rsidR="00AF22E0" w:rsidRPr="00DE3A07" w14:paraId="408939CA" w14:textId="77777777" w:rsidTr="00AF22E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D742396" w14:textId="3F56A4D5" w:rsidR="00AF22E0" w:rsidRPr="00DE3A07" w:rsidRDefault="00DE3A07" w:rsidP="00AF22E0">
            <w:pPr>
              <w:spacing w:line="360" w:lineRule="auto"/>
              <w:jc w:val="both"/>
              <w:rPr>
                <w:rFonts w:ascii="Times New Roman" w:hAnsi="Times New Roman" w:cs="Times New Roman"/>
                <w:b/>
                <w:color w:val="333333"/>
                <w:sz w:val="24"/>
                <w:szCs w:val="24"/>
              </w:rPr>
            </w:pPr>
            <w:r w:rsidRPr="00DE3A07">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bottom"/>
          </w:tcPr>
          <w:p w14:paraId="0B85F1A2" w14:textId="2C361C17" w:rsidR="00AF22E0" w:rsidRPr="00DE3A07" w:rsidRDefault="00DE3A07" w:rsidP="00AF22E0">
            <w:pPr>
              <w:spacing w:line="360" w:lineRule="auto"/>
              <w:jc w:val="both"/>
              <w:rPr>
                <w:rFonts w:ascii="Times New Roman" w:hAnsi="Times New Roman" w:cs="Times New Roman"/>
                <w:color w:val="333333"/>
                <w:sz w:val="24"/>
                <w:szCs w:val="24"/>
              </w:rPr>
            </w:pPr>
            <w:r w:rsidRPr="00DE3A07">
              <w:rPr>
                <w:color w:val="000000"/>
                <w:sz w:val="24"/>
                <w:szCs w:val="24"/>
              </w:rPr>
              <w:t>ABOBRINHA</w:t>
            </w:r>
          </w:p>
        </w:tc>
        <w:tc>
          <w:tcPr>
            <w:tcW w:w="795" w:type="pct"/>
            <w:tcBorders>
              <w:top w:val="outset" w:sz="6" w:space="0" w:color="auto"/>
              <w:left w:val="outset" w:sz="6" w:space="0" w:color="auto"/>
              <w:bottom w:val="outset" w:sz="6" w:space="0" w:color="auto"/>
              <w:right w:val="outset" w:sz="6" w:space="0" w:color="auto"/>
            </w:tcBorders>
            <w:vAlign w:val="center"/>
          </w:tcPr>
          <w:p w14:paraId="2C9399E9" w14:textId="63AD1EAB" w:rsidR="00AF22E0" w:rsidRPr="00DE3A07" w:rsidRDefault="00DE3A07" w:rsidP="00AF22E0">
            <w:pPr>
              <w:spacing w:line="360" w:lineRule="auto"/>
              <w:jc w:val="both"/>
              <w:rPr>
                <w:rFonts w:ascii="Times New Roman" w:hAnsi="Times New Roman" w:cs="Times New Roman"/>
                <w:color w:val="333333"/>
                <w:sz w:val="24"/>
                <w:szCs w:val="24"/>
              </w:rPr>
            </w:pPr>
            <w:r w:rsidRPr="00DE3A07">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584531E" w14:textId="2547CE9B" w:rsidR="00AF22E0" w:rsidRPr="00DE3A07" w:rsidRDefault="00DE3A07" w:rsidP="00AF22E0">
            <w:pPr>
              <w:spacing w:line="360" w:lineRule="auto"/>
              <w:jc w:val="both"/>
              <w:rPr>
                <w:rFonts w:ascii="Times New Roman" w:hAnsi="Times New Roman" w:cs="Times New Roman"/>
                <w:color w:val="333333"/>
                <w:sz w:val="24"/>
                <w:szCs w:val="24"/>
              </w:rPr>
            </w:pPr>
            <w:r w:rsidRPr="00DE3A07">
              <w:rPr>
                <w:color w:val="000000"/>
                <w:sz w:val="24"/>
                <w:szCs w:val="24"/>
              </w:rPr>
              <w:t>60</w:t>
            </w:r>
          </w:p>
        </w:tc>
        <w:tc>
          <w:tcPr>
            <w:tcW w:w="683" w:type="pct"/>
            <w:tcBorders>
              <w:top w:val="outset" w:sz="6" w:space="0" w:color="auto"/>
              <w:left w:val="outset" w:sz="6" w:space="0" w:color="auto"/>
              <w:bottom w:val="outset" w:sz="6" w:space="0" w:color="auto"/>
              <w:right w:val="outset" w:sz="6" w:space="0" w:color="auto"/>
            </w:tcBorders>
            <w:vAlign w:val="bottom"/>
          </w:tcPr>
          <w:p w14:paraId="307566B6" w14:textId="4A0D22F6" w:rsidR="00AF22E0" w:rsidRPr="00DE3A07" w:rsidRDefault="00DE3A07" w:rsidP="00AF22E0">
            <w:pPr>
              <w:spacing w:line="360" w:lineRule="auto"/>
              <w:jc w:val="both"/>
              <w:rPr>
                <w:rFonts w:ascii="Times New Roman" w:hAnsi="Times New Roman" w:cs="Times New Roman"/>
                <w:color w:val="333333"/>
                <w:sz w:val="24"/>
                <w:szCs w:val="24"/>
              </w:rPr>
            </w:pPr>
            <w:r w:rsidRPr="00DE3A07">
              <w:rPr>
                <w:color w:val="000000"/>
                <w:sz w:val="24"/>
                <w:szCs w:val="24"/>
              </w:rPr>
              <w:t>R$ 3,67</w:t>
            </w:r>
          </w:p>
        </w:tc>
        <w:tc>
          <w:tcPr>
            <w:tcW w:w="1041" w:type="pct"/>
            <w:tcBorders>
              <w:top w:val="outset" w:sz="6" w:space="0" w:color="auto"/>
              <w:left w:val="outset" w:sz="6" w:space="0" w:color="auto"/>
              <w:bottom w:val="outset" w:sz="6" w:space="0" w:color="auto"/>
              <w:right w:val="outset" w:sz="6" w:space="0" w:color="auto"/>
            </w:tcBorders>
            <w:vAlign w:val="bottom"/>
          </w:tcPr>
          <w:p w14:paraId="22F23287" w14:textId="147B101D" w:rsidR="00AF22E0" w:rsidRPr="00DE3A07" w:rsidRDefault="00DE3A07" w:rsidP="00AF22E0">
            <w:pPr>
              <w:spacing w:after="150" w:line="360" w:lineRule="auto"/>
              <w:jc w:val="both"/>
              <w:rPr>
                <w:rFonts w:ascii="Times New Roman" w:hAnsi="Times New Roman" w:cs="Times New Roman"/>
                <w:color w:val="333333"/>
                <w:sz w:val="24"/>
                <w:szCs w:val="24"/>
              </w:rPr>
            </w:pPr>
            <w:r w:rsidRPr="00DE3A07">
              <w:rPr>
                <w:color w:val="000000"/>
                <w:sz w:val="24"/>
                <w:szCs w:val="24"/>
              </w:rPr>
              <w:t>R$ 220,20</w:t>
            </w:r>
          </w:p>
        </w:tc>
      </w:tr>
      <w:tr w:rsidR="00AF22E0" w:rsidRPr="00DE3A07" w14:paraId="3910FC8B" w14:textId="77777777" w:rsidTr="00AF22E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B7ABE91" w14:textId="5AB20B84" w:rsidR="00AF22E0" w:rsidRPr="00DE3A07" w:rsidRDefault="00DE3A07" w:rsidP="00AF22E0">
            <w:pPr>
              <w:spacing w:line="360" w:lineRule="auto"/>
              <w:jc w:val="both"/>
              <w:rPr>
                <w:rFonts w:ascii="Times New Roman" w:hAnsi="Times New Roman" w:cs="Times New Roman"/>
                <w:b/>
                <w:color w:val="333333"/>
                <w:sz w:val="24"/>
                <w:szCs w:val="24"/>
              </w:rPr>
            </w:pPr>
            <w:r w:rsidRPr="00DE3A07">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bottom"/>
          </w:tcPr>
          <w:p w14:paraId="5EEDA5C1" w14:textId="2B201A0F" w:rsidR="00AF22E0" w:rsidRPr="00DE3A07" w:rsidRDefault="00DE3A07" w:rsidP="00AF22E0">
            <w:pPr>
              <w:spacing w:line="360" w:lineRule="auto"/>
              <w:jc w:val="both"/>
              <w:rPr>
                <w:rFonts w:ascii="Times New Roman" w:hAnsi="Times New Roman" w:cs="Times New Roman"/>
                <w:color w:val="333333"/>
                <w:sz w:val="24"/>
                <w:szCs w:val="24"/>
              </w:rPr>
            </w:pPr>
            <w:r w:rsidRPr="00DE3A07">
              <w:rPr>
                <w:color w:val="000000"/>
                <w:sz w:val="24"/>
                <w:szCs w:val="24"/>
              </w:rPr>
              <w:t>ALHO COM CASCA</w:t>
            </w:r>
          </w:p>
        </w:tc>
        <w:tc>
          <w:tcPr>
            <w:tcW w:w="795" w:type="pct"/>
            <w:tcBorders>
              <w:top w:val="outset" w:sz="6" w:space="0" w:color="auto"/>
              <w:left w:val="outset" w:sz="6" w:space="0" w:color="auto"/>
              <w:bottom w:val="outset" w:sz="6" w:space="0" w:color="auto"/>
              <w:right w:val="outset" w:sz="6" w:space="0" w:color="auto"/>
            </w:tcBorders>
            <w:vAlign w:val="center"/>
          </w:tcPr>
          <w:p w14:paraId="5DFCB84D" w14:textId="1E101CD7" w:rsidR="00AF22E0" w:rsidRPr="00DE3A07" w:rsidRDefault="00DE3A07" w:rsidP="00AF22E0">
            <w:pPr>
              <w:spacing w:line="360" w:lineRule="auto"/>
              <w:jc w:val="both"/>
              <w:rPr>
                <w:rFonts w:ascii="Times New Roman" w:hAnsi="Times New Roman" w:cs="Times New Roman"/>
                <w:color w:val="333333"/>
                <w:sz w:val="24"/>
                <w:szCs w:val="24"/>
              </w:rPr>
            </w:pPr>
            <w:r w:rsidRPr="00DE3A07">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3373DFC" w14:textId="0A12B082" w:rsidR="00AF22E0" w:rsidRPr="00DE3A07" w:rsidRDefault="00DE3A07" w:rsidP="00AF22E0">
            <w:pPr>
              <w:spacing w:line="360" w:lineRule="auto"/>
              <w:jc w:val="both"/>
              <w:rPr>
                <w:rFonts w:ascii="Times New Roman" w:hAnsi="Times New Roman" w:cs="Times New Roman"/>
                <w:color w:val="333333"/>
                <w:sz w:val="24"/>
                <w:szCs w:val="24"/>
              </w:rPr>
            </w:pPr>
            <w:r w:rsidRPr="00DE3A07">
              <w:rPr>
                <w:color w:val="000000"/>
                <w:sz w:val="24"/>
                <w:szCs w:val="24"/>
              </w:rPr>
              <w:t>20</w:t>
            </w:r>
          </w:p>
        </w:tc>
        <w:tc>
          <w:tcPr>
            <w:tcW w:w="683" w:type="pct"/>
            <w:tcBorders>
              <w:top w:val="outset" w:sz="6" w:space="0" w:color="auto"/>
              <w:left w:val="outset" w:sz="6" w:space="0" w:color="auto"/>
              <w:bottom w:val="outset" w:sz="6" w:space="0" w:color="auto"/>
              <w:right w:val="outset" w:sz="6" w:space="0" w:color="auto"/>
            </w:tcBorders>
            <w:vAlign w:val="bottom"/>
          </w:tcPr>
          <w:p w14:paraId="3951C87C" w14:textId="43E3930F" w:rsidR="00AF22E0" w:rsidRPr="00DE3A07" w:rsidRDefault="00DE3A07" w:rsidP="00AF22E0">
            <w:pPr>
              <w:spacing w:line="360" w:lineRule="auto"/>
              <w:jc w:val="both"/>
              <w:rPr>
                <w:rFonts w:ascii="Times New Roman" w:hAnsi="Times New Roman" w:cs="Times New Roman"/>
                <w:color w:val="333333"/>
                <w:sz w:val="24"/>
                <w:szCs w:val="24"/>
              </w:rPr>
            </w:pPr>
            <w:r w:rsidRPr="00DE3A07">
              <w:rPr>
                <w:color w:val="000000"/>
                <w:sz w:val="24"/>
                <w:szCs w:val="24"/>
              </w:rPr>
              <w:t>R$ 21,12</w:t>
            </w:r>
          </w:p>
        </w:tc>
        <w:tc>
          <w:tcPr>
            <w:tcW w:w="1041" w:type="pct"/>
            <w:tcBorders>
              <w:top w:val="outset" w:sz="6" w:space="0" w:color="auto"/>
              <w:left w:val="outset" w:sz="6" w:space="0" w:color="auto"/>
              <w:bottom w:val="outset" w:sz="6" w:space="0" w:color="auto"/>
              <w:right w:val="outset" w:sz="6" w:space="0" w:color="auto"/>
            </w:tcBorders>
            <w:vAlign w:val="bottom"/>
          </w:tcPr>
          <w:p w14:paraId="11851205" w14:textId="2BE12429" w:rsidR="00AF22E0" w:rsidRPr="00DE3A07" w:rsidRDefault="00DE3A07" w:rsidP="00AF22E0">
            <w:pPr>
              <w:spacing w:after="150" w:line="360" w:lineRule="auto"/>
              <w:jc w:val="both"/>
              <w:rPr>
                <w:rFonts w:ascii="Times New Roman" w:hAnsi="Times New Roman" w:cs="Times New Roman"/>
                <w:color w:val="333333"/>
                <w:sz w:val="24"/>
                <w:szCs w:val="24"/>
              </w:rPr>
            </w:pPr>
            <w:r w:rsidRPr="00DE3A07">
              <w:rPr>
                <w:color w:val="000000"/>
                <w:sz w:val="24"/>
                <w:szCs w:val="24"/>
              </w:rPr>
              <w:t>R$ 422,40</w:t>
            </w:r>
          </w:p>
        </w:tc>
      </w:tr>
      <w:tr w:rsidR="00AF22E0" w:rsidRPr="00DE3A07" w14:paraId="00625855" w14:textId="77777777" w:rsidTr="00AF22E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BB53936" w14:textId="464B33F1" w:rsidR="00AF22E0" w:rsidRPr="00DE3A07" w:rsidRDefault="00DE3A07" w:rsidP="00AF22E0">
            <w:pPr>
              <w:spacing w:line="360" w:lineRule="auto"/>
              <w:jc w:val="both"/>
              <w:rPr>
                <w:rFonts w:ascii="Times New Roman" w:hAnsi="Times New Roman" w:cs="Times New Roman"/>
                <w:b/>
                <w:color w:val="333333"/>
                <w:sz w:val="24"/>
                <w:szCs w:val="24"/>
              </w:rPr>
            </w:pPr>
            <w:r w:rsidRPr="00DE3A07">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bottom"/>
          </w:tcPr>
          <w:p w14:paraId="5260A8DA" w14:textId="0078B414" w:rsidR="00AF22E0" w:rsidRPr="00DE3A07" w:rsidRDefault="00DE3A07" w:rsidP="00AF22E0">
            <w:pPr>
              <w:spacing w:line="360" w:lineRule="auto"/>
              <w:jc w:val="both"/>
              <w:rPr>
                <w:rFonts w:ascii="Times New Roman" w:hAnsi="Times New Roman" w:cs="Times New Roman"/>
                <w:color w:val="333333"/>
                <w:sz w:val="24"/>
                <w:szCs w:val="24"/>
              </w:rPr>
            </w:pPr>
            <w:r w:rsidRPr="00DE3A07">
              <w:rPr>
                <w:color w:val="000000"/>
                <w:sz w:val="24"/>
                <w:szCs w:val="24"/>
              </w:rPr>
              <w:t>ARROZ TIPO I</w:t>
            </w:r>
          </w:p>
        </w:tc>
        <w:tc>
          <w:tcPr>
            <w:tcW w:w="795" w:type="pct"/>
            <w:tcBorders>
              <w:top w:val="outset" w:sz="6" w:space="0" w:color="auto"/>
              <w:left w:val="outset" w:sz="6" w:space="0" w:color="auto"/>
              <w:bottom w:val="outset" w:sz="6" w:space="0" w:color="auto"/>
              <w:right w:val="outset" w:sz="6" w:space="0" w:color="auto"/>
            </w:tcBorders>
            <w:vAlign w:val="center"/>
          </w:tcPr>
          <w:p w14:paraId="613AA409" w14:textId="09D02146" w:rsidR="00AF22E0" w:rsidRPr="00DE3A07" w:rsidRDefault="00DE3A07" w:rsidP="00AF22E0">
            <w:pPr>
              <w:spacing w:line="360" w:lineRule="auto"/>
              <w:jc w:val="both"/>
              <w:rPr>
                <w:rFonts w:ascii="Times New Roman" w:hAnsi="Times New Roman" w:cs="Times New Roman"/>
                <w:color w:val="333333"/>
                <w:sz w:val="24"/>
                <w:szCs w:val="24"/>
              </w:rPr>
            </w:pPr>
            <w:r w:rsidRPr="00DE3A07">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1B3DC3E" w14:textId="5DC6D2EF" w:rsidR="00AF22E0" w:rsidRPr="00DE3A07" w:rsidRDefault="00DE3A07" w:rsidP="00AF22E0">
            <w:pPr>
              <w:spacing w:line="360" w:lineRule="auto"/>
              <w:jc w:val="both"/>
              <w:rPr>
                <w:rFonts w:ascii="Times New Roman" w:hAnsi="Times New Roman" w:cs="Times New Roman"/>
                <w:color w:val="333333"/>
                <w:sz w:val="24"/>
                <w:szCs w:val="24"/>
              </w:rPr>
            </w:pPr>
            <w:r w:rsidRPr="00DE3A07">
              <w:rPr>
                <w:color w:val="000000"/>
                <w:sz w:val="24"/>
                <w:szCs w:val="24"/>
              </w:rPr>
              <w:t>55</w:t>
            </w:r>
          </w:p>
        </w:tc>
        <w:tc>
          <w:tcPr>
            <w:tcW w:w="683" w:type="pct"/>
            <w:tcBorders>
              <w:top w:val="outset" w:sz="6" w:space="0" w:color="auto"/>
              <w:left w:val="outset" w:sz="6" w:space="0" w:color="auto"/>
              <w:bottom w:val="outset" w:sz="6" w:space="0" w:color="auto"/>
              <w:right w:val="outset" w:sz="6" w:space="0" w:color="auto"/>
            </w:tcBorders>
            <w:vAlign w:val="bottom"/>
          </w:tcPr>
          <w:p w14:paraId="0C14EA61" w14:textId="4DB1F9D7" w:rsidR="00AF22E0" w:rsidRPr="00DE3A07" w:rsidRDefault="00DE3A07" w:rsidP="00AF22E0">
            <w:pPr>
              <w:spacing w:line="360" w:lineRule="auto"/>
              <w:jc w:val="both"/>
              <w:rPr>
                <w:rFonts w:ascii="Times New Roman" w:hAnsi="Times New Roman" w:cs="Times New Roman"/>
                <w:color w:val="333333"/>
                <w:sz w:val="24"/>
                <w:szCs w:val="24"/>
              </w:rPr>
            </w:pPr>
            <w:r w:rsidRPr="00DE3A07">
              <w:rPr>
                <w:color w:val="000000"/>
                <w:sz w:val="24"/>
                <w:szCs w:val="24"/>
              </w:rPr>
              <w:t>R$ 2,80</w:t>
            </w:r>
          </w:p>
        </w:tc>
        <w:tc>
          <w:tcPr>
            <w:tcW w:w="1041" w:type="pct"/>
            <w:tcBorders>
              <w:top w:val="outset" w:sz="6" w:space="0" w:color="auto"/>
              <w:left w:val="outset" w:sz="6" w:space="0" w:color="auto"/>
              <w:bottom w:val="outset" w:sz="6" w:space="0" w:color="auto"/>
              <w:right w:val="outset" w:sz="6" w:space="0" w:color="auto"/>
            </w:tcBorders>
            <w:vAlign w:val="bottom"/>
          </w:tcPr>
          <w:p w14:paraId="19703307" w14:textId="59FDA8AF" w:rsidR="00AF22E0" w:rsidRPr="00DE3A07" w:rsidRDefault="00DE3A07" w:rsidP="00AF22E0">
            <w:pPr>
              <w:spacing w:after="150" w:line="360" w:lineRule="auto"/>
              <w:jc w:val="both"/>
              <w:rPr>
                <w:rFonts w:ascii="Times New Roman" w:hAnsi="Times New Roman" w:cs="Times New Roman"/>
                <w:color w:val="333333"/>
                <w:sz w:val="24"/>
                <w:szCs w:val="24"/>
              </w:rPr>
            </w:pPr>
            <w:r w:rsidRPr="00DE3A07">
              <w:rPr>
                <w:color w:val="000000"/>
                <w:sz w:val="24"/>
                <w:szCs w:val="24"/>
              </w:rPr>
              <w:t>R$ 154,00</w:t>
            </w:r>
          </w:p>
        </w:tc>
      </w:tr>
      <w:tr w:rsidR="00AF22E0" w:rsidRPr="00DE3A07" w14:paraId="39311BE7" w14:textId="77777777" w:rsidTr="00AF22E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7E35E9D" w14:textId="0E061881" w:rsidR="00AF22E0" w:rsidRPr="00DE3A07" w:rsidRDefault="00DE3A07" w:rsidP="00AF22E0">
            <w:pPr>
              <w:spacing w:line="360" w:lineRule="auto"/>
              <w:jc w:val="both"/>
              <w:rPr>
                <w:rFonts w:ascii="Times New Roman" w:hAnsi="Times New Roman" w:cs="Times New Roman"/>
                <w:b/>
                <w:color w:val="333333"/>
                <w:sz w:val="24"/>
                <w:szCs w:val="24"/>
              </w:rPr>
            </w:pPr>
            <w:r w:rsidRPr="00DE3A07">
              <w:rPr>
                <w:rFonts w:ascii="Times New Roman" w:hAnsi="Times New Roman" w:cs="Times New Roman"/>
                <w:b/>
                <w:color w:val="333333"/>
                <w:sz w:val="24"/>
                <w:szCs w:val="24"/>
              </w:rPr>
              <w:lastRenderedPageBreak/>
              <w:t>06</w:t>
            </w:r>
          </w:p>
        </w:tc>
        <w:tc>
          <w:tcPr>
            <w:tcW w:w="1425" w:type="pct"/>
            <w:tcBorders>
              <w:top w:val="outset" w:sz="6" w:space="0" w:color="auto"/>
              <w:left w:val="outset" w:sz="6" w:space="0" w:color="auto"/>
              <w:bottom w:val="outset" w:sz="6" w:space="0" w:color="auto"/>
              <w:right w:val="outset" w:sz="6" w:space="0" w:color="auto"/>
            </w:tcBorders>
            <w:vAlign w:val="bottom"/>
          </w:tcPr>
          <w:p w14:paraId="48B18D8B" w14:textId="2486F796" w:rsidR="00AF22E0" w:rsidRPr="00DE3A07" w:rsidRDefault="00DE3A07" w:rsidP="00AF22E0">
            <w:pPr>
              <w:spacing w:line="360" w:lineRule="auto"/>
              <w:jc w:val="both"/>
              <w:rPr>
                <w:rFonts w:ascii="Times New Roman" w:hAnsi="Times New Roman" w:cs="Times New Roman"/>
                <w:color w:val="333333"/>
                <w:sz w:val="24"/>
                <w:szCs w:val="24"/>
              </w:rPr>
            </w:pPr>
            <w:r w:rsidRPr="00DE3A07">
              <w:rPr>
                <w:color w:val="000000"/>
                <w:sz w:val="24"/>
                <w:szCs w:val="24"/>
              </w:rPr>
              <w:t>BANANA MARMELO</w:t>
            </w:r>
          </w:p>
        </w:tc>
        <w:tc>
          <w:tcPr>
            <w:tcW w:w="795" w:type="pct"/>
            <w:tcBorders>
              <w:top w:val="outset" w:sz="6" w:space="0" w:color="auto"/>
              <w:left w:val="outset" w:sz="6" w:space="0" w:color="auto"/>
              <w:bottom w:val="outset" w:sz="6" w:space="0" w:color="auto"/>
              <w:right w:val="outset" w:sz="6" w:space="0" w:color="auto"/>
            </w:tcBorders>
            <w:vAlign w:val="center"/>
          </w:tcPr>
          <w:p w14:paraId="5E8FF3EC" w14:textId="4CEE6D43" w:rsidR="00AF22E0" w:rsidRPr="00DE3A07" w:rsidRDefault="00DE3A07" w:rsidP="00AF22E0">
            <w:pPr>
              <w:spacing w:line="360" w:lineRule="auto"/>
              <w:jc w:val="both"/>
              <w:rPr>
                <w:rFonts w:ascii="Times New Roman" w:hAnsi="Times New Roman" w:cs="Times New Roman"/>
                <w:color w:val="333333"/>
                <w:sz w:val="24"/>
                <w:szCs w:val="24"/>
              </w:rPr>
            </w:pPr>
            <w:r w:rsidRPr="00DE3A07">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38D8A30" w14:textId="1A9E0BBA" w:rsidR="00AF22E0" w:rsidRPr="00DE3A07" w:rsidRDefault="00DE3A07" w:rsidP="00AF22E0">
            <w:pPr>
              <w:spacing w:line="360" w:lineRule="auto"/>
              <w:jc w:val="both"/>
              <w:rPr>
                <w:rFonts w:ascii="Times New Roman" w:hAnsi="Times New Roman" w:cs="Times New Roman"/>
                <w:color w:val="333333"/>
                <w:sz w:val="24"/>
                <w:szCs w:val="24"/>
              </w:rPr>
            </w:pPr>
            <w:r w:rsidRPr="00DE3A07">
              <w:rPr>
                <w:color w:val="000000"/>
                <w:sz w:val="24"/>
                <w:szCs w:val="24"/>
              </w:rPr>
              <w:t>100</w:t>
            </w:r>
          </w:p>
        </w:tc>
        <w:tc>
          <w:tcPr>
            <w:tcW w:w="683" w:type="pct"/>
            <w:tcBorders>
              <w:top w:val="outset" w:sz="6" w:space="0" w:color="auto"/>
              <w:left w:val="outset" w:sz="6" w:space="0" w:color="auto"/>
              <w:bottom w:val="outset" w:sz="6" w:space="0" w:color="auto"/>
              <w:right w:val="outset" w:sz="6" w:space="0" w:color="auto"/>
            </w:tcBorders>
            <w:vAlign w:val="bottom"/>
          </w:tcPr>
          <w:p w14:paraId="77FB2B07" w14:textId="4BA4FC0F" w:rsidR="00AF22E0" w:rsidRPr="00DE3A07" w:rsidRDefault="00DE3A07" w:rsidP="00AF22E0">
            <w:pPr>
              <w:spacing w:line="360" w:lineRule="auto"/>
              <w:jc w:val="both"/>
              <w:rPr>
                <w:rFonts w:ascii="Times New Roman" w:hAnsi="Times New Roman" w:cs="Times New Roman"/>
                <w:color w:val="333333"/>
                <w:sz w:val="24"/>
                <w:szCs w:val="24"/>
              </w:rPr>
            </w:pPr>
            <w:r w:rsidRPr="00DE3A07">
              <w:rPr>
                <w:color w:val="000000"/>
                <w:sz w:val="24"/>
                <w:szCs w:val="24"/>
              </w:rPr>
              <w:t>R$ 2,62</w:t>
            </w:r>
          </w:p>
        </w:tc>
        <w:tc>
          <w:tcPr>
            <w:tcW w:w="1041" w:type="pct"/>
            <w:tcBorders>
              <w:top w:val="outset" w:sz="6" w:space="0" w:color="auto"/>
              <w:left w:val="outset" w:sz="6" w:space="0" w:color="auto"/>
              <w:bottom w:val="outset" w:sz="6" w:space="0" w:color="auto"/>
              <w:right w:val="outset" w:sz="6" w:space="0" w:color="auto"/>
            </w:tcBorders>
            <w:vAlign w:val="bottom"/>
          </w:tcPr>
          <w:p w14:paraId="79AE9257" w14:textId="668BFAC6" w:rsidR="00AF22E0" w:rsidRPr="00DE3A07" w:rsidRDefault="00DE3A07" w:rsidP="00AF22E0">
            <w:pPr>
              <w:spacing w:after="150" w:line="360" w:lineRule="auto"/>
              <w:jc w:val="both"/>
              <w:rPr>
                <w:rFonts w:ascii="Times New Roman" w:hAnsi="Times New Roman" w:cs="Times New Roman"/>
                <w:color w:val="333333"/>
                <w:sz w:val="24"/>
                <w:szCs w:val="24"/>
              </w:rPr>
            </w:pPr>
            <w:r w:rsidRPr="00DE3A07">
              <w:rPr>
                <w:color w:val="000000"/>
                <w:sz w:val="24"/>
                <w:szCs w:val="24"/>
              </w:rPr>
              <w:t>R$ 262,00</w:t>
            </w:r>
          </w:p>
        </w:tc>
      </w:tr>
      <w:tr w:rsidR="00AF22E0" w:rsidRPr="00DE3A07" w14:paraId="64456262" w14:textId="77777777" w:rsidTr="00AF22E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C082FFB" w14:textId="2D40D64E" w:rsidR="00AF22E0" w:rsidRPr="00DE3A07" w:rsidRDefault="00DE3A07" w:rsidP="00AF22E0">
            <w:pPr>
              <w:spacing w:line="360" w:lineRule="auto"/>
              <w:jc w:val="both"/>
              <w:rPr>
                <w:rFonts w:ascii="Times New Roman" w:hAnsi="Times New Roman" w:cs="Times New Roman"/>
                <w:b/>
                <w:color w:val="333333"/>
                <w:sz w:val="24"/>
                <w:szCs w:val="24"/>
              </w:rPr>
            </w:pPr>
            <w:r w:rsidRPr="00DE3A07">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bottom"/>
          </w:tcPr>
          <w:p w14:paraId="51257976" w14:textId="2623863F" w:rsidR="00AF22E0" w:rsidRPr="00DE3A07" w:rsidRDefault="00DE3A07" w:rsidP="00AF22E0">
            <w:pPr>
              <w:spacing w:line="360" w:lineRule="auto"/>
              <w:jc w:val="both"/>
              <w:rPr>
                <w:rFonts w:ascii="Times New Roman" w:hAnsi="Times New Roman" w:cs="Times New Roman"/>
                <w:color w:val="333333"/>
                <w:sz w:val="24"/>
                <w:szCs w:val="24"/>
              </w:rPr>
            </w:pPr>
            <w:r w:rsidRPr="00DE3A07">
              <w:rPr>
                <w:color w:val="000000"/>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25B1966F" w14:textId="65F0562C" w:rsidR="00AF22E0" w:rsidRPr="00DE3A07" w:rsidRDefault="00DE3A07" w:rsidP="00AF22E0">
            <w:pPr>
              <w:spacing w:line="360" w:lineRule="auto"/>
              <w:jc w:val="both"/>
              <w:rPr>
                <w:rFonts w:ascii="Times New Roman" w:hAnsi="Times New Roman" w:cs="Times New Roman"/>
                <w:color w:val="333333"/>
                <w:sz w:val="24"/>
                <w:szCs w:val="24"/>
              </w:rPr>
            </w:pPr>
            <w:r w:rsidRPr="00DE3A07">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8E4EFC0" w14:textId="7B6712F4" w:rsidR="00AF22E0" w:rsidRPr="00DE3A07" w:rsidRDefault="00DE3A07" w:rsidP="00AF22E0">
            <w:pPr>
              <w:spacing w:line="360" w:lineRule="auto"/>
              <w:jc w:val="both"/>
              <w:rPr>
                <w:rFonts w:ascii="Times New Roman" w:hAnsi="Times New Roman" w:cs="Times New Roman"/>
                <w:color w:val="333333"/>
                <w:sz w:val="24"/>
                <w:szCs w:val="24"/>
              </w:rPr>
            </w:pPr>
            <w:r w:rsidRPr="00DE3A07">
              <w:rPr>
                <w:color w:val="000000"/>
                <w:sz w:val="24"/>
                <w:szCs w:val="24"/>
              </w:rPr>
              <w:t>340</w:t>
            </w:r>
          </w:p>
        </w:tc>
        <w:tc>
          <w:tcPr>
            <w:tcW w:w="683" w:type="pct"/>
            <w:tcBorders>
              <w:top w:val="outset" w:sz="6" w:space="0" w:color="auto"/>
              <w:left w:val="outset" w:sz="6" w:space="0" w:color="auto"/>
              <w:bottom w:val="outset" w:sz="6" w:space="0" w:color="auto"/>
              <w:right w:val="outset" w:sz="6" w:space="0" w:color="auto"/>
            </w:tcBorders>
            <w:vAlign w:val="bottom"/>
          </w:tcPr>
          <w:p w14:paraId="71CE60E7" w14:textId="40B1AEA2" w:rsidR="00AF22E0" w:rsidRPr="00DE3A07" w:rsidRDefault="00DE3A07" w:rsidP="00AF22E0">
            <w:pPr>
              <w:spacing w:line="360" w:lineRule="auto"/>
              <w:jc w:val="both"/>
              <w:rPr>
                <w:rFonts w:ascii="Times New Roman" w:hAnsi="Times New Roman" w:cs="Times New Roman"/>
                <w:color w:val="333333"/>
                <w:sz w:val="24"/>
                <w:szCs w:val="24"/>
              </w:rPr>
            </w:pPr>
            <w:r w:rsidRPr="00DE3A07">
              <w:rPr>
                <w:color w:val="000000"/>
                <w:sz w:val="24"/>
                <w:szCs w:val="24"/>
              </w:rPr>
              <w:t>R$ 2,92</w:t>
            </w:r>
          </w:p>
        </w:tc>
        <w:tc>
          <w:tcPr>
            <w:tcW w:w="1041" w:type="pct"/>
            <w:tcBorders>
              <w:top w:val="outset" w:sz="6" w:space="0" w:color="auto"/>
              <w:left w:val="outset" w:sz="6" w:space="0" w:color="auto"/>
              <w:bottom w:val="outset" w:sz="6" w:space="0" w:color="auto"/>
              <w:right w:val="outset" w:sz="6" w:space="0" w:color="auto"/>
            </w:tcBorders>
            <w:vAlign w:val="bottom"/>
          </w:tcPr>
          <w:p w14:paraId="15687B0D" w14:textId="4261D83F" w:rsidR="00AF22E0" w:rsidRPr="00DE3A07" w:rsidRDefault="00DE3A07" w:rsidP="00AF22E0">
            <w:pPr>
              <w:spacing w:after="150" w:line="360" w:lineRule="auto"/>
              <w:jc w:val="both"/>
              <w:rPr>
                <w:rFonts w:ascii="Times New Roman" w:hAnsi="Times New Roman" w:cs="Times New Roman"/>
                <w:color w:val="333333"/>
                <w:sz w:val="24"/>
                <w:szCs w:val="24"/>
              </w:rPr>
            </w:pPr>
            <w:r w:rsidRPr="00DE3A07">
              <w:rPr>
                <w:color w:val="000000"/>
                <w:sz w:val="24"/>
                <w:szCs w:val="24"/>
              </w:rPr>
              <w:t>R$ 992,80</w:t>
            </w:r>
          </w:p>
        </w:tc>
      </w:tr>
      <w:tr w:rsidR="00AF22E0" w:rsidRPr="00DE3A07" w14:paraId="583789CC" w14:textId="77777777" w:rsidTr="00AF22E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4DC4070" w14:textId="41690F32" w:rsidR="00AF22E0" w:rsidRPr="00DE3A07" w:rsidRDefault="00DE3A07" w:rsidP="00AF22E0">
            <w:pPr>
              <w:spacing w:line="360" w:lineRule="auto"/>
              <w:jc w:val="both"/>
              <w:rPr>
                <w:rFonts w:ascii="Times New Roman" w:hAnsi="Times New Roman" w:cs="Times New Roman"/>
                <w:b/>
                <w:color w:val="333333"/>
                <w:sz w:val="24"/>
                <w:szCs w:val="24"/>
              </w:rPr>
            </w:pPr>
            <w:r w:rsidRPr="00DE3A07">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bottom"/>
          </w:tcPr>
          <w:p w14:paraId="20A0E5AD" w14:textId="123640DE" w:rsidR="00AF22E0" w:rsidRPr="00DE3A07" w:rsidRDefault="00DE3A07" w:rsidP="00AF22E0">
            <w:pPr>
              <w:spacing w:line="360" w:lineRule="auto"/>
              <w:jc w:val="both"/>
              <w:rPr>
                <w:rFonts w:ascii="Times New Roman" w:hAnsi="Times New Roman" w:cs="Times New Roman"/>
                <w:color w:val="333333"/>
                <w:sz w:val="24"/>
                <w:szCs w:val="24"/>
              </w:rPr>
            </w:pPr>
            <w:r w:rsidRPr="00DE3A07">
              <w:rPr>
                <w:color w:val="000000"/>
                <w:sz w:val="24"/>
                <w:szCs w:val="24"/>
              </w:rPr>
              <w:t>BISCOITO DE QUEIJO CONGELADO</w:t>
            </w:r>
          </w:p>
        </w:tc>
        <w:tc>
          <w:tcPr>
            <w:tcW w:w="795" w:type="pct"/>
            <w:tcBorders>
              <w:top w:val="outset" w:sz="6" w:space="0" w:color="auto"/>
              <w:left w:val="outset" w:sz="6" w:space="0" w:color="auto"/>
              <w:bottom w:val="outset" w:sz="6" w:space="0" w:color="auto"/>
              <w:right w:val="outset" w:sz="6" w:space="0" w:color="auto"/>
            </w:tcBorders>
            <w:vAlign w:val="center"/>
          </w:tcPr>
          <w:p w14:paraId="5797E148" w14:textId="6852EAF3" w:rsidR="00AF22E0" w:rsidRPr="00DE3A07" w:rsidRDefault="00DE3A07" w:rsidP="00AF22E0">
            <w:pPr>
              <w:spacing w:line="360" w:lineRule="auto"/>
              <w:jc w:val="both"/>
              <w:rPr>
                <w:rFonts w:ascii="Times New Roman" w:hAnsi="Times New Roman" w:cs="Times New Roman"/>
                <w:color w:val="333333"/>
                <w:sz w:val="24"/>
                <w:szCs w:val="24"/>
              </w:rPr>
            </w:pPr>
            <w:r w:rsidRPr="00DE3A07">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8AA7346" w14:textId="042F6473" w:rsidR="00AF22E0" w:rsidRPr="00DE3A07" w:rsidRDefault="00DE3A07" w:rsidP="00AF22E0">
            <w:pPr>
              <w:spacing w:line="360" w:lineRule="auto"/>
              <w:jc w:val="both"/>
              <w:rPr>
                <w:rFonts w:ascii="Times New Roman" w:hAnsi="Times New Roman" w:cs="Times New Roman"/>
                <w:color w:val="333333"/>
                <w:sz w:val="24"/>
                <w:szCs w:val="24"/>
              </w:rPr>
            </w:pPr>
            <w:r w:rsidRPr="00DE3A07">
              <w:rPr>
                <w:color w:val="000000"/>
                <w:sz w:val="24"/>
                <w:szCs w:val="24"/>
              </w:rPr>
              <w:t>180</w:t>
            </w:r>
          </w:p>
        </w:tc>
        <w:tc>
          <w:tcPr>
            <w:tcW w:w="683" w:type="pct"/>
            <w:tcBorders>
              <w:top w:val="outset" w:sz="6" w:space="0" w:color="auto"/>
              <w:left w:val="outset" w:sz="6" w:space="0" w:color="auto"/>
              <w:bottom w:val="outset" w:sz="6" w:space="0" w:color="auto"/>
              <w:right w:val="outset" w:sz="6" w:space="0" w:color="auto"/>
            </w:tcBorders>
            <w:vAlign w:val="bottom"/>
          </w:tcPr>
          <w:p w14:paraId="3E1548C1" w14:textId="4A235325" w:rsidR="00AF22E0" w:rsidRPr="00DE3A07" w:rsidRDefault="00DE3A07" w:rsidP="00AF22E0">
            <w:pPr>
              <w:spacing w:line="360" w:lineRule="auto"/>
              <w:jc w:val="both"/>
              <w:rPr>
                <w:rFonts w:ascii="Times New Roman" w:hAnsi="Times New Roman" w:cs="Times New Roman"/>
                <w:color w:val="333333"/>
                <w:sz w:val="24"/>
                <w:szCs w:val="24"/>
              </w:rPr>
            </w:pPr>
            <w:r w:rsidRPr="00DE3A07">
              <w:rPr>
                <w:color w:val="000000"/>
                <w:sz w:val="24"/>
                <w:szCs w:val="24"/>
              </w:rPr>
              <w:t>R$ 14,13</w:t>
            </w:r>
          </w:p>
        </w:tc>
        <w:tc>
          <w:tcPr>
            <w:tcW w:w="1041" w:type="pct"/>
            <w:tcBorders>
              <w:top w:val="outset" w:sz="6" w:space="0" w:color="auto"/>
              <w:left w:val="outset" w:sz="6" w:space="0" w:color="auto"/>
              <w:bottom w:val="outset" w:sz="6" w:space="0" w:color="auto"/>
              <w:right w:val="outset" w:sz="6" w:space="0" w:color="auto"/>
            </w:tcBorders>
            <w:vAlign w:val="bottom"/>
          </w:tcPr>
          <w:p w14:paraId="5194E58F" w14:textId="634BB1E1" w:rsidR="00AF22E0" w:rsidRPr="00DE3A07" w:rsidRDefault="00DE3A07" w:rsidP="00AF22E0">
            <w:pPr>
              <w:spacing w:after="150" w:line="360" w:lineRule="auto"/>
              <w:jc w:val="both"/>
              <w:rPr>
                <w:rFonts w:ascii="Times New Roman" w:hAnsi="Times New Roman" w:cs="Times New Roman"/>
                <w:color w:val="333333"/>
                <w:sz w:val="24"/>
                <w:szCs w:val="24"/>
              </w:rPr>
            </w:pPr>
            <w:r w:rsidRPr="00DE3A07">
              <w:rPr>
                <w:color w:val="000000"/>
                <w:sz w:val="24"/>
                <w:szCs w:val="24"/>
              </w:rPr>
              <w:t>R$ 2.543,40</w:t>
            </w:r>
          </w:p>
        </w:tc>
      </w:tr>
      <w:tr w:rsidR="00AF22E0" w:rsidRPr="00DE3A07" w14:paraId="02A9C186" w14:textId="77777777" w:rsidTr="00AF22E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5AE31B2" w14:textId="4BF3A255" w:rsidR="00AF22E0" w:rsidRPr="00DE3A07" w:rsidRDefault="00DE3A07" w:rsidP="00AF22E0">
            <w:pPr>
              <w:spacing w:line="360" w:lineRule="auto"/>
              <w:jc w:val="both"/>
              <w:rPr>
                <w:rFonts w:ascii="Times New Roman" w:hAnsi="Times New Roman" w:cs="Times New Roman"/>
                <w:b/>
                <w:color w:val="333333"/>
                <w:sz w:val="24"/>
                <w:szCs w:val="24"/>
              </w:rPr>
            </w:pPr>
            <w:r w:rsidRPr="00DE3A07">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bottom"/>
          </w:tcPr>
          <w:p w14:paraId="66B56AA7" w14:textId="20F7B95C" w:rsidR="00AF22E0" w:rsidRPr="00DE3A07" w:rsidRDefault="00DE3A07" w:rsidP="00AF22E0">
            <w:pPr>
              <w:spacing w:line="360" w:lineRule="auto"/>
              <w:jc w:val="both"/>
              <w:rPr>
                <w:rFonts w:ascii="Times New Roman" w:hAnsi="Times New Roman" w:cs="Times New Roman"/>
                <w:color w:val="333333"/>
                <w:sz w:val="24"/>
                <w:szCs w:val="24"/>
              </w:rPr>
            </w:pPr>
            <w:r w:rsidRPr="00DE3A07">
              <w:rPr>
                <w:color w:val="000000"/>
                <w:sz w:val="24"/>
                <w:szCs w:val="24"/>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58C98592" w14:textId="31C3F9C7" w:rsidR="00AF22E0" w:rsidRPr="00DE3A07" w:rsidRDefault="00DE3A07" w:rsidP="00AF22E0">
            <w:pPr>
              <w:spacing w:line="360" w:lineRule="auto"/>
              <w:jc w:val="both"/>
              <w:rPr>
                <w:rFonts w:ascii="Times New Roman" w:hAnsi="Times New Roman" w:cs="Times New Roman"/>
                <w:color w:val="333333"/>
                <w:sz w:val="24"/>
                <w:szCs w:val="24"/>
              </w:rPr>
            </w:pPr>
            <w:r w:rsidRPr="00DE3A07">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6162A60" w14:textId="541951B3" w:rsidR="00AF22E0" w:rsidRPr="00DE3A07" w:rsidRDefault="00DE3A07" w:rsidP="00AF22E0">
            <w:pPr>
              <w:spacing w:line="360" w:lineRule="auto"/>
              <w:jc w:val="both"/>
              <w:rPr>
                <w:rFonts w:ascii="Times New Roman" w:hAnsi="Times New Roman" w:cs="Times New Roman"/>
                <w:color w:val="333333"/>
                <w:sz w:val="24"/>
                <w:szCs w:val="24"/>
              </w:rPr>
            </w:pPr>
            <w:r w:rsidRPr="00DE3A07">
              <w:rPr>
                <w:color w:val="000000"/>
                <w:sz w:val="24"/>
                <w:szCs w:val="24"/>
              </w:rPr>
              <w:t>40</w:t>
            </w:r>
          </w:p>
        </w:tc>
        <w:tc>
          <w:tcPr>
            <w:tcW w:w="683" w:type="pct"/>
            <w:tcBorders>
              <w:top w:val="outset" w:sz="6" w:space="0" w:color="auto"/>
              <w:left w:val="outset" w:sz="6" w:space="0" w:color="auto"/>
              <w:bottom w:val="outset" w:sz="6" w:space="0" w:color="auto"/>
              <w:right w:val="outset" w:sz="6" w:space="0" w:color="auto"/>
            </w:tcBorders>
            <w:vAlign w:val="bottom"/>
          </w:tcPr>
          <w:p w14:paraId="5B6473C6" w14:textId="06510E5B" w:rsidR="00AF22E0" w:rsidRPr="00DE3A07" w:rsidRDefault="00DE3A07" w:rsidP="00AF22E0">
            <w:pPr>
              <w:spacing w:line="360" w:lineRule="auto"/>
              <w:jc w:val="both"/>
              <w:rPr>
                <w:rFonts w:ascii="Times New Roman" w:hAnsi="Times New Roman" w:cs="Times New Roman"/>
                <w:color w:val="333333"/>
                <w:sz w:val="24"/>
                <w:szCs w:val="24"/>
              </w:rPr>
            </w:pPr>
            <w:r w:rsidRPr="00DE3A07">
              <w:rPr>
                <w:color w:val="000000"/>
                <w:sz w:val="24"/>
                <w:szCs w:val="24"/>
              </w:rPr>
              <w:t>R$ 3,14</w:t>
            </w:r>
          </w:p>
        </w:tc>
        <w:tc>
          <w:tcPr>
            <w:tcW w:w="1041" w:type="pct"/>
            <w:tcBorders>
              <w:top w:val="outset" w:sz="6" w:space="0" w:color="auto"/>
              <w:left w:val="outset" w:sz="6" w:space="0" w:color="auto"/>
              <w:bottom w:val="outset" w:sz="6" w:space="0" w:color="auto"/>
              <w:right w:val="outset" w:sz="6" w:space="0" w:color="auto"/>
            </w:tcBorders>
            <w:vAlign w:val="bottom"/>
          </w:tcPr>
          <w:p w14:paraId="37BA5709" w14:textId="1B035A5C" w:rsidR="00AF22E0" w:rsidRPr="00DE3A07" w:rsidRDefault="00DE3A07" w:rsidP="00AF22E0">
            <w:pPr>
              <w:spacing w:after="150" w:line="360" w:lineRule="auto"/>
              <w:jc w:val="both"/>
              <w:rPr>
                <w:rFonts w:ascii="Times New Roman" w:hAnsi="Times New Roman" w:cs="Times New Roman"/>
                <w:color w:val="333333"/>
                <w:sz w:val="24"/>
                <w:szCs w:val="24"/>
              </w:rPr>
            </w:pPr>
            <w:r w:rsidRPr="00DE3A07">
              <w:rPr>
                <w:color w:val="000000"/>
                <w:sz w:val="24"/>
                <w:szCs w:val="24"/>
              </w:rPr>
              <w:t>R$ 125,60</w:t>
            </w:r>
          </w:p>
        </w:tc>
      </w:tr>
      <w:tr w:rsidR="00AF22E0" w:rsidRPr="00DE3A07" w14:paraId="331184E7" w14:textId="77777777" w:rsidTr="00AF22E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571EF92" w14:textId="37B17A92" w:rsidR="00AF22E0" w:rsidRPr="00DE3A07" w:rsidRDefault="00DE3A07" w:rsidP="00AF22E0">
            <w:pPr>
              <w:spacing w:line="360" w:lineRule="auto"/>
              <w:jc w:val="both"/>
              <w:rPr>
                <w:rFonts w:ascii="Times New Roman" w:hAnsi="Times New Roman" w:cs="Times New Roman"/>
                <w:b/>
                <w:color w:val="333333"/>
                <w:sz w:val="24"/>
                <w:szCs w:val="24"/>
              </w:rPr>
            </w:pPr>
            <w:r w:rsidRPr="00DE3A07">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bottom"/>
          </w:tcPr>
          <w:p w14:paraId="3F008F3B" w14:textId="66851D64" w:rsidR="00AF22E0" w:rsidRPr="00DE3A07" w:rsidRDefault="00DE3A07" w:rsidP="00AF22E0">
            <w:pPr>
              <w:spacing w:line="360" w:lineRule="auto"/>
              <w:jc w:val="both"/>
              <w:rPr>
                <w:rFonts w:ascii="Times New Roman" w:hAnsi="Times New Roman" w:cs="Times New Roman"/>
                <w:color w:val="333333"/>
                <w:sz w:val="24"/>
                <w:szCs w:val="24"/>
              </w:rPr>
            </w:pPr>
            <w:r w:rsidRPr="00DE3A07">
              <w:rPr>
                <w:color w:val="000000"/>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13839717" w14:textId="7FC3B090" w:rsidR="00AF22E0" w:rsidRPr="00DE3A07" w:rsidRDefault="00DE3A07" w:rsidP="00AF22E0">
            <w:pPr>
              <w:spacing w:line="360" w:lineRule="auto"/>
              <w:jc w:val="both"/>
              <w:rPr>
                <w:rFonts w:ascii="Times New Roman" w:hAnsi="Times New Roman" w:cs="Times New Roman"/>
                <w:color w:val="333333"/>
                <w:sz w:val="24"/>
                <w:szCs w:val="24"/>
              </w:rPr>
            </w:pPr>
            <w:r w:rsidRPr="00DE3A07">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A47F9DD" w14:textId="31E75195" w:rsidR="00AF22E0" w:rsidRPr="00DE3A07" w:rsidRDefault="00DE3A07" w:rsidP="00AF22E0">
            <w:pPr>
              <w:spacing w:line="360" w:lineRule="auto"/>
              <w:jc w:val="both"/>
              <w:rPr>
                <w:rFonts w:ascii="Times New Roman" w:hAnsi="Times New Roman" w:cs="Times New Roman"/>
                <w:color w:val="333333"/>
                <w:sz w:val="24"/>
                <w:szCs w:val="24"/>
              </w:rPr>
            </w:pPr>
            <w:r w:rsidRPr="00DE3A07">
              <w:rPr>
                <w:color w:val="000000"/>
                <w:sz w:val="24"/>
                <w:szCs w:val="24"/>
              </w:rPr>
              <w:t>100</w:t>
            </w:r>
          </w:p>
        </w:tc>
        <w:tc>
          <w:tcPr>
            <w:tcW w:w="683" w:type="pct"/>
            <w:tcBorders>
              <w:top w:val="outset" w:sz="6" w:space="0" w:color="auto"/>
              <w:left w:val="outset" w:sz="6" w:space="0" w:color="auto"/>
              <w:bottom w:val="outset" w:sz="6" w:space="0" w:color="auto"/>
              <w:right w:val="outset" w:sz="6" w:space="0" w:color="auto"/>
            </w:tcBorders>
            <w:vAlign w:val="bottom"/>
          </w:tcPr>
          <w:p w14:paraId="76496913" w14:textId="1094F5FD" w:rsidR="00AF22E0" w:rsidRPr="00DE3A07" w:rsidRDefault="00DE3A07" w:rsidP="00AF22E0">
            <w:pPr>
              <w:spacing w:line="360" w:lineRule="auto"/>
              <w:jc w:val="both"/>
              <w:rPr>
                <w:rFonts w:ascii="Times New Roman" w:hAnsi="Times New Roman" w:cs="Times New Roman"/>
                <w:color w:val="333333"/>
                <w:sz w:val="24"/>
                <w:szCs w:val="24"/>
              </w:rPr>
            </w:pPr>
            <w:r w:rsidRPr="00DE3A07">
              <w:rPr>
                <w:color w:val="000000"/>
                <w:sz w:val="24"/>
                <w:szCs w:val="24"/>
              </w:rPr>
              <w:t>R$ 2,27</w:t>
            </w:r>
          </w:p>
        </w:tc>
        <w:tc>
          <w:tcPr>
            <w:tcW w:w="1041" w:type="pct"/>
            <w:tcBorders>
              <w:top w:val="outset" w:sz="6" w:space="0" w:color="auto"/>
              <w:left w:val="outset" w:sz="6" w:space="0" w:color="auto"/>
              <w:bottom w:val="outset" w:sz="6" w:space="0" w:color="auto"/>
              <w:right w:val="outset" w:sz="6" w:space="0" w:color="auto"/>
            </w:tcBorders>
            <w:vAlign w:val="bottom"/>
          </w:tcPr>
          <w:p w14:paraId="7950FD47" w14:textId="4AE99362" w:rsidR="00AF22E0" w:rsidRPr="00DE3A07" w:rsidRDefault="00DE3A07" w:rsidP="00AF22E0">
            <w:pPr>
              <w:spacing w:after="150" w:line="360" w:lineRule="auto"/>
              <w:jc w:val="both"/>
              <w:rPr>
                <w:rFonts w:ascii="Times New Roman" w:hAnsi="Times New Roman" w:cs="Times New Roman"/>
                <w:color w:val="333333"/>
                <w:sz w:val="24"/>
                <w:szCs w:val="24"/>
              </w:rPr>
            </w:pPr>
            <w:r w:rsidRPr="00DE3A07">
              <w:rPr>
                <w:color w:val="000000"/>
                <w:sz w:val="24"/>
                <w:szCs w:val="24"/>
              </w:rPr>
              <w:t>R$ 227,00</w:t>
            </w:r>
          </w:p>
        </w:tc>
      </w:tr>
      <w:tr w:rsidR="00AF22E0" w:rsidRPr="00DE3A07" w14:paraId="1BDB3BC9" w14:textId="77777777" w:rsidTr="00AF22E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224725A" w14:textId="7B6B44B1" w:rsidR="00AF22E0" w:rsidRPr="00DE3A07" w:rsidRDefault="00DE3A07" w:rsidP="00AF22E0">
            <w:pPr>
              <w:spacing w:line="360" w:lineRule="auto"/>
              <w:jc w:val="both"/>
              <w:rPr>
                <w:rFonts w:ascii="Times New Roman" w:hAnsi="Times New Roman" w:cs="Times New Roman"/>
                <w:b/>
                <w:color w:val="333333"/>
                <w:sz w:val="24"/>
                <w:szCs w:val="24"/>
              </w:rPr>
            </w:pPr>
            <w:r w:rsidRPr="00DE3A07">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bottom"/>
          </w:tcPr>
          <w:p w14:paraId="0B43B7C5" w14:textId="2ACC389D" w:rsidR="00AF22E0" w:rsidRPr="00DE3A07" w:rsidRDefault="00DE3A07" w:rsidP="00AF22E0">
            <w:pPr>
              <w:spacing w:line="360" w:lineRule="auto"/>
              <w:jc w:val="both"/>
              <w:rPr>
                <w:rFonts w:ascii="Times New Roman" w:hAnsi="Times New Roman" w:cs="Times New Roman"/>
                <w:color w:val="333333"/>
                <w:sz w:val="24"/>
                <w:szCs w:val="24"/>
              </w:rPr>
            </w:pPr>
            <w:r w:rsidRPr="00DE3A07">
              <w:rPr>
                <w:color w:val="000000"/>
                <w:sz w:val="24"/>
                <w:szCs w:val="24"/>
              </w:rPr>
              <w:t>FARINHA DE MANDIOCA TORRADA</w:t>
            </w:r>
          </w:p>
        </w:tc>
        <w:tc>
          <w:tcPr>
            <w:tcW w:w="795" w:type="pct"/>
            <w:tcBorders>
              <w:top w:val="outset" w:sz="6" w:space="0" w:color="auto"/>
              <w:left w:val="outset" w:sz="6" w:space="0" w:color="auto"/>
              <w:bottom w:val="outset" w:sz="6" w:space="0" w:color="auto"/>
              <w:right w:val="outset" w:sz="6" w:space="0" w:color="auto"/>
            </w:tcBorders>
            <w:vAlign w:val="center"/>
          </w:tcPr>
          <w:p w14:paraId="3FEDC893" w14:textId="008F9204" w:rsidR="00AF22E0" w:rsidRPr="00DE3A07" w:rsidRDefault="00DE3A07" w:rsidP="00AF22E0">
            <w:pPr>
              <w:spacing w:line="360" w:lineRule="auto"/>
              <w:jc w:val="both"/>
              <w:rPr>
                <w:rFonts w:ascii="Times New Roman" w:hAnsi="Times New Roman" w:cs="Times New Roman"/>
                <w:color w:val="333333"/>
                <w:sz w:val="24"/>
                <w:szCs w:val="24"/>
              </w:rPr>
            </w:pPr>
            <w:r w:rsidRPr="00DE3A07">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034783C" w14:textId="43C591AC" w:rsidR="00AF22E0" w:rsidRPr="00DE3A07" w:rsidRDefault="00DE3A07" w:rsidP="00AF22E0">
            <w:pPr>
              <w:spacing w:line="360" w:lineRule="auto"/>
              <w:jc w:val="both"/>
              <w:rPr>
                <w:rFonts w:ascii="Times New Roman" w:hAnsi="Times New Roman" w:cs="Times New Roman"/>
                <w:color w:val="333333"/>
                <w:sz w:val="24"/>
                <w:szCs w:val="24"/>
              </w:rPr>
            </w:pPr>
            <w:r w:rsidRPr="00DE3A07">
              <w:rPr>
                <w:color w:val="000000"/>
                <w:sz w:val="24"/>
                <w:szCs w:val="24"/>
              </w:rPr>
              <w:t>90</w:t>
            </w:r>
          </w:p>
        </w:tc>
        <w:tc>
          <w:tcPr>
            <w:tcW w:w="683" w:type="pct"/>
            <w:tcBorders>
              <w:top w:val="outset" w:sz="6" w:space="0" w:color="auto"/>
              <w:left w:val="outset" w:sz="6" w:space="0" w:color="auto"/>
              <w:bottom w:val="outset" w:sz="6" w:space="0" w:color="auto"/>
              <w:right w:val="outset" w:sz="6" w:space="0" w:color="auto"/>
            </w:tcBorders>
            <w:vAlign w:val="bottom"/>
          </w:tcPr>
          <w:p w14:paraId="17F55E8E" w14:textId="74201587" w:rsidR="00AF22E0" w:rsidRPr="00DE3A07" w:rsidRDefault="00DE3A07" w:rsidP="00AF22E0">
            <w:pPr>
              <w:spacing w:line="360" w:lineRule="auto"/>
              <w:jc w:val="both"/>
              <w:rPr>
                <w:rFonts w:ascii="Times New Roman" w:hAnsi="Times New Roman" w:cs="Times New Roman"/>
                <w:color w:val="333333"/>
                <w:sz w:val="24"/>
                <w:szCs w:val="24"/>
              </w:rPr>
            </w:pPr>
            <w:r w:rsidRPr="00DE3A07">
              <w:rPr>
                <w:color w:val="000000"/>
                <w:sz w:val="24"/>
                <w:szCs w:val="24"/>
              </w:rPr>
              <w:t>R$ 8,46</w:t>
            </w:r>
          </w:p>
        </w:tc>
        <w:tc>
          <w:tcPr>
            <w:tcW w:w="1041" w:type="pct"/>
            <w:tcBorders>
              <w:top w:val="outset" w:sz="6" w:space="0" w:color="auto"/>
              <w:left w:val="outset" w:sz="6" w:space="0" w:color="auto"/>
              <w:bottom w:val="outset" w:sz="6" w:space="0" w:color="auto"/>
              <w:right w:val="outset" w:sz="6" w:space="0" w:color="auto"/>
            </w:tcBorders>
            <w:vAlign w:val="bottom"/>
          </w:tcPr>
          <w:p w14:paraId="3B392F60" w14:textId="6C45F283" w:rsidR="00AF22E0" w:rsidRPr="00DE3A07" w:rsidRDefault="00DE3A07" w:rsidP="00AF22E0">
            <w:pPr>
              <w:spacing w:after="150" w:line="360" w:lineRule="auto"/>
              <w:jc w:val="both"/>
              <w:rPr>
                <w:rFonts w:ascii="Times New Roman" w:hAnsi="Times New Roman" w:cs="Times New Roman"/>
                <w:color w:val="333333"/>
                <w:sz w:val="24"/>
                <w:szCs w:val="24"/>
              </w:rPr>
            </w:pPr>
            <w:r w:rsidRPr="00DE3A07">
              <w:rPr>
                <w:color w:val="000000"/>
                <w:sz w:val="24"/>
                <w:szCs w:val="24"/>
              </w:rPr>
              <w:t>R$ 761,40</w:t>
            </w:r>
          </w:p>
        </w:tc>
      </w:tr>
      <w:tr w:rsidR="00AF22E0" w:rsidRPr="00DE3A07" w14:paraId="7CBD82DE" w14:textId="77777777" w:rsidTr="00AF22E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491538E" w14:textId="7F02C4A2" w:rsidR="00AF22E0" w:rsidRPr="00DE3A07" w:rsidRDefault="00DE3A07" w:rsidP="00AF22E0">
            <w:pPr>
              <w:spacing w:line="360" w:lineRule="auto"/>
              <w:jc w:val="both"/>
              <w:rPr>
                <w:rFonts w:ascii="Times New Roman" w:hAnsi="Times New Roman" w:cs="Times New Roman"/>
                <w:b/>
                <w:color w:val="333333"/>
                <w:sz w:val="24"/>
                <w:szCs w:val="24"/>
              </w:rPr>
            </w:pPr>
            <w:r w:rsidRPr="00DE3A07">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bottom"/>
          </w:tcPr>
          <w:p w14:paraId="163F37A5" w14:textId="024B1FA9" w:rsidR="00AF22E0" w:rsidRPr="00DE3A07" w:rsidRDefault="00DE3A07" w:rsidP="00AF22E0">
            <w:pPr>
              <w:spacing w:line="360" w:lineRule="auto"/>
              <w:jc w:val="both"/>
              <w:rPr>
                <w:rFonts w:ascii="Times New Roman" w:hAnsi="Times New Roman" w:cs="Times New Roman"/>
                <w:color w:val="333333"/>
                <w:sz w:val="24"/>
                <w:szCs w:val="24"/>
              </w:rPr>
            </w:pPr>
            <w:r w:rsidRPr="00DE3A07">
              <w:rPr>
                <w:color w:val="000000"/>
                <w:sz w:val="24"/>
                <w:szCs w:val="24"/>
              </w:rPr>
              <w:t>IOGURTE DE FRUTAS</w:t>
            </w:r>
          </w:p>
        </w:tc>
        <w:tc>
          <w:tcPr>
            <w:tcW w:w="795" w:type="pct"/>
            <w:tcBorders>
              <w:top w:val="outset" w:sz="6" w:space="0" w:color="auto"/>
              <w:left w:val="outset" w:sz="6" w:space="0" w:color="auto"/>
              <w:bottom w:val="outset" w:sz="6" w:space="0" w:color="auto"/>
              <w:right w:val="outset" w:sz="6" w:space="0" w:color="auto"/>
            </w:tcBorders>
            <w:vAlign w:val="center"/>
          </w:tcPr>
          <w:p w14:paraId="12466C3E" w14:textId="7E22FFD1" w:rsidR="00AF22E0" w:rsidRPr="00DE3A07" w:rsidRDefault="00DE3A07" w:rsidP="00AF22E0">
            <w:pPr>
              <w:spacing w:line="360" w:lineRule="auto"/>
              <w:jc w:val="both"/>
              <w:rPr>
                <w:rFonts w:ascii="Times New Roman" w:hAnsi="Times New Roman" w:cs="Times New Roman"/>
                <w:color w:val="333333"/>
                <w:sz w:val="24"/>
                <w:szCs w:val="24"/>
              </w:rPr>
            </w:pPr>
            <w:r w:rsidRPr="00DE3A07">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2B33BF3" w14:textId="2CE15E16" w:rsidR="00AF22E0" w:rsidRPr="00DE3A07" w:rsidRDefault="00DE3A07" w:rsidP="00AF22E0">
            <w:pPr>
              <w:spacing w:line="360" w:lineRule="auto"/>
              <w:jc w:val="both"/>
              <w:rPr>
                <w:rFonts w:ascii="Times New Roman" w:hAnsi="Times New Roman" w:cs="Times New Roman"/>
                <w:color w:val="333333"/>
                <w:sz w:val="24"/>
                <w:szCs w:val="24"/>
              </w:rPr>
            </w:pPr>
            <w:r w:rsidRPr="00DE3A07">
              <w:rPr>
                <w:color w:val="000000"/>
                <w:sz w:val="24"/>
                <w:szCs w:val="24"/>
              </w:rPr>
              <w:t>200</w:t>
            </w:r>
          </w:p>
        </w:tc>
        <w:tc>
          <w:tcPr>
            <w:tcW w:w="683" w:type="pct"/>
            <w:tcBorders>
              <w:top w:val="outset" w:sz="6" w:space="0" w:color="auto"/>
              <w:left w:val="outset" w:sz="6" w:space="0" w:color="auto"/>
              <w:bottom w:val="outset" w:sz="6" w:space="0" w:color="auto"/>
              <w:right w:val="outset" w:sz="6" w:space="0" w:color="auto"/>
            </w:tcBorders>
            <w:vAlign w:val="bottom"/>
          </w:tcPr>
          <w:p w14:paraId="210FA050" w14:textId="126BCF65" w:rsidR="00AF22E0" w:rsidRPr="00DE3A07" w:rsidRDefault="00DE3A07" w:rsidP="00AF22E0">
            <w:pPr>
              <w:spacing w:line="360" w:lineRule="auto"/>
              <w:jc w:val="both"/>
              <w:rPr>
                <w:rFonts w:ascii="Times New Roman" w:hAnsi="Times New Roman" w:cs="Times New Roman"/>
                <w:color w:val="333333"/>
                <w:sz w:val="24"/>
                <w:szCs w:val="24"/>
              </w:rPr>
            </w:pPr>
            <w:r w:rsidRPr="00DE3A07">
              <w:rPr>
                <w:color w:val="000000"/>
                <w:sz w:val="24"/>
                <w:szCs w:val="24"/>
              </w:rPr>
              <w:t>R$ 7,22</w:t>
            </w:r>
          </w:p>
        </w:tc>
        <w:tc>
          <w:tcPr>
            <w:tcW w:w="1041" w:type="pct"/>
            <w:tcBorders>
              <w:top w:val="outset" w:sz="6" w:space="0" w:color="auto"/>
              <w:left w:val="outset" w:sz="6" w:space="0" w:color="auto"/>
              <w:bottom w:val="outset" w:sz="6" w:space="0" w:color="auto"/>
              <w:right w:val="outset" w:sz="6" w:space="0" w:color="auto"/>
            </w:tcBorders>
            <w:vAlign w:val="bottom"/>
          </w:tcPr>
          <w:p w14:paraId="6F85D807" w14:textId="1912BE44" w:rsidR="00AF22E0" w:rsidRPr="00DE3A07" w:rsidRDefault="00DE3A07" w:rsidP="00AF22E0">
            <w:pPr>
              <w:spacing w:after="150" w:line="360" w:lineRule="auto"/>
              <w:jc w:val="both"/>
              <w:rPr>
                <w:rFonts w:ascii="Times New Roman" w:hAnsi="Times New Roman" w:cs="Times New Roman"/>
                <w:color w:val="333333"/>
                <w:sz w:val="24"/>
                <w:szCs w:val="24"/>
              </w:rPr>
            </w:pPr>
            <w:r w:rsidRPr="00DE3A07">
              <w:rPr>
                <w:color w:val="000000"/>
                <w:sz w:val="24"/>
                <w:szCs w:val="24"/>
              </w:rPr>
              <w:t>R$ 1.444,00</w:t>
            </w:r>
          </w:p>
        </w:tc>
      </w:tr>
      <w:tr w:rsidR="00AF22E0" w:rsidRPr="00DE3A07" w14:paraId="71FAE235" w14:textId="77777777" w:rsidTr="00AF22E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D528872" w14:textId="20A9D357" w:rsidR="00AF22E0" w:rsidRPr="00DE3A07" w:rsidRDefault="00DE3A07" w:rsidP="00AF22E0">
            <w:pPr>
              <w:spacing w:line="360" w:lineRule="auto"/>
              <w:jc w:val="both"/>
              <w:rPr>
                <w:rFonts w:ascii="Times New Roman" w:hAnsi="Times New Roman" w:cs="Times New Roman"/>
                <w:b/>
                <w:color w:val="333333"/>
                <w:sz w:val="24"/>
                <w:szCs w:val="24"/>
              </w:rPr>
            </w:pPr>
            <w:r w:rsidRPr="00DE3A07">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bottom"/>
          </w:tcPr>
          <w:p w14:paraId="32493264" w14:textId="3D2FD647" w:rsidR="00AF22E0" w:rsidRPr="00DE3A07" w:rsidRDefault="00DE3A07" w:rsidP="00AF22E0">
            <w:pPr>
              <w:spacing w:line="360" w:lineRule="auto"/>
              <w:jc w:val="both"/>
              <w:rPr>
                <w:rFonts w:ascii="Times New Roman" w:hAnsi="Times New Roman" w:cs="Times New Roman"/>
                <w:color w:val="333333"/>
                <w:sz w:val="24"/>
                <w:szCs w:val="24"/>
              </w:rPr>
            </w:pPr>
            <w:r w:rsidRPr="00DE3A07">
              <w:rPr>
                <w:color w:val="000000"/>
                <w:sz w:val="24"/>
                <w:szCs w:val="24"/>
              </w:rPr>
              <w:t>LARANJA PERA</w:t>
            </w:r>
          </w:p>
        </w:tc>
        <w:tc>
          <w:tcPr>
            <w:tcW w:w="795" w:type="pct"/>
            <w:tcBorders>
              <w:top w:val="outset" w:sz="6" w:space="0" w:color="auto"/>
              <w:left w:val="outset" w:sz="6" w:space="0" w:color="auto"/>
              <w:bottom w:val="outset" w:sz="6" w:space="0" w:color="auto"/>
              <w:right w:val="outset" w:sz="6" w:space="0" w:color="auto"/>
            </w:tcBorders>
            <w:vAlign w:val="center"/>
          </w:tcPr>
          <w:p w14:paraId="3D1EE9EA" w14:textId="74780B24" w:rsidR="00AF22E0" w:rsidRPr="00DE3A07" w:rsidRDefault="00DE3A07" w:rsidP="00AF22E0">
            <w:pPr>
              <w:spacing w:line="360" w:lineRule="auto"/>
              <w:jc w:val="both"/>
              <w:rPr>
                <w:rFonts w:ascii="Times New Roman" w:hAnsi="Times New Roman" w:cs="Times New Roman"/>
                <w:color w:val="333333"/>
                <w:sz w:val="24"/>
                <w:szCs w:val="24"/>
              </w:rPr>
            </w:pPr>
            <w:r w:rsidRPr="00DE3A07">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60089B3" w14:textId="7323EFE6" w:rsidR="00AF22E0" w:rsidRPr="00DE3A07" w:rsidRDefault="00DE3A07" w:rsidP="00AF22E0">
            <w:pPr>
              <w:spacing w:line="360" w:lineRule="auto"/>
              <w:jc w:val="both"/>
              <w:rPr>
                <w:rFonts w:ascii="Times New Roman" w:hAnsi="Times New Roman" w:cs="Times New Roman"/>
                <w:color w:val="333333"/>
                <w:sz w:val="24"/>
                <w:szCs w:val="24"/>
              </w:rPr>
            </w:pPr>
            <w:r w:rsidRPr="00DE3A07">
              <w:rPr>
                <w:color w:val="000000"/>
                <w:sz w:val="24"/>
                <w:szCs w:val="24"/>
              </w:rPr>
              <w:t>100</w:t>
            </w:r>
          </w:p>
        </w:tc>
        <w:tc>
          <w:tcPr>
            <w:tcW w:w="683" w:type="pct"/>
            <w:tcBorders>
              <w:top w:val="outset" w:sz="6" w:space="0" w:color="auto"/>
              <w:left w:val="outset" w:sz="6" w:space="0" w:color="auto"/>
              <w:bottom w:val="outset" w:sz="6" w:space="0" w:color="auto"/>
              <w:right w:val="outset" w:sz="6" w:space="0" w:color="auto"/>
            </w:tcBorders>
            <w:vAlign w:val="bottom"/>
          </w:tcPr>
          <w:p w14:paraId="3DAF941C" w14:textId="47B5DB0C" w:rsidR="00AF22E0" w:rsidRPr="00DE3A07" w:rsidRDefault="00DE3A07" w:rsidP="00AF22E0">
            <w:pPr>
              <w:spacing w:line="360" w:lineRule="auto"/>
              <w:jc w:val="both"/>
              <w:rPr>
                <w:rFonts w:ascii="Times New Roman" w:hAnsi="Times New Roman" w:cs="Times New Roman"/>
                <w:color w:val="333333"/>
                <w:sz w:val="24"/>
                <w:szCs w:val="24"/>
              </w:rPr>
            </w:pPr>
            <w:r w:rsidRPr="00DE3A07">
              <w:rPr>
                <w:color w:val="000000"/>
                <w:sz w:val="24"/>
                <w:szCs w:val="24"/>
              </w:rPr>
              <w:t>R$ 1,79</w:t>
            </w:r>
          </w:p>
        </w:tc>
        <w:tc>
          <w:tcPr>
            <w:tcW w:w="1041" w:type="pct"/>
            <w:tcBorders>
              <w:top w:val="outset" w:sz="6" w:space="0" w:color="auto"/>
              <w:left w:val="outset" w:sz="6" w:space="0" w:color="auto"/>
              <w:bottom w:val="outset" w:sz="6" w:space="0" w:color="auto"/>
              <w:right w:val="outset" w:sz="6" w:space="0" w:color="auto"/>
            </w:tcBorders>
            <w:vAlign w:val="bottom"/>
          </w:tcPr>
          <w:p w14:paraId="13D1C839" w14:textId="118B56D0" w:rsidR="00AF22E0" w:rsidRPr="00DE3A07" w:rsidRDefault="00DE3A07" w:rsidP="00AF22E0">
            <w:pPr>
              <w:spacing w:after="150" w:line="360" w:lineRule="auto"/>
              <w:jc w:val="both"/>
              <w:rPr>
                <w:rFonts w:ascii="Times New Roman" w:hAnsi="Times New Roman" w:cs="Times New Roman"/>
                <w:color w:val="333333"/>
                <w:sz w:val="24"/>
                <w:szCs w:val="24"/>
              </w:rPr>
            </w:pPr>
            <w:r w:rsidRPr="00DE3A07">
              <w:rPr>
                <w:color w:val="000000"/>
                <w:sz w:val="24"/>
                <w:szCs w:val="24"/>
              </w:rPr>
              <w:t>R$ 179,00</w:t>
            </w:r>
          </w:p>
        </w:tc>
      </w:tr>
      <w:tr w:rsidR="00AF22E0" w:rsidRPr="00DE3A07" w14:paraId="7D3AC5FB" w14:textId="77777777" w:rsidTr="00AF22E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0C5119A" w14:textId="4FD10E34" w:rsidR="00AF22E0" w:rsidRPr="00DE3A07" w:rsidRDefault="00DE3A07" w:rsidP="00AF22E0">
            <w:pPr>
              <w:spacing w:line="360" w:lineRule="auto"/>
              <w:jc w:val="both"/>
              <w:rPr>
                <w:rFonts w:ascii="Times New Roman" w:hAnsi="Times New Roman" w:cs="Times New Roman"/>
                <w:b/>
                <w:color w:val="333333"/>
                <w:sz w:val="24"/>
                <w:szCs w:val="24"/>
              </w:rPr>
            </w:pPr>
            <w:r w:rsidRPr="00DE3A07">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bottom"/>
          </w:tcPr>
          <w:p w14:paraId="63410EA5" w14:textId="788871F0" w:rsidR="00AF22E0" w:rsidRPr="00DE3A07" w:rsidRDefault="00DE3A07" w:rsidP="00AF22E0">
            <w:pPr>
              <w:spacing w:line="360" w:lineRule="auto"/>
              <w:jc w:val="both"/>
              <w:rPr>
                <w:rFonts w:ascii="Times New Roman" w:hAnsi="Times New Roman" w:cs="Times New Roman"/>
                <w:color w:val="333333"/>
                <w:sz w:val="24"/>
                <w:szCs w:val="24"/>
              </w:rPr>
            </w:pPr>
            <w:r w:rsidRPr="00DE3A07">
              <w:rPr>
                <w:color w:val="000000"/>
                <w:sz w:val="24"/>
                <w:szCs w:val="24"/>
              </w:rPr>
              <w:t>LEITE INTEGRAL PASTEURIZADO TIPO C (SAQUINHO)</w:t>
            </w:r>
          </w:p>
        </w:tc>
        <w:tc>
          <w:tcPr>
            <w:tcW w:w="795" w:type="pct"/>
            <w:tcBorders>
              <w:top w:val="outset" w:sz="6" w:space="0" w:color="auto"/>
              <w:left w:val="outset" w:sz="6" w:space="0" w:color="auto"/>
              <w:bottom w:val="outset" w:sz="6" w:space="0" w:color="auto"/>
              <w:right w:val="outset" w:sz="6" w:space="0" w:color="auto"/>
            </w:tcBorders>
            <w:vAlign w:val="center"/>
          </w:tcPr>
          <w:p w14:paraId="51DBB7A4" w14:textId="6A434E5B" w:rsidR="00AF22E0" w:rsidRPr="00DE3A07" w:rsidRDefault="00DE3A07" w:rsidP="00AF22E0">
            <w:pPr>
              <w:spacing w:line="360" w:lineRule="auto"/>
              <w:jc w:val="both"/>
              <w:rPr>
                <w:rFonts w:ascii="Times New Roman" w:hAnsi="Times New Roman" w:cs="Times New Roman"/>
                <w:color w:val="333333"/>
                <w:sz w:val="24"/>
                <w:szCs w:val="24"/>
              </w:rPr>
            </w:pPr>
            <w:r w:rsidRPr="00DE3A07">
              <w:rPr>
                <w:color w:val="000000"/>
                <w:sz w:val="24"/>
                <w:szCs w:val="24"/>
              </w:rPr>
              <w:t>L</w:t>
            </w:r>
          </w:p>
        </w:tc>
        <w:tc>
          <w:tcPr>
            <w:tcW w:w="826" w:type="pct"/>
            <w:tcBorders>
              <w:top w:val="outset" w:sz="6" w:space="0" w:color="auto"/>
              <w:left w:val="outset" w:sz="6" w:space="0" w:color="auto"/>
              <w:bottom w:val="outset" w:sz="6" w:space="0" w:color="auto"/>
              <w:right w:val="outset" w:sz="6" w:space="0" w:color="auto"/>
            </w:tcBorders>
            <w:vAlign w:val="center"/>
          </w:tcPr>
          <w:p w14:paraId="7520F766" w14:textId="386FFC01" w:rsidR="00AF22E0" w:rsidRPr="00DE3A07" w:rsidRDefault="00DE3A07" w:rsidP="00AF22E0">
            <w:pPr>
              <w:spacing w:line="360" w:lineRule="auto"/>
              <w:jc w:val="both"/>
              <w:rPr>
                <w:rFonts w:ascii="Times New Roman" w:hAnsi="Times New Roman" w:cs="Times New Roman"/>
                <w:color w:val="333333"/>
                <w:sz w:val="24"/>
                <w:szCs w:val="24"/>
              </w:rPr>
            </w:pPr>
            <w:r w:rsidRPr="00DE3A07">
              <w:rPr>
                <w:color w:val="000000"/>
                <w:sz w:val="24"/>
                <w:szCs w:val="24"/>
              </w:rPr>
              <w:t>500</w:t>
            </w:r>
          </w:p>
        </w:tc>
        <w:tc>
          <w:tcPr>
            <w:tcW w:w="683" w:type="pct"/>
            <w:tcBorders>
              <w:top w:val="outset" w:sz="6" w:space="0" w:color="auto"/>
              <w:left w:val="outset" w:sz="6" w:space="0" w:color="auto"/>
              <w:bottom w:val="outset" w:sz="6" w:space="0" w:color="auto"/>
              <w:right w:val="outset" w:sz="6" w:space="0" w:color="auto"/>
            </w:tcBorders>
            <w:vAlign w:val="bottom"/>
          </w:tcPr>
          <w:p w14:paraId="0CC008AE" w14:textId="5E75D0AC" w:rsidR="00AF22E0" w:rsidRPr="00DE3A07" w:rsidRDefault="00DE3A07" w:rsidP="00AF22E0">
            <w:pPr>
              <w:spacing w:line="360" w:lineRule="auto"/>
              <w:jc w:val="both"/>
              <w:rPr>
                <w:rFonts w:ascii="Times New Roman" w:hAnsi="Times New Roman" w:cs="Times New Roman"/>
                <w:color w:val="333333"/>
                <w:sz w:val="24"/>
                <w:szCs w:val="24"/>
              </w:rPr>
            </w:pPr>
            <w:r w:rsidRPr="00DE3A07">
              <w:rPr>
                <w:color w:val="000000"/>
                <w:sz w:val="24"/>
                <w:szCs w:val="24"/>
              </w:rPr>
              <w:t>R$ 3,22</w:t>
            </w:r>
          </w:p>
        </w:tc>
        <w:tc>
          <w:tcPr>
            <w:tcW w:w="1041" w:type="pct"/>
            <w:tcBorders>
              <w:top w:val="outset" w:sz="6" w:space="0" w:color="auto"/>
              <w:left w:val="outset" w:sz="6" w:space="0" w:color="auto"/>
              <w:bottom w:val="outset" w:sz="6" w:space="0" w:color="auto"/>
              <w:right w:val="outset" w:sz="6" w:space="0" w:color="auto"/>
            </w:tcBorders>
            <w:vAlign w:val="bottom"/>
          </w:tcPr>
          <w:p w14:paraId="3E19C22B" w14:textId="0B72B4FD" w:rsidR="00AF22E0" w:rsidRPr="00DE3A07" w:rsidRDefault="00DE3A07" w:rsidP="00AF22E0">
            <w:pPr>
              <w:spacing w:after="150" w:line="360" w:lineRule="auto"/>
              <w:jc w:val="both"/>
              <w:rPr>
                <w:rFonts w:ascii="Times New Roman" w:hAnsi="Times New Roman" w:cs="Times New Roman"/>
                <w:color w:val="333333"/>
                <w:sz w:val="24"/>
                <w:szCs w:val="24"/>
              </w:rPr>
            </w:pPr>
            <w:r w:rsidRPr="00DE3A07">
              <w:rPr>
                <w:color w:val="000000"/>
                <w:sz w:val="24"/>
                <w:szCs w:val="24"/>
              </w:rPr>
              <w:t>R$ 1.610,00</w:t>
            </w:r>
          </w:p>
        </w:tc>
      </w:tr>
      <w:tr w:rsidR="00AF22E0" w:rsidRPr="00DE3A07" w14:paraId="3985C774" w14:textId="77777777" w:rsidTr="00AF22E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2CA30A2" w14:textId="77F0E26F" w:rsidR="00AF22E0" w:rsidRPr="00DE3A07" w:rsidRDefault="00DE3A07" w:rsidP="00AF22E0">
            <w:pPr>
              <w:spacing w:line="360" w:lineRule="auto"/>
              <w:jc w:val="both"/>
              <w:rPr>
                <w:rFonts w:ascii="Times New Roman" w:hAnsi="Times New Roman" w:cs="Times New Roman"/>
                <w:b/>
                <w:color w:val="333333"/>
                <w:sz w:val="24"/>
                <w:szCs w:val="24"/>
              </w:rPr>
            </w:pPr>
            <w:r w:rsidRPr="00DE3A07">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bottom"/>
          </w:tcPr>
          <w:p w14:paraId="31B899D5" w14:textId="7CDAEE21" w:rsidR="00AF22E0" w:rsidRPr="00DE3A07" w:rsidRDefault="00DE3A07" w:rsidP="00AF22E0">
            <w:pPr>
              <w:spacing w:line="360" w:lineRule="auto"/>
              <w:jc w:val="both"/>
              <w:rPr>
                <w:rFonts w:ascii="Times New Roman" w:hAnsi="Times New Roman" w:cs="Times New Roman"/>
                <w:color w:val="333333"/>
                <w:sz w:val="24"/>
                <w:szCs w:val="24"/>
              </w:rPr>
            </w:pPr>
            <w:r w:rsidRPr="00DE3A07">
              <w:rPr>
                <w:color w:val="000000"/>
                <w:sz w:val="24"/>
                <w:szCs w:val="24"/>
              </w:rPr>
              <w:t>MAMÃO FORMOSA</w:t>
            </w:r>
          </w:p>
        </w:tc>
        <w:tc>
          <w:tcPr>
            <w:tcW w:w="795" w:type="pct"/>
            <w:tcBorders>
              <w:top w:val="outset" w:sz="6" w:space="0" w:color="auto"/>
              <w:left w:val="outset" w:sz="6" w:space="0" w:color="auto"/>
              <w:bottom w:val="outset" w:sz="6" w:space="0" w:color="auto"/>
              <w:right w:val="outset" w:sz="6" w:space="0" w:color="auto"/>
            </w:tcBorders>
            <w:vAlign w:val="center"/>
          </w:tcPr>
          <w:p w14:paraId="11F25833" w14:textId="52E416CB" w:rsidR="00AF22E0" w:rsidRPr="00DE3A07" w:rsidRDefault="00DE3A07" w:rsidP="00AF22E0">
            <w:pPr>
              <w:spacing w:line="360" w:lineRule="auto"/>
              <w:jc w:val="both"/>
              <w:rPr>
                <w:rFonts w:ascii="Times New Roman" w:hAnsi="Times New Roman" w:cs="Times New Roman"/>
                <w:color w:val="333333"/>
                <w:sz w:val="24"/>
                <w:szCs w:val="24"/>
              </w:rPr>
            </w:pPr>
            <w:r w:rsidRPr="00DE3A07">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92E4B83" w14:textId="4A0D9BEC" w:rsidR="00AF22E0" w:rsidRPr="00DE3A07" w:rsidRDefault="00DE3A07" w:rsidP="00AF22E0">
            <w:pPr>
              <w:spacing w:line="360" w:lineRule="auto"/>
              <w:jc w:val="both"/>
              <w:rPr>
                <w:rFonts w:ascii="Times New Roman" w:hAnsi="Times New Roman" w:cs="Times New Roman"/>
                <w:color w:val="333333"/>
                <w:sz w:val="24"/>
                <w:szCs w:val="24"/>
              </w:rPr>
            </w:pPr>
            <w:r w:rsidRPr="00DE3A07">
              <w:rPr>
                <w:color w:val="000000"/>
                <w:sz w:val="24"/>
                <w:szCs w:val="24"/>
              </w:rPr>
              <w:t>100</w:t>
            </w:r>
          </w:p>
        </w:tc>
        <w:tc>
          <w:tcPr>
            <w:tcW w:w="683" w:type="pct"/>
            <w:tcBorders>
              <w:top w:val="outset" w:sz="6" w:space="0" w:color="auto"/>
              <w:left w:val="outset" w:sz="6" w:space="0" w:color="auto"/>
              <w:bottom w:val="outset" w:sz="6" w:space="0" w:color="auto"/>
              <w:right w:val="outset" w:sz="6" w:space="0" w:color="auto"/>
            </w:tcBorders>
            <w:vAlign w:val="bottom"/>
          </w:tcPr>
          <w:p w14:paraId="20138FCC" w14:textId="78C648E2" w:rsidR="00AF22E0" w:rsidRPr="00DE3A07" w:rsidRDefault="00DE3A07" w:rsidP="00AF22E0">
            <w:pPr>
              <w:spacing w:line="360" w:lineRule="auto"/>
              <w:jc w:val="both"/>
              <w:rPr>
                <w:rFonts w:ascii="Times New Roman" w:hAnsi="Times New Roman" w:cs="Times New Roman"/>
                <w:color w:val="333333"/>
                <w:sz w:val="24"/>
                <w:szCs w:val="24"/>
              </w:rPr>
            </w:pPr>
            <w:r w:rsidRPr="00DE3A07">
              <w:rPr>
                <w:color w:val="000000"/>
                <w:sz w:val="24"/>
                <w:szCs w:val="24"/>
              </w:rPr>
              <w:t>R$ 3,09</w:t>
            </w:r>
          </w:p>
        </w:tc>
        <w:tc>
          <w:tcPr>
            <w:tcW w:w="1041" w:type="pct"/>
            <w:tcBorders>
              <w:top w:val="outset" w:sz="6" w:space="0" w:color="auto"/>
              <w:left w:val="outset" w:sz="6" w:space="0" w:color="auto"/>
              <w:bottom w:val="outset" w:sz="6" w:space="0" w:color="auto"/>
              <w:right w:val="outset" w:sz="6" w:space="0" w:color="auto"/>
            </w:tcBorders>
            <w:vAlign w:val="bottom"/>
          </w:tcPr>
          <w:p w14:paraId="29804939" w14:textId="5BFE51B5" w:rsidR="00AF22E0" w:rsidRPr="00DE3A07" w:rsidRDefault="00DE3A07" w:rsidP="00AF22E0">
            <w:pPr>
              <w:spacing w:after="150" w:line="360" w:lineRule="auto"/>
              <w:jc w:val="both"/>
              <w:rPr>
                <w:rFonts w:ascii="Times New Roman" w:hAnsi="Times New Roman" w:cs="Times New Roman"/>
                <w:color w:val="333333"/>
                <w:sz w:val="24"/>
                <w:szCs w:val="24"/>
              </w:rPr>
            </w:pPr>
            <w:r w:rsidRPr="00DE3A07">
              <w:rPr>
                <w:color w:val="000000"/>
                <w:sz w:val="24"/>
                <w:szCs w:val="24"/>
              </w:rPr>
              <w:t>R$ 309,00</w:t>
            </w:r>
          </w:p>
        </w:tc>
      </w:tr>
      <w:tr w:rsidR="00AF22E0" w:rsidRPr="00DE3A07" w14:paraId="2E2231E1" w14:textId="77777777" w:rsidTr="00AF22E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C418C60" w14:textId="53AC404B" w:rsidR="00AF22E0" w:rsidRPr="00DE3A07" w:rsidRDefault="00DE3A07" w:rsidP="00AF22E0">
            <w:pPr>
              <w:spacing w:line="360" w:lineRule="auto"/>
              <w:jc w:val="both"/>
              <w:rPr>
                <w:rFonts w:ascii="Times New Roman" w:hAnsi="Times New Roman" w:cs="Times New Roman"/>
                <w:b/>
                <w:color w:val="333333"/>
                <w:sz w:val="24"/>
                <w:szCs w:val="24"/>
              </w:rPr>
            </w:pPr>
            <w:r w:rsidRPr="00DE3A07">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bottom"/>
          </w:tcPr>
          <w:p w14:paraId="59B3138B" w14:textId="38FEE3F4" w:rsidR="00AF22E0" w:rsidRPr="00DE3A07" w:rsidRDefault="00DE3A07" w:rsidP="00AF22E0">
            <w:pPr>
              <w:spacing w:line="360" w:lineRule="auto"/>
              <w:jc w:val="both"/>
              <w:rPr>
                <w:rFonts w:ascii="Times New Roman" w:hAnsi="Times New Roman" w:cs="Times New Roman"/>
                <w:color w:val="333333"/>
                <w:sz w:val="24"/>
                <w:szCs w:val="24"/>
              </w:rPr>
            </w:pPr>
            <w:r w:rsidRPr="00DE3A07">
              <w:rPr>
                <w:color w:val="000000"/>
                <w:sz w:val="24"/>
                <w:szCs w:val="24"/>
              </w:rPr>
              <w:t>MANDIOCA SEM CASCA EMBALADA A VÁCUO</w:t>
            </w:r>
          </w:p>
        </w:tc>
        <w:tc>
          <w:tcPr>
            <w:tcW w:w="795" w:type="pct"/>
            <w:tcBorders>
              <w:top w:val="outset" w:sz="6" w:space="0" w:color="auto"/>
              <w:left w:val="outset" w:sz="6" w:space="0" w:color="auto"/>
              <w:bottom w:val="outset" w:sz="6" w:space="0" w:color="auto"/>
              <w:right w:val="outset" w:sz="6" w:space="0" w:color="auto"/>
            </w:tcBorders>
            <w:vAlign w:val="center"/>
          </w:tcPr>
          <w:p w14:paraId="46019F13" w14:textId="1AA8D2D3" w:rsidR="00AF22E0" w:rsidRPr="00DE3A07" w:rsidRDefault="00DE3A07" w:rsidP="00AF22E0">
            <w:pPr>
              <w:spacing w:line="360" w:lineRule="auto"/>
              <w:jc w:val="both"/>
              <w:rPr>
                <w:rFonts w:ascii="Times New Roman" w:hAnsi="Times New Roman" w:cs="Times New Roman"/>
                <w:color w:val="333333"/>
                <w:sz w:val="24"/>
                <w:szCs w:val="24"/>
              </w:rPr>
            </w:pPr>
            <w:r w:rsidRPr="00DE3A07">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740851A" w14:textId="52A5B958" w:rsidR="00AF22E0" w:rsidRPr="00DE3A07" w:rsidRDefault="00DE3A07" w:rsidP="00AF22E0">
            <w:pPr>
              <w:spacing w:line="360" w:lineRule="auto"/>
              <w:jc w:val="both"/>
              <w:rPr>
                <w:rFonts w:ascii="Times New Roman" w:hAnsi="Times New Roman" w:cs="Times New Roman"/>
                <w:color w:val="333333"/>
                <w:sz w:val="24"/>
                <w:szCs w:val="24"/>
              </w:rPr>
            </w:pPr>
            <w:r w:rsidRPr="00DE3A07">
              <w:rPr>
                <w:color w:val="000000"/>
                <w:sz w:val="24"/>
                <w:szCs w:val="24"/>
              </w:rPr>
              <w:t>30</w:t>
            </w:r>
          </w:p>
        </w:tc>
        <w:tc>
          <w:tcPr>
            <w:tcW w:w="683" w:type="pct"/>
            <w:tcBorders>
              <w:top w:val="outset" w:sz="6" w:space="0" w:color="auto"/>
              <w:left w:val="outset" w:sz="6" w:space="0" w:color="auto"/>
              <w:bottom w:val="outset" w:sz="6" w:space="0" w:color="auto"/>
              <w:right w:val="outset" w:sz="6" w:space="0" w:color="auto"/>
            </w:tcBorders>
            <w:vAlign w:val="bottom"/>
          </w:tcPr>
          <w:p w14:paraId="113F1130" w14:textId="14ECA569" w:rsidR="00AF22E0" w:rsidRPr="00DE3A07" w:rsidRDefault="00DE3A07" w:rsidP="00AF22E0">
            <w:pPr>
              <w:spacing w:line="360" w:lineRule="auto"/>
              <w:jc w:val="both"/>
              <w:rPr>
                <w:rFonts w:ascii="Times New Roman" w:hAnsi="Times New Roman" w:cs="Times New Roman"/>
                <w:color w:val="333333"/>
                <w:sz w:val="24"/>
                <w:szCs w:val="24"/>
              </w:rPr>
            </w:pPr>
            <w:r w:rsidRPr="00DE3A07">
              <w:rPr>
                <w:color w:val="000000"/>
                <w:sz w:val="24"/>
                <w:szCs w:val="24"/>
              </w:rPr>
              <w:t>R$ 4,69</w:t>
            </w:r>
          </w:p>
        </w:tc>
        <w:tc>
          <w:tcPr>
            <w:tcW w:w="1041" w:type="pct"/>
            <w:tcBorders>
              <w:top w:val="outset" w:sz="6" w:space="0" w:color="auto"/>
              <w:left w:val="outset" w:sz="6" w:space="0" w:color="auto"/>
              <w:bottom w:val="outset" w:sz="6" w:space="0" w:color="auto"/>
              <w:right w:val="outset" w:sz="6" w:space="0" w:color="auto"/>
            </w:tcBorders>
            <w:vAlign w:val="bottom"/>
          </w:tcPr>
          <w:p w14:paraId="3B8310A4" w14:textId="6C048042" w:rsidR="00AF22E0" w:rsidRPr="00DE3A07" w:rsidRDefault="00DE3A07" w:rsidP="00AF22E0">
            <w:pPr>
              <w:spacing w:after="150" w:line="360" w:lineRule="auto"/>
              <w:jc w:val="both"/>
              <w:rPr>
                <w:rFonts w:ascii="Times New Roman" w:hAnsi="Times New Roman" w:cs="Times New Roman"/>
                <w:color w:val="333333"/>
                <w:sz w:val="24"/>
                <w:szCs w:val="24"/>
              </w:rPr>
            </w:pPr>
            <w:r w:rsidRPr="00DE3A07">
              <w:rPr>
                <w:color w:val="000000"/>
                <w:sz w:val="24"/>
                <w:szCs w:val="24"/>
              </w:rPr>
              <w:t>R$ 140,70</w:t>
            </w:r>
          </w:p>
        </w:tc>
      </w:tr>
      <w:tr w:rsidR="00AF22E0" w:rsidRPr="00DE3A07" w14:paraId="6B68ED44" w14:textId="77777777" w:rsidTr="00AF22E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0E05775" w14:textId="787EDEE3" w:rsidR="00AF22E0" w:rsidRPr="00DE3A07" w:rsidRDefault="00DE3A07" w:rsidP="00AF22E0">
            <w:pPr>
              <w:spacing w:line="360" w:lineRule="auto"/>
              <w:jc w:val="both"/>
              <w:rPr>
                <w:rFonts w:ascii="Times New Roman" w:hAnsi="Times New Roman" w:cs="Times New Roman"/>
                <w:b/>
                <w:color w:val="333333"/>
                <w:sz w:val="24"/>
                <w:szCs w:val="24"/>
              </w:rPr>
            </w:pPr>
            <w:r w:rsidRPr="00DE3A07">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bottom"/>
          </w:tcPr>
          <w:p w14:paraId="698811B9" w14:textId="5E270A5A" w:rsidR="00AF22E0" w:rsidRPr="00DE3A07" w:rsidRDefault="00DE3A07" w:rsidP="00AF22E0">
            <w:pPr>
              <w:spacing w:line="360" w:lineRule="auto"/>
              <w:jc w:val="both"/>
              <w:rPr>
                <w:rFonts w:ascii="Times New Roman" w:hAnsi="Times New Roman" w:cs="Times New Roman"/>
                <w:color w:val="333333"/>
                <w:sz w:val="24"/>
                <w:szCs w:val="24"/>
              </w:rPr>
            </w:pPr>
            <w:r w:rsidRPr="00DE3A07">
              <w:rPr>
                <w:color w:val="000000"/>
                <w:sz w:val="24"/>
                <w:szCs w:val="24"/>
              </w:rPr>
              <w:t>MANGA TOMY</w:t>
            </w:r>
          </w:p>
        </w:tc>
        <w:tc>
          <w:tcPr>
            <w:tcW w:w="795" w:type="pct"/>
            <w:tcBorders>
              <w:top w:val="outset" w:sz="6" w:space="0" w:color="auto"/>
              <w:left w:val="outset" w:sz="6" w:space="0" w:color="auto"/>
              <w:bottom w:val="outset" w:sz="6" w:space="0" w:color="auto"/>
              <w:right w:val="outset" w:sz="6" w:space="0" w:color="auto"/>
            </w:tcBorders>
            <w:vAlign w:val="center"/>
          </w:tcPr>
          <w:p w14:paraId="241CC78A" w14:textId="125707BF" w:rsidR="00AF22E0" w:rsidRPr="00DE3A07" w:rsidRDefault="00DE3A07" w:rsidP="00AF22E0">
            <w:pPr>
              <w:spacing w:line="360" w:lineRule="auto"/>
              <w:jc w:val="both"/>
              <w:rPr>
                <w:rFonts w:ascii="Times New Roman" w:hAnsi="Times New Roman" w:cs="Times New Roman"/>
                <w:color w:val="333333"/>
                <w:sz w:val="24"/>
                <w:szCs w:val="24"/>
              </w:rPr>
            </w:pPr>
            <w:r w:rsidRPr="00DE3A07">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F1FD118" w14:textId="7A779D7B" w:rsidR="00AF22E0" w:rsidRPr="00DE3A07" w:rsidRDefault="00DE3A07" w:rsidP="00AF22E0">
            <w:pPr>
              <w:spacing w:line="360" w:lineRule="auto"/>
              <w:jc w:val="both"/>
              <w:rPr>
                <w:rFonts w:ascii="Times New Roman" w:hAnsi="Times New Roman" w:cs="Times New Roman"/>
                <w:color w:val="333333"/>
                <w:sz w:val="24"/>
                <w:szCs w:val="24"/>
              </w:rPr>
            </w:pPr>
            <w:r w:rsidRPr="00DE3A07">
              <w:rPr>
                <w:color w:val="000000"/>
                <w:sz w:val="24"/>
                <w:szCs w:val="24"/>
              </w:rPr>
              <w:t>20</w:t>
            </w:r>
          </w:p>
        </w:tc>
        <w:tc>
          <w:tcPr>
            <w:tcW w:w="683" w:type="pct"/>
            <w:tcBorders>
              <w:top w:val="outset" w:sz="6" w:space="0" w:color="auto"/>
              <w:left w:val="outset" w:sz="6" w:space="0" w:color="auto"/>
              <w:bottom w:val="outset" w:sz="6" w:space="0" w:color="auto"/>
              <w:right w:val="outset" w:sz="6" w:space="0" w:color="auto"/>
            </w:tcBorders>
            <w:vAlign w:val="bottom"/>
          </w:tcPr>
          <w:p w14:paraId="02A58F5E" w14:textId="384E41F8" w:rsidR="00AF22E0" w:rsidRPr="00DE3A07" w:rsidRDefault="00DE3A07" w:rsidP="00AF22E0">
            <w:pPr>
              <w:spacing w:line="360" w:lineRule="auto"/>
              <w:jc w:val="both"/>
              <w:rPr>
                <w:rFonts w:ascii="Times New Roman" w:hAnsi="Times New Roman" w:cs="Times New Roman"/>
                <w:color w:val="333333"/>
                <w:sz w:val="24"/>
                <w:szCs w:val="24"/>
              </w:rPr>
            </w:pPr>
            <w:r w:rsidRPr="00DE3A07">
              <w:rPr>
                <w:color w:val="000000"/>
                <w:sz w:val="24"/>
                <w:szCs w:val="24"/>
              </w:rPr>
              <w:t>R$ 4,37</w:t>
            </w:r>
          </w:p>
        </w:tc>
        <w:tc>
          <w:tcPr>
            <w:tcW w:w="1041" w:type="pct"/>
            <w:tcBorders>
              <w:top w:val="outset" w:sz="6" w:space="0" w:color="auto"/>
              <w:left w:val="outset" w:sz="6" w:space="0" w:color="auto"/>
              <w:bottom w:val="outset" w:sz="6" w:space="0" w:color="auto"/>
              <w:right w:val="outset" w:sz="6" w:space="0" w:color="auto"/>
            </w:tcBorders>
            <w:vAlign w:val="bottom"/>
          </w:tcPr>
          <w:p w14:paraId="2479B030" w14:textId="646F54A8" w:rsidR="00AF22E0" w:rsidRPr="00DE3A07" w:rsidRDefault="00DE3A07" w:rsidP="00AF22E0">
            <w:pPr>
              <w:spacing w:after="150" w:line="360" w:lineRule="auto"/>
              <w:jc w:val="both"/>
              <w:rPr>
                <w:rFonts w:ascii="Times New Roman" w:hAnsi="Times New Roman" w:cs="Times New Roman"/>
                <w:color w:val="333333"/>
                <w:sz w:val="24"/>
                <w:szCs w:val="24"/>
              </w:rPr>
            </w:pPr>
            <w:r w:rsidRPr="00DE3A07">
              <w:rPr>
                <w:color w:val="000000"/>
                <w:sz w:val="24"/>
                <w:szCs w:val="24"/>
              </w:rPr>
              <w:t>R$ 87,40</w:t>
            </w:r>
          </w:p>
        </w:tc>
      </w:tr>
      <w:tr w:rsidR="00AF22E0" w:rsidRPr="00DE3A07" w14:paraId="6E6BF83E" w14:textId="77777777" w:rsidTr="00AF22E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36333A7" w14:textId="58269DF7" w:rsidR="00AF22E0" w:rsidRPr="00DE3A07" w:rsidRDefault="00DE3A07" w:rsidP="00AF22E0">
            <w:pPr>
              <w:spacing w:line="360" w:lineRule="auto"/>
              <w:jc w:val="both"/>
              <w:rPr>
                <w:rFonts w:ascii="Times New Roman" w:hAnsi="Times New Roman" w:cs="Times New Roman"/>
                <w:b/>
                <w:color w:val="333333"/>
                <w:sz w:val="24"/>
                <w:szCs w:val="24"/>
              </w:rPr>
            </w:pPr>
            <w:r w:rsidRPr="00DE3A07">
              <w:rPr>
                <w:rFonts w:ascii="Times New Roman" w:hAnsi="Times New Roman" w:cs="Times New Roman"/>
                <w:b/>
                <w:color w:val="333333"/>
                <w:sz w:val="24"/>
                <w:szCs w:val="24"/>
              </w:rPr>
              <w:lastRenderedPageBreak/>
              <w:t>18</w:t>
            </w:r>
          </w:p>
        </w:tc>
        <w:tc>
          <w:tcPr>
            <w:tcW w:w="1425" w:type="pct"/>
            <w:tcBorders>
              <w:top w:val="outset" w:sz="6" w:space="0" w:color="auto"/>
              <w:left w:val="outset" w:sz="6" w:space="0" w:color="auto"/>
              <w:bottom w:val="outset" w:sz="6" w:space="0" w:color="auto"/>
              <w:right w:val="outset" w:sz="6" w:space="0" w:color="auto"/>
            </w:tcBorders>
            <w:vAlign w:val="bottom"/>
          </w:tcPr>
          <w:p w14:paraId="7FC16182" w14:textId="3D316D42" w:rsidR="00AF22E0" w:rsidRPr="00DE3A07" w:rsidRDefault="00DE3A07" w:rsidP="00AF22E0">
            <w:pPr>
              <w:spacing w:line="360" w:lineRule="auto"/>
              <w:jc w:val="both"/>
              <w:rPr>
                <w:rFonts w:ascii="Times New Roman" w:hAnsi="Times New Roman" w:cs="Times New Roman"/>
                <w:color w:val="333333"/>
                <w:sz w:val="24"/>
                <w:szCs w:val="24"/>
              </w:rPr>
            </w:pPr>
            <w:r w:rsidRPr="00DE3A07">
              <w:rPr>
                <w:color w:val="000000"/>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38C6C23F" w14:textId="2B5D68C9" w:rsidR="00AF22E0" w:rsidRPr="00DE3A07" w:rsidRDefault="00DE3A07" w:rsidP="00AF22E0">
            <w:pPr>
              <w:spacing w:line="360" w:lineRule="auto"/>
              <w:jc w:val="both"/>
              <w:rPr>
                <w:rFonts w:ascii="Times New Roman" w:hAnsi="Times New Roman" w:cs="Times New Roman"/>
                <w:color w:val="333333"/>
                <w:sz w:val="24"/>
                <w:szCs w:val="24"/>
              </w:rPr>
            </w:pPr>
            <w:r w:rsidRPr="00DE3A07">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C16B4D7" w14:textId="720F483E" w:rsidR="00AF22E0" w:rsidRPr="00DE3A07" w:rsidRDefault="00DE3A07" w:rsidP="00AF22E0">
            <w:pPr>
              <w:spacing w:line="360" w:lineRule="auto"/>
              <w:jc w:val="both"/>
              <w:rPr>
                <w:rFonts w:ascii="Times New Roman" w:hAnsi="Times New Roman" w:cs="Times New Roman"/>
                <w:color w:val="333333"/>
                <w:sz w:val="24"/>
                <w:szCs w:val="24"/>
              </w:rPr>
            </w:pPr>
            <w:r w:rsidRPr="00DE3A07">
              <w:rPr>
                <w:color w:val="000000"/>
                <w:sz w:val="24"/>
                <w:szCs w:val="24"/>
              </w:rPr>
              <w:t>100</w:t>
            </w:r>
          </w:p>
        </w:tc>
        <w:tc>
          <w:tcPr>
            <w:tcW w:w="683" w:type="pct"/>
            <w:tcBorders>
              <w:top w:val="outset" w:sz="6" w:space="0" w:color="auto"/>
              <w:left w:val="outset" w:sz="6" w:space="0" w:color="auto"/>
              <w:bottom w:val="outset" w:sz="6" w:space="0" w:color="auto"/>
              <w:right w:val="outset" w:sz="6" w:space="0" w:color="auto"/>
            </w:tcBorders>
            <w:vAlign w:val="bottom"/>
          </w:tcPr>
          <w:p w14:paraId="4E2480A9" w14:textId="4C379FD7" w:rsidR="00AF22E0" w:rsidRPr="00DE3A07" w:rsidRDefault="00DE3A07" w:rsidP="00AF22E0">
            <w:pPr>
              <w:spacing w:line="360" w:lineRule="auto"/>
              <w:jc w:val="both"/>
              <w:rPr>
                <w:rFonts w:ascii="Times New Roman" w:hAnsi="Times New Roman" w:cs="Times New Roman"/>
                <w:color w:val="333333"/>
                <w:sz w:val="24"/>
                <w:szCs w:val="24"/>
              </w:rPr>
            </w:pPr>
            <w:r w:rsidRPr="00DE3A07">
              <w:rPr>
                <w:color w:val="000000"/>
                <w:sz w:val="24"/>
                <w:szCs w:val="24"/>
              </w:rPr>
              <w:t>R$ 1,64</w:t>
            </w:r>
          </w:p>
        </w:tc>
        <w:tc>
          <w:tcPr>
            <w:tcW w:w="1041" w:type="pct"/>
            <w:tcBorders>
              <w:top w:val="outset" w:sz="6" w:space="0" w:color="auto"/>
              <w:left w:val="outset" w:sz="6" w:space="0" w:color="auto"/>
              <w:bottom w:val="outset" w:sz="6" w:space="0" w:color="auto"/>
              <w:right w:val="outset" w:sz="6" w:space="0" w:color="auto"/>
            </w:tcBorders>
            <w:vAlign w:val="bottom"/>
          </w:tcPr>
          <w:p w14:paraId="6968A417" w14:textId="36611FDA" w:rsidR="00AF22E0" w:rsidRPr="00DE3A07" w:rsidRDefault="00DE3A07" w:rsidP="00AF22E0">
            <w:pPr>
              <w:spacing w:after="150" w:line="360" w:lineRule="auto"/>
              <w:jc w:val="both"/>
              <w:rPr>
                <w:rFonts w:ascii="Times New Roman" w:hAnsi="Times New Roman" w:cs="Times New Roman"/>
                <w:color w:val="333333"/>
                <w:sz w:val="24"/>
                <w:szCs w:val="24"/>
              </w:rPr>
            </w:pPr>
            <w:r w:rsidRPr="00DE3A07">
              <w:rPr>
                <w:color w:val="000000"/>
                <w:sz w:val="24"/>
                <w:szCs w:val="24"/>
              </w:rPr>
              <w:t>R$ 164,00</w:t>
            </w:r>
          </w:p>
        </w:tc>
      </w:tr>
      <w:tr w:rsidR="00AF22E0" w:rsidRPr="00DE3A07" w14:paraId="350716BB" w14:textId="77777777" w:rsidTr="00AF22E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F1F6653" w14:textId="413DCCAD" w:rsidR="00AF22E0" w:rsidRPr="00DE3A07" w:rsidRDefault="00DE3A07" w:rsidP="00AF22E0">
            <w:pPr>
              <w:spacing w:line="360" w:lineRule="auto"/>
              <w:jc w:val="both"/>
              <w:rPr>
                <w:rFonts w:ascii="Times New Roman" w:hAnsi="Times New Roman" w:cs="Times New Roman"/>
                <w:b/>
                <w:color w:val="333333"/>
                <w:sz w:val="24"/>
                <w:szCs w:val="24"/>
              </w:rPr>
            </w:pPr>
            <w:r w:rsidRPr="00DE3A07">
              <w:rPr>
                <w:rFonts w:ascii="Times New Roman" w:hAnsi="Times New Roman" w:cs="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vAlign w:val="bottom"/>
          </w:tcPr>
          <w:p w14:paraId="32A5451C" w14:textId="48DBD36D" w:rsidR="00AF22E0" w:rsidRPr="00DE3A07" w:rsidRDefault="00DE3A07" w:rsidP="00AF22E0">
            <w:pPr>
              <w:spacing w:line="360" w:lineRule="auto"/>
              <w:jc w:val="both"/>
              <w:rPr>
                <w:rFonts w:ascii="Times New Roman" w:hAnsi="Times New Roman" w:cs="Times New Roman"/>
                <w:color w:val="333333"/>
                <w:sz w:val="24"/>
                <w:szCs w:val="24"/>
              </w:rPr>
            </w:pPr>
            <w:r w:rsidRPr="00DE3A07">
              <w:rPr>
                <w:color w:val="000000"/>
                <w:sz w:val="24"/>
                <w:szCs w:val="24"/>
              </w:rPr>
              <w:t>MILHO VERDE IN NATURA- NO MÍNIMO 05(CINCO) ESPIGAS</w:t>
            </w:r>
          </w:p>
        </w:tc>
        <w:tc>
          <w:tcPr>
            <w:tcW w:w="795" w:type="pct"/>
            <w:tcBorders>
              <w:top w:val="outset" w:sz="6" w:space="0" w:color="auto"/>
              <w:left w:val="outset" w:sz="6" w:space="0" w:color="auto"/>
              <w:bottom w:val="outset" w:sz="6" w:space="0" w:color="auto"/>
              <w:right w:val="outset" w:sz="6" w:space="0" w:color="auto"/>
            </w:tcBorders>
            <w:vAlign w:val="center"/>
          </w:tcPr>
          <w:p w14:paraId="09591D8A" w14:textId="35819ED4" w:rsidR="00AF22E0" w:rsidRPr="00DE3A07" w:rsidRDefault="00DE3A07" w:rsidP="00AF22E0">
            <w:pPr>
              <w:spacing w:line="360" w:lineRule="auto"/>
              <w:jc w:val="both"/>
              <w:rPr>
                <w:rFonts w:ascii="Times New Roman" w:hAnsi="Times New Roman" w:cs="Times New Roman"/>
                <w:color w:val="333333"/>
                <w:sz w:val="24"/>
                <w:szCs w:val="24"/>
              </w:rPr>
            </w:pPr>
            <w:r w:rsidRPr="00DE3A07">
              <w:rPr>
                <w:color w:val="000000"/>
                <w:sz w:val="24"/>
                <w:szCs w:val="24"/>
              </w:rPr>
              <w:t>BJ</w:t>
            </w:r>
          </w:p>
        </w:tc>
        <w:tc>
          <w:tcPr>
            <w:tcW w:w="826" w:type="pct"/>
            <w:tcBorders>
              <w:top w:val="outset" w:sz="6" w:space="0" w:color="auto"/>
              <w:left w:val="outset" w:sz="6" w:space="0" w:color="auto"/>
              <w:bottom w:val="outset" w:sz="6" w:space="0" w:color="auto"/>
              <w:right w:val="outset" w:sz="6" w:space="0" w:color="auto"/>
            </w:tcBorders>
            <w:vAlign w:val="center"/>
          </w:tcPr>
          <w:p w14:paraId="3ACEECDB" w14:textId="2C9341A7" w:rsidR="00AF22E0" w:rsidRPr="00DE3A07" w:rsidRDefault="00DE3A07" w:rsidP="00AF22E0">
            <w:pPr>
              <w:spacing w:line="360" w:lineRule="auto"/>
              <w:jc w:val="both"/>
              <w:rPr>
                <w:rFonts w:ascii="Times New Roman" w:hAnsi="Times New Roman" w:cs="Times New Roman"/>
                <w:color w:val="333333"/>
                <w:sz w:val="24"/>
                <w:szCs w:val="24"/>
              </w:rPr>
            </w:pPr>
            <w:r w:rsidRPr="00DE3A07">
              <w:rPr>
                <w:color w:val="000000"/>
                <w:sz w:val="24"/>
                <w:szCs w:val="24"/>
              </w:rPr>
              <w:t>30</w:t>
            </w:r>
          </w:p>
        </w:tc>
        <w:tc>
          <w:tcPr>
            <w:tcW w:w="683" w:type="pct"/>
            <w:tcBorders>
              <w:top w:val="outset" w:sz="6" w:space="0" w:color="auto"/>
              <w:left w:val="outset" w:sz="6" w:space="0" w:color="auto"/>
              <w:bottom w:val="outset" w:sz="6" w:space="0" w:color="auto"/>
              <w:right w:val="outset" w:sz="6" w:space="0" w:color="auto"/>
            </w:tcBorders>
            <w:vAlign w:val="bottom"/>
          </w:tcPr>
          <w:p w14:paraId="2F617077" w14:textId="4845A95F" w:rsidR="00AF22E0" w:rsidRPr="00DE3A07" w:rsidRDefault="00DE3A07" w:rsidP="00AF22E0">
            <w:pPr>
              <w:spacing w:line="360" w:lineRule="auto"/>
              <w:jc w:val="both"/>
              <w:rPr>
                <w:rFonts w:ascii="Times New Roman" w:hAnsi="Times New Roman" w:cs="Times New Roman"/>
                <w:color w:val="333333"/>
                <w:sz w:val="24"/>
                <w:szCs w:val="24"/>
              </w:rPr>
            </w:pPr>
            <w:r w:rsidRPr="00DE3A07">
              <w:rPr>
                <w:color w:val="000000"/>
                <w:sz w:val="24"/>
                <w:szCs w:val="24"/>
              </w:rPr>
              <w:t>R$ 5,19</w:t>
            </w:r>
          </w:p>
        </w:tc>
        <w:tc>
          <w:tcPr>
            <w:tcW w:w="1041" w:type="pct"/>
            <w:tcBorders>
              <w:top w:val="outset" w:sz="6" w:space="0" w:color="auto"/>
              <w:left w:val="outset" w:sz="6" w:space="0" w:color="auto"/>
              <w:bottom w:val="outset" w:sz="6" w:space="0" w:color="auto"/>
              <w:right w:val="outset" w:sz="6" w:space="0" w:color="auto"/>
            </w:tcBorders>
            <w:vAlign w:val="bottom"/>
          </w:tcPr>
          <w:p w14:paraId="48245614" w14:textId="3B308E70" w:rsidR="00AF22E0" w:rsidRPr="00DE3A07" w:rsidRDefault="00DE3A07" w:rsidP="00AF22E0">
            <w:pPr>
              <w:spacing w:after="150" w:line="360" w:lineRule="auto"/>
              <w:jc w:val="both"/>
              <w:rPr>
                <w:rFonts w:ascii="Times New Roman" w:hAnsi="Times New Roman" w:cs="Times New Roman"/>
                <w:color w:val="333333"/>
                <w:sz w:val="24"/>
                <w:szCs w:val="24"/>
              </w:rPr>
            </w:pPr>
            <w:r w:rsidRPr="00DE3A07">
              <w:rPr>
                <w:color w:val="000000"/>
                <w:sz w:val="24"/>
                <w:szCs w:val="24"/>
              </w:rPr>
              <w:t>R$ 155,70</w:t>
            </w:r>
          </w:p>
        </w:tc>
      </w:tr>
      <w:tr w:rsidR="00AF22E0" w:rsidRPr="00DE3A07" w14:paraId="4CD80701" w14:textId="77777777" w:rsidTr="00AF22E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BFFD920" w14:textId="1FDD9998" w:rsidR="00AF22E0" w:rsidRPr="00DE3A07" w:rsidRDefault="00DE3A07" w:rsidP="00AF22E0">
            <w:pPr>
              <w:spacing w:line="360" w:lineRule="auto"/>
              <w:jc w:val="both"/>
              <w:rPr>
                <w:rFonts w:ascii="Times New Roman" w:hAnsi="Times New Roman" w:cs="Times New Roman"/>
                <w:b/>
                <w:color w:val="333333"/>
                <w:sz w:val="24"/>
                <w:szCs w:val="24"/>
              </w:rPr>
            </w:pPr>
            <w:r w:rsidRPr="00DE3A07">
              <w:rPr>
                <w:rFonts w:ascii="Times New Roman" w:hAnsi="Times New Roman" w:cs="Times New Roman"/>
                <w:b/>
                <w:color w:val="333333"/>
                <w:sz w:val="24"/>
                <w:szCs w:val="24"/>
              </w:rPr>
              <w:t>20</w:t>
            </w:r>
          </w:p>
        </w:tc>
        <w:tc>
          <w:tcPr>
            <w:tcW w:w="1425" w:type="pct"/>
            <w:tcBorders>
              <w:top w:val="outset" w:sz="6" w:space="0" w:color="auto"/>
              <w:left w:val="outset" w:sz="6" w:space="0" w:color="auto"/>
              <w:bottom w:val="outset" w:sz="6" w:space="0" w:color="auto"/>
              <w:right w:val="outset" w:sz="6" w:space="0" w:color="auto"/>
            </w:tcBorders>
            <w:vAlign w:val="bottom"/>
          </w:tcPr>
          <w:p w14:paraId="51398E9E" w14:textId="0568BFAE" w:rsidR="00AF22E0" w:rsidRPr="00DE3A07" w:rsidRDefault="00DE3A07" w:rsidP="00AF22E0">
            <w:pPr>
              <w:spacing w:line="360" w:lineRule="auto"/>
              <w:jc w:val="both"/>
              <w:rPr>
                <w:rFonts w:ascii="Times New Roman" w:hAnsi="Times New Roman" w:cs="Times New Roman"/>
                <w:color w:val="333333"/>
                <w:sz w:val="24"/>
                <w:szCs w:val="24"/>
              </w:rPr>
            </w:pPr>
            <w:r w:rsidRPr="00DE3A07">
              <w:rPr>
                <w:color w:val="000000"/>
                <w:sz w:val="24"/>
                <w:szCs w:val="24"/>
              </w:rPr>
              <w:t>OVOS BRANCOS DE GALINHA</w:t>
            </w:r>
          </w:p>
        </w:tc>
        <w:tc>
          <w:tcPr>
            <w:tcW w:w="795" w:type="pct"/>
            <w:tcBorders>
              <w:top w:val="outset" w:sz="6" w:space="0" w:color="auto"/>
              <w:left w:val="outset" w:sz="6" w:space="0" w:color="auto"/>
              <w:bottom w:val="outset" w:sz="6" w:space="0" w:color="auto"/>
              <w:right w:val="outset" w:sz="6" w:space="0" w:color="auto"/>
            </w:tcBorders>
            <w:vAlign w:val="center"/>
          </w:tcPr>
          <w:p w14:paraId="2821361E" w14:textId="4D60E7F0" w:rsidR="00AF22E0" w:rsidRPr="00DE3A07" w:rsidRDefault="00DE3A07" w:rsidP="00AF22E0">
            <w:pPr>
              <w:spacing w:line="360" w:lineRule="auto"/>
              <w:jc w:val="both"/>
              <w:rPr>
                <w:rFonts w:ascii="Times New Roman" w:hAnsi="Times New Roman" w:cs="Times New Roman"/>
                <w:color w:val="333333"/>
                <w:sz w:val="24"/>
                <w:szCs w:val="24"/>
              </w:rPr>
            </w:pPr>
            <w:r w:rsidRPr="00DE3A07">
              <w:rPr>
                <w:color w:val="000000"/>
                <w:sz w:val="24"/>
                <w:szCs w:val="24"/>
              </w:rPr>
              <w:t>DZ</w:t>
            </w:r>
          </w:p>
        </w:tc>
        <w:tc>
          <w:tcPr>
            <w:tcW w:w="826" w:type="pct"/>
            <w:tcBorders>
              <w:top w:val="outset" w:sz="6" w:space="0" w:color="auto"/>
              <w:left w:val="outset" w:sz="6" w:space="0" w:color="auto"/>
              <w:bottom w:val="outset" w:sz="6" w:space="0" w:color="auto"/>
              <w:right w:val="outset" w:sz="6" w:space="0" w:color="auto"/>
            </w:tcBorders>
            <w:vAlign w:val="center"/>
          </w:tcPr>
          <w:p w14:paraId="1D25D3E6" w14:textId="61A390DD" w:rsidR="00AF22E0" w:rsidRPr="00DE3A07" w:rsidRDefault="00DE3A07" w:rsidP="00AF22E0">
            <w:pPr>
              <w:spacing w:line="360" w:lineRule="auto"/>
              <w:jc w:val="both"/>
              <w:rPr>
                <w:rFonts w:ascii="Times New Roman" w:hAnsi="Times New Roman" w:cs="Times New Roman"/>
                <w:color w:val="333333"/>
                <w:sz w:val="24"/>
                <w:szCs w:val="24"/>
              </w:rPr>
            </w:pPr>
            <w:r w:rsidRPr="00DE3A07">
              <w:rPr>
                <w:color w:val="000000"/>
                <w:sz w:val="24"/>
                <w:szCs w:val="24"/>
              </w:rPr>
              <w:t>120</w:t>
            </w:r>
          </w:p>
        </w:tc>
        <w:tc>
          <w:tcPr>
            <w:tcW w:w="683" w:type="pct"/>
            <w:tcBorders>
              <w:top w:val="outset" w:sz="6" w:space="0" w:color="auto"/>
              <w:left w:val="outset" w:sz="6" w:space="0" w:color="auto"/>
              <w:bottom w:val="outset" w:sz="6" w:space="0" w:color="auto"/>
              <w:right w:val="outset" w:sz="6" w:space="0" w:color="auto"/>
            </w:tcBorders>
            <w:vAlign w:val="bottom"/>
          </w:tcPr>
          <w:p w14:paraId="4F3EDE78" w14:textId="2DAEC77B" w:rsidR="00AF22E0" w:rsidRPr="00DE3A07" w:rsidRDefault="00DE3A07" w:rsidP="00AF22E0">
            <w:pPr>
              <w:spacing w:line="360" w:lineRule="auto"/>
              <w:jc w:val="both"/>
              <w:rPr>
                <w:rFonts w:ascii="Times New Roman" w:hAnsi="Times New Roman" w:cs="Times New Roman"/>
                <w:color w:val="333333"/>
                <w:sz w:val="24"/>
                <w:szCs w:val="24"/>
              </w:rPr>
            </w:pPr>
            <w:r w:rsidRPr="00DE3A07">
              <w:rPr>
                <w:color w:val="000000"/>
                <w:sz w:val="24"/>
                <w:szCs w:val="24"/>
              </w:rPr>
              <w:t>R$ 4,99</w:t>
            </w:r>
          </w:p>
        </w:tc>
        <w:tc>
          <w:tcPr>
            <w:tcW w:w="1041" w:type="pct"/>
            <w:tcBorders>
              <w:top w:val="outset" w:sz="6" w:space="0" w:color="auto"/>
              <w:left w:val="outset" w:sz="6" w:space="0" w:color="auto"/>
              <w:bottom w:val="outset" w:sz="6" w:space="0" w:color="auto"/>
              <w:right w:val="outset" w:sz="6" w:space="0" w:color="auto"/>
            </w:tcBorders>
            <w:vAlign w:val="bottom"/>
          </w:tcPr>
          <w:p w14:paraId="39E9791C" w14:textId="78426525" w:rsidR="00AF22E0" w:rsidRPr="00DE3A07" w:rsidRDefault="00DE3A07" w:rsidP="00AF22E0">
            <w:pPr>
              <w:spacing w:after="150" w:line="360" w:lineRule="auto"/>
              <w:jc w:val="both"/>
              <w:rPr>
                <w:rFonts w:ascii="Times New Roman" w:hAnsi="Times New Roman" w:cs="Times New Roman"/>
                <w:color w:val="333333"/>
                <w:sz w:val="24"/>
                <w:szCs w:val="24"/>
              </w:rPr>
            </w:pPr>
            <w:r w:rsidRPr="00DE3A07">
              <w:rPr>
                <w:color w:val="000000"/>
                <w:sz w:val="24"/>
                <w:szCs w:val="24"/>
              </w:rPr>
              <w:t>R$ 598,80</w:t>
            </w:r>
          </w:p>
        </w:tc>
      </w:tr>
      <w:tr w:rsidR="00AF22E0" w:rsidRPr="00DE3A07" w14:paraId="415E3980" w14:textId="77777777" w:rsidTr="00AF22E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691976B" w14:textId="7BCC27FB" w:rsidR="00AF22E0" w:rsidRPr="00DE3A07" w:rsidRDefault="00DE3A07" w:rsidP="00AF22E0">
            <w:pPr>
              <w:spacing w:line="360" w:lineRule="auto"/>
              <w:jc w:val="both"/>
              <w:rPr>
                <w:rFonts w:ascii="Times New Roman" w:hAnsi="Times New Roman" w:cs="Times New Roman"/>
                <w:b/>
                <w:color w:val="333333"/>
                <w:sz w:val="24"/>
                <w:szCs w:val="24"/>
              </w:rPr>
            </w:pPr>
            <w:r w:rsidRPr="00DE3A07">
              <w:rPr>
                <w:rFonts w:ascii="Times New Roman" w:hAnsi="Times New Roman" w:cs="Times New Roman"/>
                <w:b/>
                <w:color w:val="333333"/>
                <w:sz w:val="24"/>
                <w:szCs w:val="24"/>
              </w:rPr>
              <w:t>21</w:t>
            </w:r>
          </w:p>
        </w:tc>
        <w:tc>
          <w:tcPr>
            <w:tcW w:w="1425" w:type="pct"/>
            <w:tcBorders>
              <w:top w:val="outset" w:sz="6" w:space="0" w:color="auto"/>
              <w:left w:val="outset" w:sz="6" w:space="0" w:color="auto"/>
              <w:bottom w:val="outset" w:sz="6" w:space="0" w:color="auto"/>
              <w:right w:val="outset" w:sz="6" w:space="0" w:color="auto"/>
            </w:tcBorders>
            <w:vAlign w:val="bottom"/>
          </w:tcPr>
          <w:p w14:paraId="6A6AA67B" w14:textId="69122EEB" w:rsidR="00AF22E0" w:rsidRPr="00DE3A07" w:rsidRDefault="00DE3A07" w:rsidP="00AF22E0">
            <w:pPr>
              <w:spacing w:line="360" w:lineRule="auto"/>
              <w:jc w:val="both"/>
              <w:rPr>
                <w:rFonts w:ascii="Times New Roman" w:hAnsi="Times New Roman" w:cs="Times New Roman"/>
                <w:color w:val="333333"/>
                <w:sz w:val="24"/>
                <w:szCs w:val="24"/>
              </w:rPr>
            </w:pPr>
            <w:r w:rsidRPr="00DE3A07">
              <w:rPr>
                <w:color w:val="000000"/>
                <w:sz w:val="24"/>
                <w:szCs w:val="24"/>
              </w:rPr>
              <w:t>PÃO DE QUEIJO CONGELADO</w:t>
            </w:r>
          </w:p>
        </w:tc>
        <w:tc>
          <w:tcPr>
            <w:tcW w:w="795" w:type="pct"/>
            <w:tcBorders>
              <w:top w:val="outset" w:sz="6" w:space="0" w:color="auto"/>
              <w:left w:val="outset" w:sz="6" w:space="0" w:color="auto"/>
              <w:bottom w:val="outset" w:sz="6" w:space="0" w:color="auto"/>
              <w:right w:val="outset" w:sz="6" w:space="0" w:color="auto"/>
            </w:tcBorders>
            <w:vAlign w:val="center"/>
          </w:tcPr>
          <w:p w14:paraId="1881A8E2" w14:textId="5BD72E14" w:rsidR="00AF22E0" w:rsidRPr="00DE3A07" w:rsidRDefault="00DE3A07" w:rsidP="00AF22E0">
            <w:pPr>
              <w:spacing w:line="360" w:lineRule="auto"/>
              <w:jc w:val="both"/>
              <w:rPr>
                <w:rFonts w:ascii="Times New Roman" w:hAnsi="Times New Roman" w:cs="Times New Roman"/>
                <w:color w:val="333333"/>
                <w:sz w:val="24"/>
                <w:szCs w:val="24"/>
              </w:rPr>
            </w:pPr>
            <w:r w:rsidRPr="00DE3A07">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138A4AB" w14:textId="19C01922" w:rsidR="00AF22E0" w:rsidRPr="00DE3A07" w:rsidRDefault="00DE3A07" w:rsidP="00AF22E0">
            <w:pPr>
              <w:spacing w:line="360" w:lineRule="auto"/>
              <w:jc w:val="both"/>
              <w:rPr>
                <w:rFonts w:ascii="Times New Roman" w:hAnsi="Times New Roman" w:cs="Times New Roman"/>
                <w:color w:val="333333"/>
                <w:sz w:val="24"/>
                <w:szCs w:val="24"/>
              </w:rPr>
            </w:pPr>
            <w:r w:rsidRPr="00DE3A07">
              <w:rPr>
                <w:color w:val="000000"/>
                <w:sz w:val="24"/>
                <w:szCs w:val="24"/>
              </w:rPr>
              <w:t>100</w:t>
            </w:r>
          </w:p>
        </w:tc>
        <w:tc>
          <w:tcPr>
            <w:tcW w:w="683" w:type="pct"/>
            <w:tcBorders>
              <w:top w:val="outset" w:sz="6" w:space="0" w:color="auto"/>
              <w:left w:val="outset" w:sz="6" w:space="0" w:color="auto"/>
              <w:bottom w:val="outset" w:sz="6" w:space="0" w:color="auto"/>
              <w:right w:val="outset" w:sz="6" w:space="0" w:color="auto"/>
            </w:tcBorders>
            <w:vAlign w:val="bottom"/>
          </w:tcPr>
          <w:p w14:paraId="3512014C" w14:textId="461F35E9" w:rsidR="00AF22E0" w:rsidRPr="00DE3A07" w:rsidRDefault="00DE3A07" w:rsidP="00AF22E0">
            <w:pPr>
              <w:spacing w:line="360" w:lineRule="auto"/>
              <w:jc w:val="both"/>
              <w:rPr>
                <w:rFonts w:ascii="Times New Roman" w:hAnsi="Times New Roman" w:cs="Times New Roman"/>
                <w:color w:val="333333"/>
                <w:sz w:val="24"/>
                <w:szCs w:val="24"/>
              </w:rPr>
            </w:pPr>
            <w:r w:rsidRPr="00DE3A07">
              <w:rPr>
                <w:color w:val="000000"/>
                <w:sz w:val="24"/>
                <w:szCs w:val="24"/>
              </w:rPr>
              <w:t>R$ 13,34</w:t>
            </w:r>
          </w:p>
        </w:tc>
        <w:tc>
          <w:tcPr>
            <w:tcW w:w="1041" w:type="pct"/>
            <w:tcBorders>
              <w:top w:val="outset" w:sz="6" w:space="0" w:color="auto"/>
              <w:left w:val="outset" w:sz="6" w:space="0" w:color="auto"/>
              <w:bottom w:val="outset" w:sz="6" w:space="0" w:color="auto"/>
              <w:right w:val="outset" w:sz="6" w:space="0" w:color="auto"/>
            </w:tcBorders>
            <w:vAlign w:val="bottom"/>
          </w:tcPr>
          <w:p w14:paraId="0EC89DE6" w14:textId="382D20F5" w:rsidR="00AF22E0" w:rsidRPr="00DE3A07" w:rsidRDefault="00DE3A07" w:rsidP="00AF22E0">
            <w:pPr>
              <w:spacing w:after="150" w:line="360" w:lineRule="auto"/>
              <w:jc w:val="both"/>
              <w:rPr>
                <w:rFonts w:ascii="Times New Roman" w:hAnsi="Times New Roman" w:cs="Times New Roman"/>
                <w:color w:val="333333"/>
                <w:sz w:val="24"/>
                <w:szCs w:val="24"/>
              </w:rPr>
            </w:pPr>
            <w:r w:rsidRPr="00DE3A07">
              <w:rPr>
                <w:color w:val="000000"/>
                <w:sz w:val="24"/>
                <w:szCs w:val="24"/>
              </w:rPr>
              <w:t>R$ 1.334,00</w:t>
            </w:r>
          </w:p>
        </w:tc>
      </w:tr>
      <w:tr w:rsidR="00AF22E0" w:rsidRPr="00DE3A07" w14:paraId="7C313972" w14:textId="77777777" w:rsidTr="00AF22E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6D0BF23" w14:textId="24155AB6" w:rsidR="00AF22E0" w:rsidRPr="00DE3A07" w:rsidRDefault="00DE3A07" w:rsidP="00AF22E0">
            <w:pPr>
              <w:spacing w:line="360" w:lineRule="auto"/>
              <w:jc w:val="both"/>
              <w:rPr>
                <w:rFonts w:ascii="Times New Roman" w:hAnsi="Times New Roman" w:cs="Times New Roman"/>
                <w:b/>
                <w:color w:val="333333"/>
                <w:sz w:val="24"/>
                <w:szCs w:val="24"/>
              </w:rPr>
            </w:pPr>
            <w:r w:rsidRPr="00DE3A07">
              <w:rPr>
                <w:rFonts w:ascii="Times New Roman" w:hAnsi="Times New Roman" w:cs="Times New Roman"/>
                <w:b/>
                <w:color w:val="333333"/>
                <w:sz w:val="24"/>
                <w:szCs w:val="24"/>
              </w:rPr>
              <w:t>22</w:t>
            </w:r>
          </w:p>
        </w:tc>
        <w:tc>
          <w:tcPr>
            <w:tcW w:w="1425" w:type="pct"/>
            <w:tcBorders>
              <w:top w:val="outset" w:sz="6" w:space="0" w:color="auto"/>
              <w:left w:val="outset" w:sz="6" w:space="0" w:color="auto"/>
              <w:bottom w:val="outset" w:sz="6" w:space="0" w:color="auto"/>
              <w:right w:val="outset" w:sz="6" w:space="0" w:color="auto"/>
            </w:tcBorders>
            <w:vAlign w:val="bottom"/>
          </w:tcPr>
          <w:p w14:paraId="2141812D" w14:textId="28921856" w:rsidR="00AF22E0" w:rsidRPr="00DE3A07" w:rsidRDefault="00DE3A07" w:rsidP="00AF22E0">
            <w:pPr>
              <w:spacing w:line="360" w:lineRule="auto"/>
              <w:jc w:val="both"/>
              <w:rPr>
                <w:rFonts w:ascii="Times New Roman" w:hAnsi="Times New Roman" w:cs="Times New Roman"/>
                <w:color w:val="333333"/>
                <w:sz w:val="24"/>
                <w:szCs w:val="24"/>
              </w:rPr>
            </w:pPr>
            <w:r w:rsidRPr="00DE3A07">
              <w:rPr>
                <w:color w:val="000000"/>
                <w:sz w:val="24"/>
                <w:szCs w:val="24"/>
              </w:rPr>
              <w:t>POLPA DE ACEROLA</w:t>
            </w:r>
          </w:p>
        </w:tc>
        <w:tc>
          <w:tcPr>
            <w:tcW w:w="795" w:type="pct"/>
            <w:tcBorders>
              <w:top w:val="outset" w:sz="6" w:space="0" w:color="auto"/>
              <w:left w:val="outset" w:sz="6" w:space="0" w:color="auto"/>
              <w:bottom w:val="outset" w:sz="6" w:space="0" w:color="auto"/>
              <w:right w:val="outset" w:sz="6" w:space="0" w:color="auto"/>
            </w:tcBorders>
            <w:vAlign w:val="center"/>
          </w:tcPr>
          <w:p w14:paraId="69055E8E" w14:textId="629CC70B" w:rsidR="00AF22E0" w:rsidRPr="00DE3A07" w:rsidRDefault="00DE3A07" w:rsidP="00AF22E0">
            <w:pPr>
              <w:spacing w:line="360" w:lineRule="auto"/>
              <w:jc w:val="both"/>
              <w:rPr>
                <w:rFonts w:ascii="Times New Roman" w:hAnsi="Times New Roman" w:cs="Times New Roman"/>
                <w:color w:val="333333"/>
                <w:sz w:val="24"/>
                <w:szCs w:val="24"/>
              </w:rPr>
            </w:pPr>
            <w:r w:rsidRPr="00DE3A07">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E096B2B" w14:textId="3CA735E5" w:rsidR="00AF22E0" w:rsidRPr="00DE3A07" w:rsidRDefault="00DE3A07" w:rsidP="00AF22E0">
            <w:pPr>
              <w:spacing w:line="360" w:lineRule="auto"/>
              <w:jc w:val="both"/>
              <w:rPr>
                <w:rFonts w:ascii="Times New Roman" w:hAnsi="Times New Roman" w:cs="Times New Roman"/>
                <w:color w:val="333333"/>
                <w:sz w:val="24"/>
                <w:szCs w:val="24"/>
              </w:rPr>
            </w:pPr>
            <w:r w:rsidRPr="00DE3A07">
              <w:rPr>
                <w:color w:val="000000"/>
                <w:sz w:val="24"/>
                <w:szCs w:val="24"/>
              </w:rPr>
              <w:t>150</w:t>
            </w:r>
          </w:p>
        </w:tc>
        <w:tc>
          <w:tcPr>
            <w:tcW w:w="683" w:type="pct"/>
            <w:tcBorders>
              <w:top w:val="outset" w:sz="6" w:space="0" w:color="auto"/>
              <w:left w:val="outset" w:sz="6" w:space="0" w:color="auto"/>
              <w:bottom w:val="outset" w:sz="6" w:space="0" w:color="auto"/>
              <w:right w:val="outset" w:sz="6" w:space="0" w:color="auto"/>
            </w:tcBorders>
            <w:vAlign w:val="bottom"/>
          </w:tcPr>
          <w:p w14:paraId="1A611495" w14:textId="188BFA1D" w:rsidR="00AF22E0" w:rsidRPr="00DE3A07" w:rsidRDefault="00DE3A07" w:rsidP="00AF22E0">
            <w:pPr>
              <w:spacing w:line="360" w:lineRule="auto"/>
              <w:jc w:val="both"/>
              <w:rPr>
                <w:rFonts w:ascii="Times New Roman" w:hAnsi="Times New Roman" w:cs="Times New Roman"/>
                <w:color w:val="333333"/>
                <w:sz w:val="24"/>
                <w:szCs w:val="24"/>
              </w:rPr>
            </w:pPr>
            <w:r w:rsidRPr="00DE3A07">
              <w:rPr>
                <w:color w:val="000000"/>
                <w:sz w:val="24"/>
                <w:szCs w:val="24"/>
              </w:rPr>
              <w:t>R$ 13,30</w:t>
            </w:r>
          </w:p>
        </w:tc>
        <w:tc>
          <w:tcPr>
            <w:tcW w:w="1041" w:type="pct"/>
            <w:tcBorders>
              <w:top w:val="outset" w:sz="6" w:space="0" w:color="auto"/>
              <w:left w:val="outset" w:sz="6" w:space="0" w:color="auto"/>
              <w:bottom w:val="outset" w:sz="6" w:space="0" w:color="auto"/>
              <w:right w:val="outset" w:sz="6" w:space="0" w:color="auto"/>
            </w:tcBorders>
            <w:vAlign w:val="bottom"/>
          </w:tcPr>
          <w:p w14:paraId="195F684E" w14:textId="1F0C41E6" w:rsidR="00AF22E0" w:rsidRPr="00DE3A07" w:rsidRDefault="00DE3A07" w:rsidP="00AF22E0">
            <w:pPr>
              <w:spacing w:after="150" w:line="360" w:lineRule="auto"/>
              <w:jc w:val="both"/>
              <w:rPr>
                <w:rFonts w:ascii="Times New Roman" w:hAnsi="Times New Roman" w:cs="Times New Roman"/>
                <w:color w:val="333333"/>
                <w:sz w:val="24"/>
                <w:szCs w:val="24"/>
              </w:rPr>
            </w:pPr>
            <w:r w:rsidRPr="00DE3A07">
              <w:rPr>
                <w:color w:val="000000"/>
                <w:sz w:val="24"/>
                <w:szCs w:val="24"/>
              </w:rPr>
              <w:t>R$ 1.995,00</w:t>
            </w:r>
          </w:p>
        </w:tc>
      </w:tr>
      <w:tr w:rsidR="00AF22E0" w:rsidRPr="00DE3A07" w14:paraId="4BA2E57A" w14:textId="77777777" w:rsidTr="00AF22E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775C4B3" w14:textId="676DE9BB" w:rsidR="00AF22E0" w:rsidRPr="00DE3A07" w:rsidRDefault="00DE3A07" w:rsidP="00AF22E0">
            <w:pPr>
              <w:spacing w:line="360" w:lineRule="auto"/>
              <w:jc w:val="both"/>
              <w:rPr>
                <w:rFonts w:ascii="Times New Roman" w:hAnsi="Times New Roman" w:cs="Times New Roman"/>
                <w:b/>
                <w:color w:val="333333"/>
                <w:sz w:val="24"/>
                <w:szCs w:val="24"/>
              </w:rPr>
            </w:pPr>
            <w:r w:rsidRPr="00DE3A07">
              <w:rPr>
                <w:rFonts w:ascii="Times New Roman" w:hAnsi="Times New Roman" w:cs="Times New Roman"/>
                <w:b/>
                <w:color w:val="333333"/>
                <w:sz w:val="24"/>
                <w:szCs w:val="24"/>
              </w:rPr>
              <w:t>23</w:t>
            </w:r>
          </w:p>
        </w:tc>
        <w:tc>
          <w:tcPr>
            <w:tcW w:w="1425" w:type="pct"/>
            <w:tcBorders>
              <w:top w:val="outset" w:sz="6" w:space="0" w:color="auto"/>
              <w:left w:val="outset" w:sz="6" w:space="0" w:color="auto"/>
              <w:bottom w:val="outset" w:sz="6" w:space="0" w:color="auto"/>
              <w:right w:val="outset" w:sz="6" w:space="0" w:color="auto"/>
            </w:tcBorders>
            <w:vAlign w:val="bottom"/>
          </w:tcPr>
          <w:p w14:paraId="4C07CB49" w14:textId="3F064838" w:rsidR="00AF22E0" w:rsidRPr="00DE3A07" w:rsidRDefault="00DE3A07" w:rsidP="00AF22E0">
            <w:pPr>
              <w:spacing w:line="360" w:lineRule="auto"/>
              <w:jc w:val="both"/>
              <w:rPr>
                <w:rFonts w:ascii="Times New Roman" w:hAnsi="Times New Roman" w:cs="Times New Roman"/>
                <w:color w:val="333333"/>
                <w:sz w:val="24"/>
                <w:szCs w:val="24"/>
              </w:rPr>
            </w:pPr>
            <w:r w:rsidRPr="00DE3A07">
              <w:rPr>
                <w:color w:val="000000"/>
                <w:sz w:val="24"/>
                <w:szCs w:val="24"/>
              </w:rPr>
              <w:t>POLPA DE CAJU</w:t>
            </w:r>
          </w:p>
        </w:tc>
        <w:tc>
          <w:tcPr>
            <w:tcW w:w="795" w:type="pct"/>
            <w:tcBorders>
              <w:top w:val="outset" w:sz="6" w:space="0" w:color="auto"/>
              <w:left w:val="outset" w:sz="6" w:space="0" w:color="auto"/>
              <w:bottom w:val="outset" w:sz="6" w:space="0" w:color="auto"/>
              <w:right w:val="outset" w:sz="6" w:space="0" w:color="auto"/>
            </w:tcBorders>
            <w:vAlign w:val="center"/>
          </w:tcPr>
          <w:p w14:paraId="620E9B90" w14:textId="6DE28417" w:rsidR="00AF22E0" w:rsidRPr="00DE3A07" w:rsidRDefault="00DE3A07" w:rsidP="00AF22E0">
            <w:pPr>
              <w:spacing w:line="360" w:lineRule="auto"/>
              <w:jc w:val="both"/>
              <w:rPr>
                <w:rFonts w:ascii="Times New Roman" w:hAnsi="Times New Roman" w:cs="Times New Roman"/>
                <w:color w:val="333333"/>
                <w:sz w:val="24"/>
                <w:szCs w:val="24"/>
              </w:rPr>
            </w:pPr>
            <w:r w:rsidRPr="00DE3A07">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572E0AA" w14:textId="5F9A4A97" w:rsidR="00AF22E0" w:rsidRPr="00DE3A07" w:rsidRDefault="00DE3A07" w:rsidP="00AF22E0">
            <w:pPr>
              <w:spacing w:line="360" w:lineRule="auto"/>
              <w:jc w:val="both"/>
              <w:rPr>
                <w:rFonts w:ascii="Times New Roman" w:hAnsi="Times New Roman" w:cs="Times New Roman"/>
                <w:color w:val="333333"/>
                <w:sz w:val="24"/>
                <w:szCs w:val="24"/>
              </w:rPr>
            </w:pPr>
            <w:r w:rsidRPr="00DE3A07">
              <w:rPr>
                <w:color w:val="000000"/>
                <w:sz w:val="24"/>
                <w:szCs w:val="24"/>
              </w:rPr>
              <w:t>150</w:t>
            </w:r>
          </w:p>
        </w:tc>
        <w:tc>
          <w:tcPr>
            <w:tcW w:w="683" w:type="pct"/>
            <w:tcBorders>
              <w:top w:val="outset" w:sz="6" w:space="0" w:color="auto"/>
              <w:left w:val="outset" w:sz="6" w:space="0" w:color="auto"/>
              <w:bottom w:val="outset" w:sz="6" w:space="0" w:color="auto"/>
              <w:right w:val="outset" w:sz="6" w:space="0" w:color="auto"/>
            </w:tcBorders>
            <w:vAlign w:val="bottom"/>
          </w:tcPr>
          <w:p w14:paraId="0321D58B" w14:textId="6D53E326" w:rsidR="00AF22E0" w:rsidRPr="00DE3A07" w:rsidRDefault="00DE3A07" w:rsidP="00AF22E0">
            <w:pPr>
              <w:spacing w:line="360" w:lineRule="auto"/>
              <w:jc w:val="both"/>
              <w:rPr>
                <w:rFonts w:ascii="Times New Roman" w:hAnsi="Times New Roman" w:cs="Times New Roman"/>
                <w:color w:val="333333"/>
                <w:sz w:val="24"/>
                <w:szCs w:val="24"/>
              </w:rPr>
            </w:pPr>
            <w:r w:rsidRPr="00DE3A07">
              <w:rPr>
                <w:color w:val="000000"/>
                <w:sz w:val="24"/>
                <w:szCs w:val="24"/>
              </w:rPr>
              <w:t>R$ 13,30</w:t>
            </w:r>
          </w:p>
        </w:tc>
        <w:tc>
          <w:tcPr>
            <w:tcW w:w="1041" w:type="pct"/>
            <w:tcBorders>
              <w:top w:val="outset" w:sz="6" w:space="0" w:color="auto"/>
              <w:left w:val="outset" w:sz="6" w:space="0" w:color="auto"/>
              <w:bottom w:val="outset" w:sz="6" w:space="0" w:color="auto"/>
              <w:right w:val="outset" w:sz="6" w:space="0" w:color="auto"/>
            </w:tcBorders>
            <w:vAlign w:val="bottom"/>
          </w:tcPr>
          <w:p w14:paraId="4409EBAB" w14:textId="567F0884" w:rsidR="00AF22E0" w:rsidRPr="00DE3A07" w:rsidRDefault="00DE3A07" w:rsidP="00AF22E0">
            <w:pPr>
              <w:spacing w:after="150" w:line="360" w:lineRule="auto"/>
              <w:jc w:val="both"/>
              <w:rPr>
                <w:rFonts w:ascii="Times New Roman" w:hAnsi="Times New Roman" w:cs="Times New Roman"/>
                <w:color w:val="333333"/>
                <w:sz w:val="24"/>
                <w:szCs w:val="24"/>
              </w:rPr>
            </w:pPr>
            <w:r w:rsidRPr="00DE3A07">
              <w:rPr>
                <w:color w:val="000000"/>
                <w:sz w:val="24"/>
                <w:szCs w:val="24"/>
              </w:rPr>
              <w:t>R$ 1.995,00</w:t>
            </w:r>
          </w:p>
        </w:tc>
      </w:tr>
      <w:tr w:rsidR="00AF22E0" w:rsidRPr="00DE3A07" w14:paraId="415C212A" w14:textId="77777777" w:rsidTr="00AF22E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34A4872" w14:textId="7785AE71" w:rsidR="00AF22E0" w:rsidRPr="00DE3A07" w:rsidRDefault="00DE3A07" w:rsidP="00AF22E0">
            <w:pPr>
              <w:spacing w:line="360" w:lineRule="auto"/>
              <w:jc w:val="both"/>
              <w:rPr>
                <w:rFonts w:ascii="Times New Roman" w:hAnsi="Times New Roman" w:cs="Times New Roman"/>
                <w:b/>
                <w:color w:val="333333"/>
                <w:sz w:val="24"/>
                <w:szCs w:val="24"/>
              </w:rPr>
            </w:pPr>
            <w:r w:rsidRPr="00DE3A07">
              <w:rPr>
                <w:rFonts w:ascii="Times New Roman" w:hAnsi="Times New Roman" w:cs="Times New Roman"/>
                <w:b/>
                <w:color w:val="333333"/>
                <w:sz w:val="24"/>
                <w:szCs w:val="24"/>
              </w:rPr>
              <w:t>24</w:t>
            </w:r>
          </w:p>
        </w:tc>
        <w:tc>
          <w:tcPr>
            <w:tcW w:w="1425" w:type="pct"/>
            <w:tcBorders>
              <w:top w:val="outset" w:sz="6" w:space="0" w:color="auto"/>
              <w:left w:val="outset" w:sz="6" w:space="0" w:color="auto"/>
              <w:bottom w:val="outset" w:sz="6" w:space="0" w:color="auto"/>
              <w:right w:val="outset" w:sz="6" w:space="0" w:color="auto"/>
            </w:tcBorders>
            <w:vAlign w:val="bottom"/>
          </w:tcPr>
          <w:p w14:paraId="13CA1010" w14:textId="41BC61B5" w:rsidR="00AF22E0" w:rsidRPr="00DE3A07" w:rsidRDefault="00DE3A07" w:rsidP="00AF22E0">
            <w:pPr>
              <w:spacing w:line="360" w:lineRule="auto"/>
              <w:jc w:val="both"/>
              <w:rPr>
                <w:rFonts w:ascii="Times New Roman" w:hAnsi="Times New Roman" w:cs="Times New Roman"/>
                <w:color w:val="333333"/>
                <w:sz w:val="24"/>
                <w:szCs w:val="24"/>
              </w:rPr>
            </w:pPr>
            <w:r w:rsidRPr="00DE3A07">
              <w:rPr>
                <w:color w:val="000000"/>
                <w:sz w:val="24"/>
                <w:szCs w:val="24"/>
              </w:rPr>
              <w:t>RAPADURINHA (PEÇA 25G.- PACTE. C/40 UNID.)</w:t>
            </w:r>
          </w:p>
        </w:tc>
        <w:tc>
          <w:tcPr>
            <w:tcW w:w="795" w:type="pct"/>
            <w:tcBorders>
              <w:top w:val="outset" w:sz="6" w:space="0" w:color="auto"/>
              <w:left w:val="outset" w:sz="6" w:space="0" w:color="auto"/>
              <w:bottom w:val="outset" w:sz="6" w:space="0" w:color="auto"/>
              <w:right w:val="outset" w:sz="6" w:space="0" w:color="auto"/>
            </w:tcBorders>
            <w:vAlign w:val="center"/>
          </w:tcPr>
          <w:p w14:paraId="49D6F6B3" w14:textId="781E4BA3" w:rsidR="00AF22E0" w:rsidRPr="00DE3A07" w:rsidRDefault="00DE3A07" w:rsidP="00AF22E0">
            <w:pPr>
              <w:spacing w:line="360" w:lineRule="auto"/>
              <w:jc w:val="both"/>
              <w:rPr>
                <w:rFonts w:ascii="Times New Roman" w:hAnsi="Times New Roman" w:cs="Times New Roman"/>
                <w:color w:val="333333"/>
                <w:sz w:val="24"/>
                <w:szCs w:val="24"/>
              </w:rPr>
            </w:pPr>
            <w:r w:rsidRPr="00DE3A07">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6C31667" w14:textId="26002E28" w:rsidR="00AF22E0" w:rsidRPr="00DE3A07" w:rsidRDefault="00DE3A07" w:rsidP="00AF22E0">
            <w:pPr>
              <w:spacing w:line="360" w:lineRule="auto"/>
              <w:jc w:val="both"/>
              <w:rPr>
                <w:rFonts w:ascii="Times New Roman" w:hAnsi="Times New Roman" w:cs="Times New Roman"/>
                <w:color w:val="333333"/>
                <w:sz w:val="24"/>
                <w:szCs w:val="24"/>
              </w:rPr>
            </w:pPr>
            <w:r w:rsidRPr="00DE3A07">
              <w:rPr>
                <w:color w:val="000000"/>
                <w:sz w:val="24"/>
                <w:szCs w:val="24"/>
              </w:rPr>
              <w:t>6</w:t>
            </w:r>
          </w:p>
        </w:tc>
        <w:tc>
          <w:tcPr>
            <w:tcW w:w="683" w:type="pct"/>
            <w:tcBorders>
              <w:top w:val="outset" w:sz="6" w:space="0" w:color="auto"/>
              <w:left w:val="outset" w:sz="6" w:space="0" w:color="auto"/>
              <w:bottom w:val="outset" w:sz="6" w:space="0" w:color="auto"/>
              <w:right w:val="outset" w:sz="6" w:space="0" w:color="auto"/>
            </w:tcBorders>
            <w:vAlign w:val="bottom"/>
          </w:tcPr>
          <w:p w14:paraId="153F6468" w14:textId="058296AE" w:rsidR="00AF22E0" w:rsidRPr="00DE3A07" w:rsidRDefault="00DE3A07" w:rsidP="00AF22E0">
            <w:pPr>
              <w:spacing w:line="360" w:lineRule="auto"/>
              <w:jc w:val="both"/>
              <w:rPr>
                <w:rFonts w:ascii="Times New Roman" w:hAnsi="Times New Roman" w:cs="Times New Roman"/>
                <w:color w:val="333333"/>
                <w:sz w:val="24"/>
                <w:szCs w:val="24"/>
              </w:rPr>
            </w:pPr>
            <w:r w:rsidRPr="00DE3A07">
              <w:rPr>
                <w:color w:val="000000"/>
                <w:sz w:val="24"/>
                <w:szCs w:val="24"/>
              </w:rPr>
              <w:t>R$ 12,50</w:t>
            </w:r>
          </w:p>
        </w:tc>
        <w:tc>
          <w:tcPr>
            <w:tcW w:w="1041" w:type="pct"/>
            <w:tcBorders>
              <w:top w:val="outset" w:sz="6" w:space="0" w:color="auto"/>
              <w:left w:val="outset" w:sz="6" w:space="0" w:color="auto"/>
              <w:bottom w:val="outset" w:sz="6" w:space="0" w:color="auto"/>
              <w:right w:val="outset" w:sz="6" w:space="0" w:color="auto"/>
            </w:tcBorders>
            <w:vAlign w:val="bottom"/>
          </w:tcPr>
          <w:p w14:paraId="3BFBAE57" w14:textId="61EC4E54" w:rsidR="00AF22E0" w:rsidRPr="00DE3A07" w:rsidRDefault="00DE3A07" w:rsidP="00AF22E0">
            <w:pPr>
              <w:spacing w:after="150" w:line="360" w:lineRule="auto"/>
              <w:jc w:val="both"/>
              <w:rPr>
                <w:rFonts w:ascii="Times New Roman" w:hAnsi="Times New Roman" w:cs="Times New Roman"/>
                <w:color w:val="333333"/>
                <w:sz w:val="24"/>
                <w:szCs w:val="24"/>
              </w:rPr>
            </w:pPr>
            <w:r w:rsidRPr="00DE3A07">
              <w:rPr>
                <w:color w:val="000000"/>
                <w:sz w:val="24"/>
                <w:szCs w:val="24"/>
              </w:rPr>
              <w:t>R$ 75,00</w:t>
            </w:r>
          </w:p>
        </w:tc>
      </w:tr>
      <w:tr w:rsidR="00AF22E0" w:rsidRPr="00DE3A07" w14:paraId="50A704D6" w14:textId="77777777" w:rsidTr="00AF22E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6710EC5" w14:textId="47DD3747" w:rsidR="00AF22E0" w:rsidRPr="00DE3A07" w:rsidRDefault="00DE3A07" w:rsidP="00AF22E0">
            <w:pPr>
              <w:spacing w:line="360" w:lineRule="auto"/>
              <w:jc w:val="both"/>
              <w:rPr>
                <w:rFonts w:ascii="Times New Roman" w:hAnsi="Times New Roman" w:cs="Times New Roman"/>
                <w:b/>
                <w:color w:val="333333"/>
                <w:sz w:val="24"/>
                <w:szCs w:val="24"/>
              </w:rPr>
            </w:pPr>
            <w:r w:rsidRPr="00DE3A07">
              <w:rPr>
                <w:rFonts w:ascii="Times New Roman" w:hAnsi="Times New Roman" w:cs="Times New Roman"/>
                <w:b/>
                <w:color w:val="333333"/>
                <w:sz w:val="24"/>
                <w:szCs w:val="24"/>
              </w:rPr>
              <w:t>25</w:t>
            </w:r>
          </w:p>
        </w:tc>
        <w:tc>
          <w:tcPr>
            <w:tcW w:w="1425" w:type="pct"/>
            <w:tcBorders>
              <w:top w:val="outset" w:sz="6" w:space="0" w:color="auto"/>
              <w:left w:val="outset" w:sz="6" w:space="0" w:color="auto"/>
              <w:bottom w:val="outset" w:sz="6" w:space="0" w:color="auto"/>
              <w:right w:val="outset" w:sz="6" w:space="0" w:color="auto"/>
            </w:tcBorders>
            <w:vAlign w:val="bottom"/>
          </w:tcPr>
          <w:p w14:paraId="3A504C1F" w14:textId="35EB7782" w:rsidR="00AF22E0" w:rsidRPr="00DE3A07" w:rsidRDefault="00DE3A07" w:rsidP="00AF22E0">
            <w:pPr>
              <w:spacing w:line="360" w:lineRule="auto"/>
              <w:jc w:val="both"/>
              <w:rPr>
                <w:rFonts w:ascii="Times New Roman" w:hAnsi="Times New Roman" w:cs="Times New Roman"/>
                <w:color w:val="333333"/>
                <w:sz w:val="24"/>
                <w:szCs w:val="24"/>
              </w:rPr>
            </w:pPr>
            <w:r w:rsidRPr="00DE3A07">
              <w:rPr>
                <w:color w:val="000000"/>
                <w:sz w:val="24"/>
                <w:szCs w:val="24"/>
              </w:rPr>
              <w:t>TOMATE SALADETE</w:t>
            </w:r>
          </w:p>
        </w:tc>
        <w:tc>
          <w:tcPr>
            <w:tcW w:w="795" w:type="pct"/>
            <w:tcBorders>
              <w:top w:val="outset" w:sz="6" w:space="0" w:color="auto"/>
              <w:left w:val="outset" w:sz="6" w:space="0" w:color="auto"/>
              <w:bottom w:val="outset" w:sz="6" w:space="0" w:color="auto"/>
              <w:right w:val="outset" w:sz="6" w:space="0" w:color="auto"/>
            </w:tcBorders>
            <w:vAlign w:val="center"/>
          </w:tcPr>
          <w:p w14:paraId="35850FB6" w14:textId="36F13BD1" w:rsidR="00AF22E0" w:rsidRPr="00DE3A07" w:rsidRDefault="00DE3A07" w:rsidP="00AF22E0">
            <w:pPr>
              <w:spacing w:line="360" w:lineRule="auto"/>
              <w:jc w:val="both"/>
              <w:rPr>
                <w:rFonts w:ascii="Times New Roman" w:hAnsi="Times New Roman" w:cs="Times New Roman"/>
                <w:color w:val="333333"/>
                <w:sz w:val="24"/>
                <w:szCs w:val="24"/>
              </w:rPr>
            </w:pPr>
            <w:r w:rsidRPr="00DE3A07">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CB899C6" w14:textId="47327E09" w:rsidR="00AF22E0" w:rsidRPr="00DE3A07" w:rsidRDefault="00DE3A07" w:rsidP="00AF22E0">
            <w:pPr>
              <w:spacing w:line="360" w:lineRule="auto"/>
              <w:jc w:val="both"/>
              <w:rPr>
                <w:rFonts w:ascii="Times New Roman" w:hAnsi="Times New Roman" w:cs="Times New Roman"/>
                <w:color w:val="333333"/>
                <w:sz w:val="24"/>
                <w:szCs w:val="24"/>
              </w:rPr>
            </w:pPr>
            <w:r w:rsidRPr="00DE3A07">
              <w:rPr>
                <w:color w:val="000000"/>
                <w:sz w:val="24"/>
                <w:szCs w:val="24"/>
              </w:rPr>
              <w:t>60</w:t>
            </w:r>
          </w:p>
        </w:tc>
        <w:tc>
          <w:tcPr>
            <w:tcW w:w="683" w:type="pct"/>
            <w:tcBorders>
              <w:top w:val="outset" w:sz="6" w:space="0" w:color="auto"/>
              <w:left w:val="outset" w:sz="6" w:space="0" w:color="auto"/>
              <w:bottom w:val="outset" w:sz="6" w:space="0" w:color="auto"/>
              <w:right w:val="outset" w:sz="6" w:space="0" w:color="auto"/>
            </w:tcBorders>
            <w:vAlign w:val="bottom"/>
          </w:tcPr>
          <w:p w14:paraId="60F026E8" w14:textId="37DB96D9" w:rsidR="00AF22E0" w:rsidRPr="00DE3A07" w:rsidRDefault="00DE3A07" w:rsidP="00AF22E0">
            <w:pPr>
              <w:spacing w:line="360" w:lineRule="auto"/>
              <w:jc w:val="both"/>
              <w:rPr>
                <w:rFonts w:ascii="Times New Roman" w:hAnsi="Times New Roman" w:cs="Times New Roman"/>
                <w:color w:val="333333"/>
                <w:sz w:val="24"/>
                <w:szCs w:val="24"/>
              </w:rPr>
            </w:pPr>
            <w:r w:rsidRPr="00DE3A07">
              <w:rPr>
                <w:color w:val="000000"/>
                <w:sz w:val="24"/>
                <w:szCs w:val="24"/>
              </w:rPr>
              <w:t>R$ 4,19</w:t>
            </w:r>
          </w:p>
        </w:tc>
        <w:tc>
          <w:tcPr>
            <w:tcW w:w="1041" w:type="pct"/>
            <w:tcBorders>
              <w:top w:val="outset" w:sz="6" w:space="0" w:color="auto"/>
              <w:left w:val="outset" w:sz="6" w:space="0" w:color="auto"/>
              <w:bottom w:val="outset" w:sz="6" w:space="0" w:color="auto"/>
              <w:right w:val="outset" w:sz="6" w:space="0" w:color="auto"/>
            </w:tcBorders>
            <w:vAlign w:val="bottom"/>
          </w:tcPr>
          <w:p w14:paraId="78117449" w14:textId="0A51E1C8" w:rsidR="00AF22E0" w:rsidRPr="00DE3A07" w:rsidRDefault="00DE3A07" w:rsidP="00AF22E0">
            <w:pPr>
              <w:spacing w:after="150" w:line="360" w:lineRule="auto"/>
              <w:jc w:val="both"/>
              <w:rPr>
                <w:rFonts w:ascii="Times New Roman" w:hAnsi="Times New Roman" w:cs="Times New Roman"/>
                <w:color w:val="333333"/>
                <w:sz w:val="24"/>
                <w:szCs w:val="24"/>
              </w:rPr>
            </w:pPr>
            <w:r w:rsidRPr="00DE3A07">
              <w:rPr>
                <w:color w:val="000000"/>
                <w:sz w:val="24"/>
                <w:szCs w:val="24"/>
              </w:rPr>
              <w:t>R$ 251,40</w:t>
            </w:r>
          </w:p>
        </w:tc>
      </w:tr>
      <w:tr w:rsidR="00AF22E0" w:rsidRPr="00DE3A07" w14:paraId="56A38409" w14:textId="77777777" w:rsidTr="00AF22E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2716A5F" w14:textId="3E277081" w:rsidR="00AF22E0" w:rsidRPr="00DE3A07" w:rsidRDefault="00DE3A07" w:rsidP="00AF22E0">
            <w:pPr>
              <w:spacing w:line="360" w:lineRule="auto"/>
              <w:jc w:val="both"/>
              <w:rPr>
                <w:rFonts w:ascii="Times New Roman" w:hAnsi="Times New Roman" w:cs="Times New Roman"/>
                <w:b/>
                <w:color w:val="333333"/>
                <w:sz w:val="24"/>
                <w:szCs w:val="24"/>
              </w:rPr>
            </w:pPr>
            <w:r w:rsidRPr="00DE3A07">
              <w:rPr>
                <w:rFonts w:ascii="Times New Roman" w:hAnsi="Times New Roman" w:cs="Times New Roman"/>
                <w:b/>
                <w:color w:val="333333"/>
                <w:sz w:val="24"/>
                <w:szCs w:val="24"/>
              </w:rPr>
              <w:t>26</w:t>
            </w:r>
          </w:p>
        </w:tc>
        <w:tc>
          <w:tcPr>
            <w:tcW w:w="1425" w:type="pct"/>
            <w:tcBorders>
              <w:top w:val="outset" w:sz="6" w:space="0" w:color="auto"/>
              <w:left w:val="outset" w:sz="6" w:space="0" w:color="auto"/>
              <w:bottom w:val="outset" w:sz="6" w:space="0" w:color="auto"/>
              <w:right w:val="outset" w:sz="6" w:space="0" w:color="auto"/>
            </w:tcBorders>
            <w:vAlign w:val="bottom"/>
          </w:tcPr>
          <w:p w14:paraId="440A962E" w14:textId="353CE01F" w:rsidR="00AF22E0" w:rsidRPr="00DE3A07" w:rsidRDefault="00DE3A07" w:rsidP="00AF22E0">
            <w:pPr>
              <w:spacing w:line="360" w:lineRule="auto"/>
              <w:jc w:val="both"/>
              <w:rPr>
                <w:rFonts w:ascii="Times New Roman" w:hAnsi="Times New Roman" w:cs="Times New Roman"/>
                <w:color w:val="333333"/>
                <w:sz w:val="24"/>
                <w:szCs w:val="24"/>
              </w:rPr>
            </w:pPr>
            <w:r w:rsidRPr="00DE3A07">
              <w:rPr>
                <w:color w:val="000000"/>
                <w:sz w:val="24"/>
                <w:szCs w:val="24"/>
              </w:rPr>
              <w:t>VAGEM</w:t>
            </w:r>
          </w:p>
        </w:tc>
        <w:tc>
          <w:tcPr>
            <w:tcW w:w="795" w:type="pct"/>
            <w:tcBorders>
              <w:top w:val="outset" w:sz="6" w:space="0" w:color="auto"/>
              <w:left w:val="outset" w:sz="6" w:space="0" w:color="auto"/>
              <w:bottom w:val="outset" w:sz="6" w:space="0" w:color="auto"/>
              <w:right w:val="outset" w:sz="6" w:space="0" w:color="auto"/>
            </w:tcBorders>
            <w:vAlign w:val="center"/>
          </w:tcPr>
          <w:p w14:paraId="65302A1E" w14:textId="65E7EBD5" w:rsidR="00AF22E0" w:rsidRPr="00DE3A07" w:rsidRDefault="00DE3A07" w:rsidP="00AF22E0">
            <w:pPr>
              <w:spacing w:line="360" w:lineRule="auto"/>
              <w:jc w:val="both"/>
              <w:rPr>
                <w:rFonts w:ascii="Times New Roman" w:hAnsi="Times New Roman" w:cs="Times New Roman"/>
                <w:color w:val="333333"/>
                <w:sz w:val="24"/>
                <w:szCs w:val="24"/>
              </w:rPr>
            </w:pPr>
            <w:r w:rsidRPr="00DE3A07">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3CC9EB6" w14:textId="343DDB33" w:rsidR="00AF22E0" w:rsidRPr="00DE3A07" w:rsidRDefault="00DE3A07" w:rsidP="00AF22E0">
            <w:pPr>
              <w:spacing w:line="360" w:lineRule="auto"/>
              <w:jc w:val="both"/>
              <w:rPr>
                <w:rFonts w:ascii="Times New Roman" w:hAnsi="Times New Roman" w:cs="Times New Roman"/>
                <w:color w:val="333333"/>
                <w:sz w:val="24"/>
                <w:szCs w:val="24"/>
              </w:rPr>
            </w:pPr>
            <w:r w:rsidRPr="00DE3A07">
              <w:rPr>
                <w:color w:val="000000"/>
                <w:sz w:val="24"/>
                <w:szCs w:val="24"/>
              </w:rPr>
              <w:t>30</w:t>
            </w:r>
          </w:p>
        </w:tc>
        <w:tc>
          <w:tcPr>
            <w:tcW w:w="683" w:type="pct"/>
            <w:tcBorders>
              <w:top w:val="outset" w:sz="6" w:space="0" w:color="auto"/>
              <w:left w:val="outset" w:sz="6" w:space="0" w:color="auto"/>
              <w:bottom w:val="outset" w:sz="6" w:space="0" w:color="auto"/>
              <w:right w:val="outset" w:sz="6" w:space="0" w:color="auto"/>
            </w:tcBorders>
            <w:vAlign w:val="bottom"/>
          </w:tcPr>
          <w:p w14:paraId="5BF16F7A" w14:textId="11161A19" w:rsidR="00AF22E0" w:rsidRPr="00DE3A07" w:rsidRDefault="00DE3A07" w:rsidP="00AF22E0">
            <w:pPr>
              <w:spacing w:line="360" w:lineRule="auto"/>
              <w:jc w:val="both"/>
              <w:rPr>
                <w:rFonts w:ascii="Times New Roman" w:hAnsi="Times New Roman" w:cs="Times New Roman"/>
                <w:color w:val="333333"/>
                <w:sz w:val="24"/>
                <w:szCs w:val="24"/>
              </w:rPr>
            </w:pPr>
            <w:r w:rsidRPr="00DE3A07">
              <w:rPr>
                <w:color w:val="000000"/>
                <w:sz w:val="24"/>
                <w:szCs w:val="24"/>
              </w:rPr>
              <w:t>R$ 7,99</w:t>
            </w:r>
          </w:p>
        </w:tc>
        <w:tc>
          <w:tcPr>
            <w:tcW w:w="1041" w:type="pct"/>
            <w:tcBorders>
              <w:top w:val="outset" w:sz="6" w:space="0" w:color="auto"/>
              <w:left w:val="outset" w:sz="6" w:space="0" w:color="auto"/>
              <w:bottom w:val="outset" w:sz="6" w:space="0" w:color="auto"/>
              <w:right w:val="outset" w:sz="6" w:space="0" w:color="auto"/>
            </w:tcBorders>
            <w:vAlign w:val="bottom"/>
          </w:tcPr>
          <w:p w14:paraId="584E8079" w14:textId="04E438FC" w:rsidR="00AF22E0" w:rsidRPr="00DE3A07" w:rsidRDefault="00DE3A07" w:rsidP="00AF22E0">
            <w:pPr>
              <w:spacing w:after="150" w:line="360" w:lineRule="auto"/>
              <w:jc w:val="both"/>
              <w:rPr>
                <w:rFonts w:ascii="Times New Roman" w:hAnsi="Times New Roman" w:cs="Times New Roman"/>
                <w:color w:val="333333"/>
                <w:sz w:val="24"/>
                <w:szCs w:val="24"/>
              </w:rPr>
            </w:pPr>
            <w:r w:rsidRPr="00DE3A07">
              <w:rPr>
                <w:color w:val="000000"/>
                <w:sz w:val="24"/>
                <w:szCs w:val="24"/>
              </w:rPr>
              <w:t>R$ 239,70</w:t>
            </w:r>
          </w:p>
        </w:tc>
      </w:tr>
      <w:tr w:rsidR="00175ED0" w:rsidRPr="00DE3A07" w14:paraId="3A467029" w14:textId="77777777" w:rsidTr="0079545D">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7B37FED5" w14:textId="15C5F42A" w:rsidR="00175ED0" w:rsidRPr="00DE3A07" w:rsidRDefault="00DE3A07" w:rsidP="004D1BE8">
            <w:pPr>
              <w:spacing w:line="360" w:lineRule="auto"/>
              <w:jc w:val="both"/>
              <w:rPr>
                <w:rFonts w:ascii="Times New Roman" w:hAnsi="Times New Roman" w:cs="Times New Roman"/>
                <w:b/>
                <w:color w:val="333333"/>
                <w:sz w:val="24"/>
                <w:szCs w:val="24"/>
              </w:rPr>
            </w:pPr>
            <w:r w:rsidRPr="00DE3A07">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E382093" w14:textId="2997344C" w:rsidR="00175ED0" w:rsidRPr="00DE3A07" w:rsidRDefault="00DE3A07" w:rsidP="00180133">
            <w:pPr>
              <w:spacing w:after="150" w:line="360" w:lineRule="auto"/>
              <w:jc w:val="center"/>
              <w:rPr>
                <w:rFonts w:ascii="Times New Roman" w:hAnsi="Times New Roman" w:cs="Times New Roman"/>
                <w:b/>
                <w:color w:val="333333"/>
                <w:sz w:val="24"/>
                <w:szCs w:val="24"/>
              </w:rPr>
            </w:pPr>
            <w:r w:rsidRPr="00DE3A07">
              <w:rPr>
                <w:rFonts w:ascii="Times New Roman" w:eastAsia="Times New Roman" w:hAnsi="Times New Roman" w:cs="Times New Roman"/>
                <w:b/>
                <w:color w:val="333333"/>
                <w:sz w:val="24"/>
                <w:szCs w:val="24"/>
                <w:lang w:eastAsia="pt-BR"/>
              </w:rPr>
              <w:t>R$    16.691,30</w:t>
            </w:r>
          </w:p>
        </w:tc>
      </w:tr>
    </w:tbl>
    <w:p w14:paraId="3B4996AF" w14:textId="77777777" w:rsidR="00175ED0" w:rsidRPr="004D1BE8" w:rsidRDefault="00175ED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11267D7C" w14:textId="77777777" w:rsidR="00175ED0" w:rsidRPr="004D1BE8" w:rsidRDefault="00175ED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w:t>
      </w:r>
      <w:r>
        <w:rPr>
          <w:rFonts w:ascii="Times New Roman" w:hAnsi="Times New Roman" w:cs="Times New Roman"/>
          <w:color w:val="000000"/>
          <w:sz w:val="24"/>
          <w:szCs w:val="24"/>
        </w:rPr>
        <w:t>Unidade</w:t>
      </w:r>
      <w:r w:rsidRPr="004D1BE8">
        <w:rPr>
          <w:rFonts w:ascii="Times New Roman" w:hAnsi="Times New Roman" w:cs="Times New Roman"/>
          <w:color w:val="000000"/>
          <w:sz w:val="24"/>
          <w:szCs w:val="24"/>
        </w:rPr>
        <w:t xml:space="preserv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CA8C395" w14:textId="77777777" w:rsidR="00175ED0" w:rsidRPr="004D1BE8" w:rsidRDefault="00175ED0" w:rsidP="004D1BE8">
      <w:pPr>
        <w:spacing w:after="150"/>
        <w:jc w:val="both"/>
        <w:rPr>
          <w:rFonts w:ascii="Times New Roman" w:hAnsi="Times New Roman" w:cs="Times New Roman"/>
          <w:b/>
          <w:sz w:val="24"/>
          <w:szCs w:val="24"/>
        </w:rPr>
      </w:pPr>
    </w:p>
    <w:p w14:paraId="4163F42F" w14:textId="77777777" w:rsidR="00175ED0" w:rsidRPr="004D1BE8" w:rsidRDefault="00175ED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29B8CBC" w14:textId="77777777" w:rsidR="00175ED0" w:rsidRDefault="00175ED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1472E416" w14:textId="77777777" w:rsidR="00175ED0" w:rsidRPr="004D1BE8" w:rsidRDefault="00175ED0" w:rsidP="004D1BE8">
      <w:pPr>
        <w:spacing w:after="150" w:line="360" w:lineRule="auto"/>
        <w:jc w:val="both"/>
        <w:rPr>
          <w:rFonts w:ascii="Times New Roman" w:hAnsi="Times New Roman" w:cs="Times New Roman"/>
          <w:color w:val="000000"/>
          <w:sz w:val="24"/>
          <w:szCs w:val="24"/>
        </w:rPr>
      </w:pPr>
    </w:p>
    <w:p w14:paraId="16A4E707" w14:textId="77777777" w:rsidR="00175ED0" w:rsidRPr="004D1BE8" w:rsidRDefault="00175ED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F3FB283" w14:textId="77777777" w:rsidR="00175ED0" w:rsidRPr="004D1BE8" w:rsidRDefault="00175ED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59B0238E" w14:textId="77777777" w:rsidR="00175ED0" w:rsidRPr="004D1BE8" w:rsidRDefault="00175ED0" w:rsidP="004D1BE8">
      <w:pPr>
        <w:spacing w:after="150" w:line="360" w:lineRule="auto"/>
        <w:jc w:val="both"/>
        <w:rPr>
          <w:rFonts w:ascii="Times New Roman" w:hAnsi="Times New Roman" w:cs="Times New Roman"/>
          <w:b/>
          <w:sz w:val="24"/>
          <w:szCs w:val="24"/>
          <w:u w:val="single"/>
        </w:rPr>
      </w:pPr>
    </w:p>
    <w:p w14:paraId="5550E1DD" w14:textId="77777777" w:rsidR="00175ED0" w:rsidRPr="004D1BE8" w:rsidRDefault="00175ED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1AF5CEFA" w14:textId="77777777" w:rsidR="00175ED0" w:rsidRPr="004D1BE8" w:rsidRDefault="00175ED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31211AD" w14:textId="77777777" w:rsidR="00175ED0" w:rsidRPr="004D1BE8" w:rsidRDefault="00175ED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473D1747" w14:textId="77777777" w:rsidR="00175ED0" w:rsidRPr="004D1BE8" w:rsidRDefault="00175ED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0DB2DB2F" w14:textId="77777777" w:rsidR="00175ED0" w:rsidRPr="004D1BE8" w:rsidRDefault="00175ED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218F4C21" w14:textId="77777777" w:rsidR="00175ED0" w:rsidRPr="004D1BE8" w:rsidRDefault="00175ED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11684E5B" w14:textId="77777777" w:rsidR="00175ED0" w:rsidRPr="004D1BE8" w:rsidRDefault="00175ED0" w:rsidP="004D1BE8">
      <w:pPr>
        <w:autoSpaceDE w:val="0"/>
        <w:autoSpaceDN w:val="0"/>
        <w:adjustRightInd w:val="0"/>
        <w:ind w:right="-284"/>
        <w:jc w:val="center"/>
        <w:rPr>
          <w:rFonts w:ascii="Times New Roman" w:hAnsi="Times New Roman" w:cs="Times New Roman"/>
          <w:sz w:val="24"/>
          <w:szCs w:val="24"/>
        </w:rPr>
      </w:pPr>
    </w:p>
    <w:p w14:paraId="6992ADA8" w14:textId="77777777" w:rsidR="00175ED0" w:rsidRPr="004D1BE8" w:rsidRDefault="00175ED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3B1CF381" w14:textId="77777777" w:rsidR="00175ED0" w:rsidRPr="004D1BE8" w:rsidRDefault="00175ED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60B65DCC" w14:textId="77777777" w:rsidR="00175ED0" w:rsidRPr="004D1BE8" w:rsidRDefault="00175ED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4F395551" w14:textId="77777777" w:rsidR="00175ED0" w:rsidRPr="004D1BE8" w:rsidRDefault="00175ED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658AE814" w14:textId="77777777" w:rsidR="00175ED0" w:rsidRPr="004D1BE8" w:rsidRDefault="00175ED0" w:rsidP="004D1BE8">
      <w:pPr>
        <w:pStyle w:val="Default"/>
        <w:spacing w:line="360" w:lineRule="auto"/>
        <w:jc w:val="both"/>
        <w:rPr>
          <w:rFonts w:ascii="Times New Roman" w:hAnsi="Times New Roman" w:cs="Times New Roman"/>
          <w:b/>
          <w:bCs/>
          <w:color w:val="auto"/>
        </w:rPr>
      </w:pPr>
    </w:p>
    <w:p w14:paraId="1CF63770" w14:textId="77777777" w:rsidR="00175ED0" w:rsidRPr="004D1BE8" w:rsidRDefault="00175ED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2CB973F1" w14:textId="77777777" w:rsidR="00175ED0" w:rsidRPr="004D1BE8" w:rsidRDefault="00175ED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w:t>
      </w:r>
      <w:r w:rsidRPr="004D1BE8">
        <w:rPr>
          <w:rFonts w:ascii="Times New Roman" w:hAnsi="Times New Roman" w:cs="Times New Roman"/>
        </w:rPr>
        <w:lastRenderedPageBreak/>
        <w:t xml:space="preserve">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61A1BD7D" w14:textId="77777777" w:rsidR="00175ED0" w:rsidRPr="004D1BE8" w:rsidRDefault="00175ED0" w:rsidP="004D1BE8">
      <w:pPr>
        <w:spacing w:after="150" w:line="360" w:lineRule="auto"/>
        <w:jc w:val="both"/>
        <w:rPr>
          <w:rFonts w:ascii="Times New Roman" w:hAnsi="Times New Roman" w:cs="Times New Roman"/>
          <w:color w:val="FF0000"/>
          <w:sz w:val="24"/>
          <w:szCs w:val="24"/>
        </w:rPr>
      </w:pPr>
    </w:p>
    <w:p w14:paraId="14EF558E" w14:textId="77777777" w:rsidR="00175ED0" w:rsidRPr="004D1BE8" w:rsidRDefault="00175ED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CB1E6B4" w14:textId="77777777" w:rsidR="00175ED0" w:rsidRPr="004D1BE8" w:rsidRDefault="00175ED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0FEC5120" w14:textId="77777777" w:rsidR="00175ED0" w:rsidRPr="004D1BE8" w:rsidRDefault="00175ED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77F0E1E8" w14:textId="77777777" w:rsidR="00175ED0" w:rsidRPr="004D1BE8" w:rsidRDefault="00175ED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Pr="004D1BE8">
        <w:rPr>
          <w:rFonts w:ascii="Times New Roman" w:hAnsi="Times New Roman" w:cs="Times New Roman"/>
          <w:sz w:val="24"/>
          <w:szCs w:val="24"/>
          <w:u w:val="single"/>
        </w:rPr>
        <w:t>emitido nos últimos 60 dias (Resolução 04/2015 Art.27).</w:t>
      </w:r>
    </w:p>
    <w:p w14:paraId="6F1784B4" w14:textId="77777777" w:rsidR="00175ED0" w:rsidRPr="004D1BE8" w:rsidRDefault="00175ED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44ADE4E" w14:textId="77777777" w:rsidR="00175ED0" w:rsidRPr="004D1BE8" w:rsidRDefault="00175ED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73F4C58" w14:textId="77777777" w:rsidR="00175ED0" w:rsidRPr="004D1BE8" w:rsidRDefault="00175ED0" w:rsidP="004D1BE8">
      <w:pPr>
        <w:spacing w:after="150" w:line="360" w:lineRule="auto"/>
        <w:jc w:val="both"/>
        <w:rPr>
          <w:rFonts w:ascii="Times New Roman" w:hAnsi="Times New Roman" w:cs="Times New Roman"/>
          <w:b/>
          <w:color w:val="FF0000"/>
          <w:sz w:val="24"/>
          <w:szCs w:val="24"/>
        </w:rPr>
      </w:pPr>
    </w:p>
    <w:p w14:paraId="5260CF78" w14:textId="77777777" w:rsidR="00175ED0" w:rsidRPr="004D1BE8" w:rsidRDefault="00175ED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6704000A" w14:textId="77777777" w:rsidR="00175ED0" w:rsidRPr="004D1BE8" w:rsidRDefault="00175ED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F826A7C" w14:textId="77777777" w:rsidR="00175ED0" w:rsidRPr="004D1BE8" w:rsidRDefault="00175ED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93BCB45" w14:textId="77777777" w:rsidR="00175ED0" w:rsidRPr="004D1BE8" w:rsidRDefault="00175ED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Pr="004D1BE8">
        <w:rPr>
          <w:rFonts w:ascii="Times New Roman" w:hAnsi="Times New Roman" w:cs="Times New Roman"/>
          <w:sz w:val="24"/>
          <w:szCs w:val="24"/>
          <w:u w:val="single"/>
        </w:rPr>
        <w:t>emitido nos últimos 60 dias (Resolução 04/2015 Art.27)</w:t>
      </w:r>
      <w:r w:rsidRPr="004D1BE8">
        <w:rPr>
          <w:rFonts w:ascii="Times New Roman" w:hAnsi="Times New Roman" w:cs="Times New Roman"/>
          <w:sz w:val="24"/>
          <w:szCs w:val="24"/>
        </w:rPr>
        <w:t>;</w:t>
      </w:r>
    </w:p>
    <w:p w14:paraId="35F2070F" w14:textId="77777777" w:rsidR="00175ED0" w:rsidRPr="004D1BE8" w:rsidRDefault="00175ED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2105A0FE" w14:textId="77777777" w:rsidR="00175ED0" w:rsidRPr="004D1BE8" w:rsidRDefault="00175ED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6FFE023E" w14:textId="77777777" w:rsidR="00175ED0" w:rsidRPr="004D1BE8" w:rsidRDefault="00175ED0" w:rsidP="004D1BE8">
      <w:pPr>
        <w:spacing w:after="150" w:line="360" w:lineRule="auto"/>
        <w:jc w:val="both"/>
        <w:rPr>
          <w:rFonts w:ascii="Times New Roman" w:hAnsi="Times New Roman" w:cs="Times New Roman"/>
          <w:b/>
          <w:sz w:val="24"/>
          <w:szCs w:val="24"/>
        </w:rPr>
      </w:pPr>
    </w:p>
    <w:p w14:paraId="7EA8F9C8" w14:textId="77777777" w:rsidR="00175ED0" w:rsidRPr="004D1BE8" w:rsidRDefault="00175ED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33837833" w14:textId="77777777" w:rsidR="00175ED0" w:rsidRPr="004D1BE8" w:rsidRDefault="00175ED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55A710D2" w14:textId="77777777" w:rsidR="00175ED0" w:rsidRPr="004D1BE8" w:rsidRDefault="00175ED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3D2F65" w14:textId="77777777" w:rsidR="00175ED0" w:rsidRPr="004D1BE8" w:rsidRDefault="00175ED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emitido nos últimos 60 dias (Resolução 04/2015 Art.27).</w:t>
      </w:r>
    </w:p>
    <w:p w14:paraId="174FE6C6" w14:textId="77777777" w:rsidR="00175ED0" w:rsidRPr="004D1BE8" w:rsidRDefault="00175ED0"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 QSA da Cooperativa / Composição do Quadro Societário da Cooperativa;</w:t>
      </w:r>
    </w:p>
    <w:p w14:paraId="6F54EC6E" w14:textId="77777777" w:rsidR="00175ED0" w:rsidRPr="004D1BE8" w:rsidRDefault="00175ED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27FF2223" w14:textId="77777777" w:rsidR="00175ED0" w:rsidRPr="004D1BE8" w:rsidRDefault="00175ED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01CD5B08" w14:textId="77777777" w:rsidR="00175ED0" w:rsidRPr="004D1BE8" w:rsidRDefault="00175ED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3E29EBDE" w14:textId="77777777" w:rsidR="00175ED0" w:rsidRPr="004D1BE8" w:rsidRDefault="00175ED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694A72B3" w14:textId="77777777" w:rsidR="00175ED0" w:rsidRPr="004D1BE8" w:rsidRDefault="00175ED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w:t>
      </w:r>
      <w:r w:rsidRPr="004D1BE8">
        <w:rPr>
          <w:rFonts w:ascii="Times New Roman" w:hAnsi="Times New Roman" w:cs="Times New Roman"/>
          <w:b/>
          <w:sz w:val="24"/>
          <w:szCs w:val="24"/>
        </w:rPr>
        <w:lastRenderedPageBreak/>
        <w:t xml:space="preserve">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681F1FB5" w14:textId="77777777" w:rsidR="00175ED0" w:rsidRDefault="00175ED0" w:rsidP="004D1BE8">
      <w:pPr>
        <w:spacing w:after="150" w:line="360" w:lineRule="auto"/>
        <w:jc w:val="both"/>
        <w:rPr>
          <w:rFonts w:ascii="Times New Roman"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0D104510" w14:textId="77777777" w:rsidR="00175ED0" w:rsidRPr="004D1BE8" w:rsidRDefault="00175ED0" w:rsidP="004D1BE8">
      <w:pPr>
        <w:spacing w:after="150" w:line="360" w:lineRule="auto"/>
        <w:jc w:val="both"/>
        <w:rPr>
          <w:rFonts w:ascii="Times New Roman" w:eastAsia="Calibri" w:hAnsi="Times New Roman" w:cs="Times New Roman"/>
          <w:bCs/>
          <w:sz w:val="24"/>
          <w:szCs w:val="24"/>
          <w:u w:val="single"/>
        </w:rPr>
      </w:pPr>
    </w:p>
    <w:p w14:paraId="44363647" w14:textId="77777777" w:rsidR="00175ED0" w:rsidRPr="004D1BE8" w:rsidRDefault="00175ED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6ECD15DC" w14:textId="77777777" w:rsidR="00175ED0" w:rsidRDefault="00175ED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4CCC917B" w14:textId="77777777" w:rsidR="00175ED0" w:rsidRDefault="00175ED0" w:rsidP="0053746E">
      <w:pPr>
        <w:pStyle w:val="textoementa"/>
        <w:spacing w:before="80" w:beforeAutospacing="0" w:after="80" w:afterAutospacing="0"/>
        <w:jc w:val="both"/>
        <w:rPr>
          <w:color w:val="000000"/>
        </w:rPr>
      </w:pPr>
    </w:p>
    <w:p w14:paraId="5EF5FF90" w14:textId="77777777" w:rsidR="00175ED0" w:rsidRPr="004D1BE8" w:rsidRDefault="00175ED0" w:rsidP="004D1BE8">
      <w:pPr>
        <w:spacing w:after="150" w:line="360" w:lineRule="auto"/>
        <w:jc w:val="both"/>
        <w:rPr>
          <w:rFonts w:ascii="Times New Roman" w:hAnsi="Times New Roman" w:cs="Times New Roman"/>
          <w:b/>
          <w:color w:val="FF0000"/>
          <w:sz w:val="24"/>
          <w:szCs w:val="24"/>
        </w:rPr>
      </w:pPr>
    </w:p>
    <w:p w14:paraId="1E5A1606" w14:textId="77777777" w:rsidR="00175ED0" w:rsidRPr="004D1BE8" w:rsidRDefault="00175ED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010BAE70" w14:textId="77777777" w:rsidR="00175ED0" w:rsidRPr="004D1BE8" w:rsidRDefault="00175ED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382FB264" w14:textId="77777777" w:rsidR="00175ED0" w:rsidRPr="004D1BE8" w:rsidRDefault="00175ED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18DB668C" w14:textId="77777777" w:rsidR="00175ED0" w:rsidRPr="004D1BE8" w:rsidRDefault="00175ED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33F9BAFD" w14:textId="77777777" w:rsidR="00175ED0" w:rsidRPr="004D1BE8" w:rsidRDefault="00175ED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0E87433F" w14:textId="77777777" w:rsidR="00175ED0" w:rsidRDefault="00175ED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762B785D" w14:textId="77777777" w:rsidR="00175ED0" w:rsidRDefault="00175ED0" w:rsidP="004D1BE8">
      <w:pPr>
        <w:spacing w:after="150" w:line="360" w:lineRule="auto"/>
        <w:jc w:val="both"/>
        <w:rPr>
          <w:rFonts w:ascii="Times New Roman" w:hAnsi="Times New Roman" w:cs="Times New Roman"/>
          <w:color w:val="000000"/>
          <w:sz w:val="24"/>
          <w:szCs w:val="24"/>
        </w:rPr>
      </w:pPr>
    </w:p>
    <w:p w14:paraId="7CB575A0" w14:textId="77777777" w:rsidR="00175ED0" w:rsidRPr="003F249B" w:rsidRDefault="00175ED0" w:rsidP="00822CB2">
      <w:pPr>
        <w:pStyle w:val="tabelatextoalinhadoesquerda"/>
        <w:spacing w:before="0" w:beforeAutospacing="0" w:after="0" w:afterAutospacing="0"/>
        <w:ind w:left="60" w:right="60"/>
        <w:jc w:val="both"/>
        <w:rPr>
          <w:rStyle w:val="Forte"/>
          <w:color w:val="000000"/>
        </w:rPr>
      </w:pPr>
      <w:r w:rsidRPr="003F249B">
        <w:rPr>
          <w:rStyle w:val="Forte"/>
          <w:color w:val="000000"/>
        </w:rPr>
        <w:t xml:space="preserve">CLAUSULA 1 - </w:t>
      </w:r>
      <w:r w:rsidRPr="003F249B">
        <w:rPr>
          <w:b/>
          <w:bCs/>
          <w:color w:val="000000"/>
          <w:shd w:val="clear" w:color="auto" w:fill="FFFFFF"/>
        </w:rPr>
        <w:t>RESPONSABILIDADE DO FORNECEDOR</w:t>
      </w:r>
    </w:p>
    <w:p w14:paraId="586E866A" w14:textId="77777777" w:rsidR="00175ED0" w:rsidRPr="003F249B" w:rsidRDefault="00175ED0" w:rsidP="00822CB2">
      <w:pPr>
        <w:pStyle w:val="tabelatextoalinhadoesquerda"/>
        <w:spacing w:before="0" w:beforeAutospacing="0" w:after="0" w:afterAutospacing="0"/>
        <w:ind w:left="60" w:right="60"/>
        <w:jc w:val="both"/>
        <w:rPr>
          <w:color w:val="000000"/>
        </w:rPr>
      </w:pPr>
    </w:p>
    <w:p w14:paraId="23278420" w14:textId="77777777" w:rsidR="00175ED0" w:rsidRPr="003F249B" w:rsidRDefault="00175ED0" w:rsidP="00822CB2">
      <w:pPr>
        <w:pStyle w:val="tabelatextoalinhadoesquerda"/>
        <w:spacing w:before="0" w:beforeAutospacing="0" w:after="0" w:afterAutospacing="0"/>
        <w:ind w:left="60" w:right="60"/>
        <w:jc w:val="both"/>
        <w:rPr>
          <w:color w:val="000000"/>
        </w:rPr>
      </w:pPr>
      <w:r w:rsidRPr="003F249B">
        <w:rPr>
          <w:color w:val="000000"/>
        </w:rPr>
        <w:t xml:space="preserve"> Os fornecedores que aderirem a este processo declaram que atendem a todas as exigências legais e regulatórias para tanto. (Anexo </w:t>
      </w:r>
      <w:r>
        <w:rPr>
          <w:color w:val="000000"/>
        </w:rPr>
        <w:t>IV, V, VI dos Projetos de Vendas).</w:t>
      </w:r>
    </w:p>
    <w:p w14:paraId="3E047D84" w14:textId="77777777" w:rsidR="00175ED0" w:rsidRDefault="00175ED0" w:rsidP="00822CB2">
      <w:pPr>
        <w:pStyle w:val="tabelatextoalinhadoesquerda"/>
        <w:spacing w:before="0" w:beforeAutospacing="0" w:after="0" w:afterAutospacing="0"/>
        <w:ind w:left="60" w:right="60"/>
        <w:jc w:val="both"/>
        <w:rPr>
          <w:color w:val="000000"/>
        </w:rPr>
      </w:pPr>
    </w:p>
    <w:p w14:paraId="4D500C24" w14:textId="77777777" w:rsidR="00175ED0" w:rsidRPr="003F249B" w:rsidRDefault="00175ED0" w:rsidP="00822CB2">
      <w:pPr>
        <w:pStyle w:val="tabelatextoalinhadoesquerda"/>
        <w:spacing w:before="0" w:beforeAutospacing="0" w:after="0" w:afterAutospacing="0"/>
        <w:ind w:left="60" w:right="60"/>
        <w:jc w:val="both"/>
        <w:rPr>
          <w:color w:val="000000"/>
        </w:rPr>
      </w:pPr>
    </w:p>
    <w:p w14:paraId="12EE9D18" w14:textId="77777777" w:rsidR="00175ED0" w:rsidRPr="003F249B" w:rsidRDefault="00175ED0" w:rsidP="00822CB2">
      <w:pPr>
        <w:pStyle w:val="tabelatextoalinhadoesquerda"/>
        <w:spacing w:before="0" w:beforeAutospacing="0" w:after="0" w:afterAutospacing="0"/>
        <w:ind w:left="60" w:right="60"/>
        <w:jc w:val="both"/>
        <w:rPr>
          <w:rStyle w:val="Forte"/>
          <w:color w:val="000000"/>
        </w:rPr>
      </w:pPr>
      <w:r w:rsidRPr="003F249B">
        <w:rPr>
          <w:rStyle w:val="Forte"/>
          <w:color w:val="000000"/>
        </w:rPr>
        <w:t>CLAUSULA 2 - DAS EXIGÊNCIAS LEGAIS  </w:t>
      </w:r>
    </w:p>
    <w:p w14:paraId="670D574A" w14:textId="77777777" w:rsidR="00175ED0" w:rsidRPr="003F249B" w:rsidRDefault="00175ED0" w:rsidP="00822CB2">
      <w:pPr>
        <w:pStyle w:val="tabelatextoalinhadoesquerda"/>
        <w:spacing w:before="0" w:beforeAutospacing="0" w:after="0" w:afterAutospacing="0"/>
        <w:ind w:left="60" w:right="60"/>
        <w:jc w:val="both"/>
        <w:rPr>
          <w:color w:val="000000"/>
        </w:rPr>
      </w:pPr>
    </w:p>
    <w:p w14:paraId="05DAAD38" w14:textId="77777777" w:rsidR="00175ED0" w:rsidRPr="003F249B" w:rsidRDefault="00175ED0" w:rsidP="00141884">
      <w:pPr>
        <w:pStyle w:val="tabelatextoalinhadoesquerda"/>
        <w:spacing w:before="0" w:beforeAutospacing="0" w:after="0" w:afterAutospacing="0"/>
        <w:ind w:left="60" w:right="60"/>
        <w:jc w:val="both"/>
        <w:rPr>
          <w:color w:val="000000"/>
        </w:rPr>
      </w:pPr>
      <w:r w:rsidRPr="003F249B">
        <w:rPr>
          <w:color w:val="000000"/>
        </w:rPr>
        <w:t>O fornecedor deve declarar, ainda, que possuí autorização legal para fazer a proposta, sujeitando-se, em caso de declaração falsa, às penalidades da legislação civil e penal aplicáveis." (</w:t>
      </w:r>
      <w:r>
        <w:rPr>
          <w:color w:val="000000"/>
        </w:rPr>
        <w:t>Anexo IV, V, VI dos Projetos de Vendas).</w:t>
      </w:r>
    </w:p>
    <w:p w14:paraId="3133F012" w14:textId="77777777" w:rsidR="00175ED0" w:rsidRPr="004D1BE8" w:rsidRDefault="00175ED0" w:rsidP="004D1BE8">
      <w:pPr>
        <w:spacing w:after="150" w:line="360" w:lineRule="auto"/>
        <w:jc w:val="both"/>
        <w:rPr>
          <w:rFonts w:ascii="Times New Roman" w:hAnsi="Times New Roman" w:cs="Times New Roman"/>
          <w:color w:val="000000"/>
          <w:sz w:val="24"/>
          <w:szCs w:val="24"/>
        </w:rPr>
      </w:pPr>
    </w:p>
    <w:p w14:paraId="308DBB41" w14:textId="77777777" w:rsidR="00175ED0" w:rsidRDefault="00175ED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4.6. </w:t>
      </w:r>
      <w:r>
        <w:rPr>
          <w:rFonts w:ascii="Times New Roman" w:hAnsi="Times New Roman" w:cs="Times New Roman"/>
          <w:b/>
          <w:color w:val="000000"/>
          <w:sz w:val="24"/>
          <w:szCs w:val="24"/>
        </w:rPr>
        <w:t>DESCONFORMIDADE OU AUSÊNCIA DE DOCUMENTAÇÃO</w:t>
      </w:r>
    </w:p>
    <w:p w14:paraId="485588DA" w14:textId="77777777" w:rsidR="00175ED0" w:rsidRPr="004D1BE8" w:rsidRDefault="00175ED0" w:rsidP="004D1BE8">
      <w:pPr>
        <w:spacing w:after="150" w:line="360" w:lineRule="auto"/>
        <w:jc w:val="both"/>
        <w:rPr>
          <w:rFonts w:ascii="Times New Roman" w:eastAsia="Calibri" w:hAnsi="Times New Roman" w:cs="Times New Roman"/>
          <w:color w:val="000000"/>
          <w:sz w:val="24"/>
          <w:szCs w:val="24"/>
        </w:rPr>
      </w:pPr>
      <w:r w:rsidRPr="00747931">
        <w:rPr>
          <w:rFonts w:ascii="Times New Roman" w:hAnsi="Times New Roman" w:cs="Times New Roman"/>
          <w:b/>
          <w:color w:val="000000"/>
          <w:sz w:val="24"/>
          <w:szCs w:val="24"/>
        </w:rPr>
        <w:t xml:space="preserve">4.6.1  </w:t>
      </w:r>
      <w:r>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146FDDAD" w14:textId="77777777" w:rsidR="00175ED0" w:rsidRPr="004D1BE8" w:rsidRDefault="00175ED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Pr>
          <w:rFonts w:ascii="Times New Roman" w:hAnsi="Times New Roman" w:cs="Times New Roman"/>
          <w:b/>
          <w:color w:val="000000"/>
          <w:sz w:val="24"/>
          <w:szCs w:val="24"/>
        </w:rPr>
        <w:t>.6.2</w:t>
      </w:r>
      <w:r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w:t>
      </w:r>
      <w:r w:rsidRPr="00D000EF">
        <w:rPr>
          <w:rFonts w:ascii="Times New Roman" w:hAnsi="Times New Roman" w:cs="Times New Roman"/>
          <w:b/>
          <w:bCs/>
          <w:color w:val="000000"/>
          <w:sz w:val="24"/>
          <w:szCs w:val="24"/>
        </w:rPr>
        <w:t xml:space="preserve"> INABILITADO</w:t>
      </w:r>
      <w:r w:rsidRPr="004D1BE8">
        <w:rPr>
          <w:rFonts w:ascii="Times New Roman" w:hAnsi="Times New Roman" w:cs="Times New Roman"/>
          <w:bCs/>
          <w:color w:val="000000"/>
          <w:sz w:val="24"/>
          <w:szCs w:val="24"/>
        </w:rPr>
        <w:t>. Não podendo ser suprida essa ausência no prazo quinquenal estipulado no item 4.6, que versa somente sobre DESCONFORMIDADE.</w:t>
      </w:r>
    </w:p>
    <w:p w14:paraId="2297FE75" w14:textId="77777777" w:rsidR="00175ED0" w:rsidRDefault="00175ED0"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4.6.3</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C09825B" w14:textId="77777777" w:rsidR="00175ED0" w:rsidRPr="004D1BE8" w:rsidRDefault="00175ED0" w:rsidP="004D1BE8">
      <w:pPr>
        <w:spacing w:after="150" w:line="360" w:lineRule="auto"/>
        <w:jc w:val="both"/>
        <w:rPr>
          <w:rFonts w:ascii="Times New Roman" w:hAnsi="Times New Roman" w:cs="Times New Roman"/>
          <w:color w:val="000000"/>
          <w:sz w:val="24"/>
          <w:szCs w:val="24"/>
        </w:rPr>
      </w:pPr>
    </w:p>
    <w:p w14:paraId="53DAAB35" w14:textId="77777777" w:rsidR="00175ED0" w:rsidRPr="004D1BE8" w:rsidRDefault="00175ED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06E6FB68" w14:textId="77777777" w:rsidR="00175ED0" w:rsidRPr="004D1BE8" w:rsidRDefault="00175ED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66476E84" w14:textId="77777777" w:rsidR="00175ED0" w:rsidRPr="00973FFB" w:rsidRDefault="00175ED0"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lastRenderedPageBreak/>
        <w:t xml:space="preserve">5.2 A Unidade Escolar deverá, ao receber os Envelopes </w:t>
      </w:r>
      <w:proofErr w:type="spellStart"/>
      <w:r w:rsidRPr="00973FFB">
        <w:rPr>
          <w:rFonts w:ascii="Times New Roman" w:hAnsi="Times New Roman" w:cs="Times New Roman"/>
          <w:color w:val="000000"/>
          <w:sz w:val="24"/>
          <w:szCs w:val="24"/>
        </w:rPr>
        <w:t>nºs</w:t>
      </w:r>
      <w:proofErr w:type="spellEnd"/>
      <w:r w:rsidRPr="00973FFB">
        <w:rPr>
          <w:rFonts w:ascii="Times New Roman" w:hAnsi="Times New Roman" w:cs="Times New Roman"/>
          <w:color w:val="000000"/>
          <w:sz w:val="24"/>
          <w:szCs w:val="24"/>
        </w:rPr>
        <w:t xml:space="preserve"> 01 e 02, INFORMAR aos participantes sobre o LOCAL, DIA E HORA da sessão pública.</w:t>
      </w:r>
    </w:p>
    <w:p w14:paraId="5D679E76" w14:textId="77777777" w:rsidR="00175ED0" w:rsidRPr="00973FFB" w:rsidRDefault="00175ED0" w:rsidP="00A23CEA">
      <w:pPr>
        <w:pStyle w:val="Rodap"/>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5.2.1 A sessão pública será realizada no </w:t>
      </w:r>
      <w:r w:rsidRPr="00A23CEA">
        <w:rPr>
          <w:rFonts w:ascii="Times New Roman" w:hAnsi="Times New Roman" w:cs="Times New Roman"/>
          <w:color w:val="000000"/>
          <w:sz w:val="24"/>
          <w:szCs w:val="24"/>
        </w:rPr>
        <w:t>(RUA R-17, Nº 53 – SETOR OESTE – CEP 74.125-170 – GOIÂNIA – GOIÁS -</w:t>
      </w:r>
      <w:r>
        <w:rPr>
          <w:rFonts w:ascii="Times New Roman" w:hAnsi="Times New Roman" w:cs="Times New Roman"/>
          <w:color w:val="000000"/>
          <w:sz w:val="24"/>
          <w:szCs w:val="24"/>
        </w:rPr>
        <w:t>FONE (62) 3201-7015 ou (62) 3201-7096</w:t>
      </w:r>
      <w:r w:rsidRPr="00973FFB">
        <w:rPr>
          <w:rFonts w:ascii="Times New Roman" w:hAnsi="Times New Roman" w:cs="Times New Roman"/>
          <w:color w:val="000000"/>
          <w:sz w:val="24"/>
          <w:szCs w:val="24"/>
        </w:rPr>
        <w:t>).</w:t>
      </w:r>
    </w:p>
    <w:p w14:paraId="6B36ECE8" w14:textId="77777777" w:rsidR="00175ED0" w:rsidRPr="00973FFB" w:rsidRDefault="00175ED0"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5.2.2 É de responsabilidade da Comissão Especial de Licitação levar Notebook para elaboração da ATA (individual da Unidade Escolar).</w:t>
      </w:r>
    </w:p>
    <w:p w14:paraId="352B6A88" w14:textId="77777777" w:rsidR="00175ED0" w:rsidRDefault="00175ED0"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5.2.3 A sessão pública de abertura dos envelopes será acompanhada, da Equipe da Coordenação Regional de </w:t>
      </w:r>
      <w:r w:rsidRPr="00A23CEA">
        <w:rPr>
          <w:rFonts w:ascii="Times New Roman" w:hAnsi="Times New Roman" w:cs="Times New Roman"/>
          <w:color w:val="000000"/>
          <w:sz w:val="24"/>
          <w:szCs w:val="24"/>
        </w:rPr>
        <w:t>GOIÂNIA</w:t>
      </w:r>
      <w:r>
        <w:rPr>
          <w:rFonts w:ascii="Times New Roman" w:hAnsi="Times New Roman" w:cs="Times New Roman"/>
          <w:color w:val="000000"/>
          <w:sz w:val="24"/>
          <w:szCs w:val="24"/>
        </w:rPr>
        <w:t xml:space="preserve">, </w:t>
      </w:r>
      <w:r w:rsidRPr="00973FFB">
        <w:rPr>
          <w:rFonts w:ascii="Times New Roman" w:hAnsi="Times New Roman" w:cs="Times New Roman"/>
          <w:color w:val="000000"/>
          <w:sz w:val="24"/>
          <w:szCs w:val="24"/>
        </w:rPr>
        <w:t>da Gerência de Licitação e da Gerência de Alimentação Escolar/SEDUC, no sentido de ORIENTAR na análise de documentos.</w:t>
      </w:r>
    </w:p>
    <w:p w14:paraId="5DA2ACC2" w14:textId="77777777" w:rsidR="00175ED0" w:rsidRPr="006B1DB1" w:rsidRDefault="00175ED0"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5.2.4 </w:t>
      </w:r>
      <w:r w:rsidRPr="006B1DB1">
        <w:rPr>
          <w:rFonts w:ascii="Times New Roman" w:hAnsi="Times New Roman" w:cs="Times New Roman"/>
          <w:b/>
          <w:color w:val="000000"/>
          <w:sz w:val="24"/>
          <w:szCs w:val="24"/>
          <w:u w:val="single"/>
        </w:rPr>
        <w:t>Deverá ser emitida pelo Coordenador (a) Regional</w:t>
      </w:r>
      <w:r>
        <w:rPr>
          <w:rFonts w:ascii="Times New Roman" w:hAnsi="Times New Roman" w:cs="Times New Roman"/>
          <w:b/>
          <w:color w:val="000000"/>
          <w:sz w:val="24"/>
          <w:szCs w:val="24"/>
          <w:u w:val="single"/>
        </w:rPr>
        <w:t>,</w:t>
      </w:r>
      <w:r w:rsidRPr="006B1DB1">
        <w:rPr>
          <w:rFonts w:ascii="Times New Roman" w:hAnsi="Times New Roman" w:cs="Times New Roman"/>
          <w:b/>
          <w:color w:val="000000"/>
          <w:sz w:val="24"/>
          <w:szCs w:val="24"/>
          <w:u w:val="single"/>
        </w:rPr>
        <w:t xml:space="preserve"> uma Portaria nomeando a Comissão Especial de Licitação da Coordenação Regional, que irá acompanhar e orientar as Unidades Escolares na análise dos documentos durante a sessão pública.</w:t>
      </w:r>
    </w:p>
    <w:p w14:paraId="44CA8803" w14:textId="77777777" w:rsidR="00175ED0" w:rsidRPr="007E1C25" w:rsidRDefault="00175ED0"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5.2.5</w:t>
      </w:r>
      <w:r w:rsidRPr="00C70898">
        <w:rPr>
          <w:rFonts w:ascii="Times New Roman" w:hAnsi="Times New Roman" w:cs="Times New Roman"/>
          <w:sz w:val="24"/>
          <w:szCs w:val="24"/>
        </w:rPr>
        <w:t xml:space="preserve"> A Relação dos Proponentes e o Resultado da Seleção dos projetos de venda serão apresentados em sessão pública e registrada em Ata, após o término do prazo de apresentação dos projetos e enviada imediatamente ao (s) fornecedor (es) no e-mail (válido) informado no Projeto de Venda, conforme </w:t>
      </w:r>
      <w:r w:rsidRPr="007E1C25">
        <w:rPr>
          <w:rFonts w:ascii="Times New Roman" w:hAnsi="Times New Roman" w:cs="Times New Roman"/>
          <w:sz w:val="24"/>
          <w:szCs w:val="24"/>
        </w:rPr>
        <w:t xml:space="preserve">Modelo disponibilizado no site e Processo Mãe nº </w:t>
      </w:r>
      <w:r w:rsidRPr="007E1C25">
        <w:rPr>
          <w:rFonts w:ascii="Times New Roman" w:hAnsi="Times New Roman" w:cs="Times New Roman"/>
          <w:b/>
          <w:sz w:val="24"/>
          <w:szCs w:val="24"/>
        </w:rPr>
        <w:t>2019.0000.606.0406.</w:t>
      </w:r>
    </w:p>
    <w:p w14:paraId="28D0A665" w14:textId="77777777" w:rsidR="00175ED0" w:rsidRPr="007E1C25" w:rsidRDefault="00175ED0"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5.2.6</w:t>
      </w:r>
      <w:r w:rsidRPr="007E1C25">
        <w:rPr>
          <w:rFonts w:ascii="Times New Roman" w:hAnsi="Times New Roman" w:cs="Times New Roman"/>
          <w:sz w:val="24"/>
          <w:szCs w:val="24"/>
        </w:rPr>
        <w:t xml:space="preserve"> A Ata deverá ser afixada, no mesmo dia, no Quadro Mural da Unidade Escolar. </w:t>
      </w:r>
    </w:p>
    <w:p w14:paraId="678C3938" w14:textId="77777777" w:rsidR="00175ED0" w:rsidRPr="007E1C25" w:rsidRDefault="00175ED0"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5.2.7</w:t>
      </w:r>
      <w:r w:rsidRPr="007E1C25">
        <w:rPr>
          <w:rFonts w:ascii="Times New Roman" w:hAnsi="Times New Roman" w:cs="Times New Roman"/>
          <w:sz w:val="24"/>
          <w:szCs w:val="24"/>
        </w:rPr>
        <w:t xml:space="preserve"> A Comissão Especial de Licitação deverá estar presente, munida dos Envelopes nº 1 e 2</w:t>
      </w:r>
      <w:r>
        <w:rPr>
          <w:rFonts w:ascii="Times New Roman" w:hAnsi="Times New Roman" w:cs="Times New Roman"/>
          <w:sz w:val="24"/>
          <w:szCs w:val="24"/>
        </w:rPr>
        <w:t xml:space="preserve">, o Edital impresso, </w:t>
      </w:r>
      <w:proofErr w:type="spellStart"/>
      <w:r>
        <w:rPr>
          <w:rFonts w:ascii="Times New Roman" w:hAnsi="Times New Roman" w:cs="Times New Roman"/>
          <w:sz w:val="24"/>
          <w:szCs w:val="24"/>
        </w:rPr>
        <w:t>C</w:t>
      </w:r>
      <w:r w:rsidRPr="007E1C25">
        <w:rPr>
          <w:rFonts w:ascii="Times New Roman" w:hAnsi="Times New Roman" w:cs="Times New Roman"/>
          <w:sz w:val="24"/>
          <w:szCs w:val="24"/>
        </w:rPr>
        <w:t>hek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w:t>
      </w:r>
      <w:r w:rsidRPr="007E1C25">
        <w:rPr>
          <w:rFonts w:ascii="Times New Roman" w:hAnsi="Times New Roman" w:cs="Times New Roman"/>
          <w:sz w:val="24"/>
          <w:szCs w:val="24"/>
        </w:rPr>
        <w:t>ist</w:t>
      </w:r>
      <w:proofErr w:type="spellEnd"/>
      <w:r w:rsidRPr="007E1C25">
        <w:rPr>
          <w:rFonts w:ascii="Times New Roman" w:hAnsi="Times New Roman" w:cs="Times New Roman"/>
          <w:sz w:val="24"/>
          <w:szCs w:val="24"/>
        </w:rPr>
        <w:t xml:space="preserve"> e material de escritório que possa vir a utilizar (caneta, fita crepe, cola branca, pasta, grampeador, envelopes).</w:t>
      </w:r>
    </w:p>
    <w:p w14:paraId="097C12F5" w14:textId="77777777" w:rsidR="00175ED0" w:rsidRPr="000B4A4C" w:rsidRDefault="00175ED0" w:rsidP="004D1BE8">
      <w:pPr>
        <w:spacing w:after="150" w:line="360" w:lineRule="auto"/>
        <w:jc w:val="both"/>
        <w:rPr>
          <w:rFonts w:ascii="Times New Roman" w:hAnsi="Times New Roman" w:cs="Times New Roman"/>
          <w:sz w:val="24"/>
          <w:szCs w:val="24"/>
        </w:rPr>
      </w:pPr>
      <w:r w:rsidRPr="000B4A4C">
        <w:rPr>
          <w:rFonts w:ascii="Times New Roman" w:hAnsi="Times New Roman" w:cs="Times New Roman"/>
          <w:sz w:val="24"/>
          <w:szCs w:val="24"/>
        </w:rPr>
        <w:t>5.</w:t>
      </w:r>
      <w:r>
        <w:rPr>
          <w:rFonts w:ascii="Times New Roman" w:hAnsi="Times New Roman" w:cs="Times New Roman"/>
          <w:sz w:val="24"/>
          <w:szCs w:val="24"/>
        </w:rPr>
        <w:t>2.8</w:t>
      </w:r>
      <w:r w:rsidRPr="000B4A4C">
        <w:rPr>
          <w:rFonts w:ascii="Times New Roman" w:hAnsi="Times New Roman" w:cs="Times New Roman"/>
          <w:sz w:val="24"/>
          <w:szCs w:val="24"/>
        </w:rPr>
        <w:t xml:space="preserve"> Será de responsabilidade da Comissão Especial de Licitação, a guarda de toda a documentação. Em nenhum momento a Coordenação Regional zelará pelos seus pertences.</w:t>
      </w:r>
    </w:p>
    <w:p w14:paraId="77EFECE9" w14:textId="77777777" w:rsidR="00175ED0" w:rsidRDefault="00175ED0"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5.2.9</w:t>
      </w:r>
      <w:r w:rsidRPr="00B33B39">
        <w:rPr>
          <w:rFonts w:ascii="Times New Roman" w:hAnsi="Times New Roman" w:cs="Times New Roman"/>
          <w:b/>
          <w:sz w:val="24"/>
          <w:szCs w:val="24"/>
        </w:rPr>
        <w:t xml:space="preserve"> TANTO O SERVIDOR INDICADO PELA CRE, QUANTO OS MEMBROS DA COMISSÃO ESPECIAL DE LICITAÇÃO DA UNIDADE ESCOLAR, BEM COMO O PRESIDENTE DO CONSELHO ESCOLAR DEVERÃO SER CONHECEDORES DA RESOLUÇÃO N.º 26 DE 17 DE JUNHO DE 2013, RESOLUÇÃO N.º 4, DE 2 DE ABRIL DE 2015, ALTERADA A REDAÇÃO DOS ARTIGOS 25 A 32, A RESOLUÇÃO N.º 1 DE 8 DE </w:t>
      </w:r>
      <w:r w:rsidRPr="00B33B39">
        <w:rPr>
          <w:rFonts w:ascii="Times New Roman" w:hAnsi="Times New Roman" w:cs="Times New Roman"/>
          <w:b/>
          <w:sz w:val="24"/>
          <w:szCs w:val="24"/>
        </w:rPr>
        <w:lastRenderedPageBreak/>
        <w:t>FEVEREIRO DE 2017, QUE ALTERA O VALOR </w:t>
      </w:r>
      <w:r w:rsidRPr="00B33B39">
        <w:rPr>
          <w:rStyle w:val="nfase"/>
          <w:rFonts w:ascii="Times New Roman" w:hAnsi="Times New Roman" w:cs="Times New Roman"/>
          <w:b/>
          <w:sz w:val="24"/>
          <w:szCs w:val="24"/>
        </w:rPr>
        <w:t>PER CAPITA,</w:t>
      </w:r>
      <w:r w:rsidRPr="00B33B39">
        <w:rPr>
          <w:rFonts w:ascii="Times New Roman" w:hAnsi="Times New Roman" w:cs="Times New Roman"/>
          <w:b/>
          <w:sz w:val="24"/>
          <w:szCs w:val="24"/>
        </w:rPr>
        <w:t xml:space="preserve"> A LEI DE LICITAÇÕES N.º 8.666 DE 21 DE JUNHO DE 1993,  DO </w:t>
      </w:r>
      <w:r w:rsidRPr="00B33B39">
        <w:rPr>
          <w:rFonts w:ascii="Times New Roman" w:hAnsi="Times New Roman" w:cs="Times New Roman"/>
          <w:b/>
          <w:sz w:val="24"/>
          <w:szCs w:val="24"/>
          <w:u w:val="single"/>
        </w:rPr>
        <w:t xml:space="preserve">MANUAL DE AQUISIÇÃO DE PRODUTOS DA AGRICULTURA FAMILIAR PARA A ALIMENTAÇÃO ESCOLAR  - PNAE, 2ª EDIÇÃO – VERSÃO ATUALIZADA COM A RESOLUÇÃO CD/FNDE Nº 04/2015 E </w:t>
      </w:r>
      <w:r w:rsidRPr="00B33B39">
        <w:rPr>
          <w:rFonts w:ascii="Times New Roman" w:hAnsi="Times New Roman" w:cs="Times New Roman"/>
          <w:b/>
          <w:sz w:val="24"/>
          <w:szCs w:val="24"/>
        </w:rPr>
        <w:t>DA LEI N° 5.764/1971 DAS COOPERATIVAS ANEXADOS NO PROCESSO MÃE.</w:t>
      </w:r>
    </w:p>
    <w:p w14:paraId="4A60916B" w14:textId="77777777" w:rsidR="00175ED0" w:rsidRPr="00B33B39" w:rsidRDefault="00175ED0"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5.2.10 A participação de Representantes da GEL/GEMES/SEDUC, restringe apenas na fase da Habilitação e Seleção dos Fornecedores, ou seja, </w:t>
      </w:r>
      <w:r w:rsidRPr="00BB36D9">
        <w:rPr>
          <w:rFonts w:ascii="Times New Roman" w:hAnsi="Times New Roman" w:cs="Times New Roman"/>
          <w:b/>
          <w:sz w:val="24"/>
          <w:szCs w:val="24"/>
          <w:u w:val="single"/>
        </w:rPr>
        <w:t>somente na abertura dos envelopes</w:t>
      </w:r>
      <w:r>
        <w:rPr>
          <w:rFonts w:ascii="Times New Roman" w:hAnsi="Times New Roman" w:cs="Times New Roman"/>
          <w:b/>
          <w:sz w:val="24"/>
          <w:szCs w:val="24"/>
        </w:rPr>
        <w:t>, sendo que as demais fases permanecem inalteradas e devem ser seguidas pela Comissão Especial de Licitação da Unidade Escolar, conforme o Edital.</w:t>
      </w:r>
    </w:p>
    <w:p w14:paraId="75B78990" w14:textId="77777777" w:rsidR="00175ED0" w:rsidRPr="004D1BE8" w:rsidRDefault="00175ED0"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5..2.11</w:t>
      </w:r>
      <w:r w:rsidRPr="004D1BE8">
        <w:rPr>
          <w:rFonts w:ascii="Times New Roman" w:hAnsi="Times New Roman" w:cs="Times New Roman"/>
          <w:sz w:val="24"/>
          <w:szCs w:val="24"/>
        </w:rPr>
        <w:t xml:space="preserve">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1D255565" w14:textId="77777777" w:rsidR="00175ED0" w:rsidRPr="004D1BE8" w:rsidRDefault="00175ED0"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5..2.12</w:t>
      </w:r>
      <w:r w:rsidRPr="004D1BE8">
        <w:rPr>
          <w:rFonts w:ascii="Times New Roman" w:hAnsi="Times New Roman" w:cs="Times New Roman"/>
          <w:sz w:val="24"/>
          <w:szCs w:val="24"/>
        </w:rPr>
        <w:t xml:space="preserve">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3C49D5BD" w14:textId="77777777" w:rsidR="00175ED0" w:rsidRDefault="00175ED0" w:rsidP="004D1BE8">
      <w:pPr>
        <w:spacing w:after="150" w:line="360"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t>5.2.12</w:t>
      </w:r>
      <w:r w:rsidRPr="004D1BE8">
        <w:rPr>
          <w:rFonts w:ascii="Times New Roman" w:hAnsi="Times New Roman" w:cs="Times New Roman"/>
          <w:sz w:val="24"/>
          <w:szCs w:val="24"/>
        </w:rPr>
        <w:t xml:space="preserve">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77998986" w14:textId="77777777" w:rsidR="00175ED0" w:rsidRPr="0053746E" w:rsidRDefault="00175ED0" w:rsidP="0053746E">
      <w:pPr>
        <w:pStyle w:val="tabelatextoalinhadoesquerda"/>
        <w:spacing w:before="0" w:beforeAutospacing="0" w:after="0" w:afterAutospacing="0"/>
        <w:ind w:left="60" w:right="60"/>
        <w:jc w:val="both"/>
        <w:rPr>
          <w:color w:val="000000"/>
          <w:sz w:val="22"/>
          <w:szCs w:val="22"/>
        </w:rPr>
      </w:pPr>
    </w:p>
    <w:p w14:paraId="583DE006" w14:textId="77777777" w:rsidR="00175ED0" w:rsidRPr="004D1BE8" w:rsidRDefault="00175ED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58C83A3E" w14:textId="77777777" w:rsidR="00175ED0" w:rsidRPr="004D1BE8" w:rsidRDefault="00175ED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146F443A" w14:textId="77777777" w:rsidR="00175ED0" w:rsidRPr="004D1BE8" w:rsidRDefault="00175ED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B992789" w14:textId="77777777" w:rsidR="00175ED0" w:rsidRPr="004D1BE8" w:rsidRDefault="00175ED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0D8E6AAB" w14:textId="77777777" w:rsidR="00175ED0" w:rsidRDefault="00175ED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B9EE8EE" w14:textId="77777777" w:rsidR="00175ED0" w:rsidRDefault="00175ED0" w:rsidP="004D1BE8">
      <w:pPr>
        <w:spacing w:after="150" w:line="360" w:lineRule="auto"/>
        <w:jc w:val="both"/>
        <w:rPr>
          <w:rFonts w:ascii="Times New Roman" w:eastAsia="Calibri" w:hAnsi="Times New Roman" w:cs="Times New Roman"/>
          <w:sz w:val="24"/>
          <w:szCs w:val="24"/>
        </w:rPr>
      </w:pPr>
    </w:p>
    <w:p w14:paraId="0A5ABEE4" w14:textId="77777777" w:rsidR="00175ED0" w:rsidRDefault="00175ED0" w:rsidP="004D1BE8">
      <w:pPr>
        <w:spacing w:after="150" w:line="360" w:lineRule="auto"/>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 7 -  </w:t>
      </w:r>
      <w:r w:rsidRPr="00467C13">
        <w:rPr>
          <w:rFonts w:ascii="Times New Roman" w:eastAsia="Calibri" w:hAnsi="Times New Roman" w:cs="Times New Roman"/>
          <w:b/>
          <w:sz w:val="24"/>
          <w:szCs w:val="24"/>
        </w:rPr>
        <w:t>DA CLASSIFICAÇÃO</w:t>
      </w:r>
    </w:p>
    <w:p w14:paraId="5659EECB" w14:textId="77777777" w:rsidR="00175ED0" w:rsidRDefault="00175ED0" w:rsidP="004D1BE8">
      <w:pPr>
        <w:spacing w:after="150" w:line="360" w:lineRule="auto"/>
        <w:jc w:val="both"/>
        <w:rPr>
          <w:rFonts w:ascii="Times New Roman" w:eastAsia="Calibri" w:hAnsi="Times New Roman" w:cs="Times New Roman"/>
          <w:sz w:val="24"/>
          <w:szCs w:val="24"/>
        </w:rPr>
      </w:pPr>
      <w:r w:rsidRPr="00467C13">
        <w:rPr>
          <w:rFonts w:ascii="Times New Roman" w:eastAsia="Calibri" w:hAnsi="Times New Roman" w:cs="Times New Roman"/>
          <w:sz w:val="24"/>
          <w:szCs w:val="24"/>
        </w:rPr>
        <w:t>7.1 – Serão consideradas as propostas classificadas, as que preencherem</w:t>
      </w:r>
      <w:r>
        <w:rPr>
          <w:rFonts w:ascii="Times New Roman" w:eastAsia="Calibri" w:hAnsi="Times New Roman" w:cs="Times New Roman"/>
          <w:sz w:val="24"/>
          <w:szCs w:val="24"/>
        </w:rPr>
        <w:t xml:space="preserve"> as condições fixadas neste </w:t>
      </w:r>
      <w:r w:rsidRPr="00467C13">
        <w:rPr>
          <w:rFonts w:ascii="Times New Roman" w:eastAsia="Calibri" w:hAnsi="Times New Roman" w:cs="Times New Roman"/>
          <w:sz w:val="24"/>
          <w:szCs w:val="24"/>
        </w:rPr>
        <w:t>Edital de Chamada Pública para Compra de Gêneros Alimentícios para Alimentação Escolar – SEDUC-GO.</w:t>
      </w:r>
    </w:p>
    <w:p w14:paraId="532AC3E7" w14:textId="77777777" w:rsidR="00175ED0" w:rsidRDefault="00175ED0" w:rsidP="004D1BE8">
      <w:pPr>
        <w:spacing w:after="150" w:line="360" w:lineRule="auto"/>
        <w:jc w:val="both"/>
        <w:rPr>
          <w:rFonts w:ascii="Times New Roman" w:eastAsia="Calibri" w:hAnsi="Times New Roman" w:cs="Times New Roman"/>
          <w:sz w:val="24"/>
          <w:szCs w:val="24"/>
        </w:rPr>
      </w:pPr>
    </w:p>
    <w:p w14:paraId="2AAA4CCF" w14:textId="77777777" w:rsidR="00175ED0" w:rsidRPr="00AB7214" w:rsidRDefault="00175ED0" w:rsidP="004D1BE8">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7.2 - </w:t>
      </w:r>
      <w:r>
        <w:rPr>
          <w:rFonts w:ascii="Times New Roman" w:hAnsi="Times New Roman" w:cs="Times New Roman"/>
          <w:color w:val="000000"/>
          <w:sz w:val="24"/>
          <w:szCs w:val="24"/>
          <w:shd w:val="clear" w:color="auto" w:fill="FFFFFF"/>
        </w:rPr>
        <w:t>Cada grupo de fornecedores (Formal e/ou Informal/Fornecedor I</w:t>
      </w:r>
      <w:r w:rsidRPr="00AB7214">
        <w:rPr>
          <w:rFonts w:ascii="Times New Roman" w:hAnsi="Times New Roman" w:cs="Times New Roman"/>
          <w:color w:val="000000"/>
          <w:sz w:val="24"/>
          <w:szCs w:val="24"/>
          <w:shd w:val="clear" w:color="auto" w:fill="FFFFFF"/>
        </w:rPr>
        <w:t>ndividual) deverá, obrigatoriamente, ofertar sua quantidade de alimentos, com preço unitário, de acordo com o preço de aquisição e observando as condições fixadas neste Edital de Chamada Pública.</w:t>
      </w:r>
    </w:p>
    <w:p w14:paraId="62517D82" w14:textId="77777777" w:rsidR="00175ED0" w:rsidRPr="004D1BE8" w:rsidRDefault="00175ED0" w:rsidP="004D1BE8">
      <w:pPr>
        <w:spacing w:after="150" w:line="360" w:lineRule="auto"/>
        <w:jc w:val="both"/>
        <w:rPr>
          <w:rFonts w:ascii="Times New Roman" w:eastAsia="Calibri" w:hAnsi="Times New Roman" w:cs="Times New Roman"/>
          <w:color w:val="000000"/>
          <w:sz w:val="24"/>
          <w:szCs w:val="24"/>
        </w:rPr>
      </w:pPr>
    </w:p>
    <w:p w14:paraId="6B48DC09" w14:textId="77777777" w:rsidR="00175ED0" w:rsidRPr="004D1BE8" w:rsidRDefault="00175ED0"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8</w:t>
      </w:r>
      <w:r w:rsidRPr="004D1BE8">
        <w:rPr>
          <w:rFonts w:ascii="Times New Roman" w:hAnsi="Times New Roman" w:cs="Times New Roman"/>
          <w:b/>
          <w:color w:val="000000"/>
          <w:sz w:val="24"/>
          <w:szCs w:val="24"/>
        </w:rPr>
        <w:t>. DOS CRITÉRIOS DE SELEÇÃO DOS BENEFICIÁRIOS</w:t>
      </w:r>
    </w:p>
    <w:p w14:paraId="652E301E" w14:textId="77777777" w:rsidR="00175ED0" w:rsidRPr="000A7E09" w:rsidRDefault="00175ED0" w:rsidP="004D1BE8">
      <w:pPr>
        <w:spacing w:after="150" w:line="360" w:lineRule="auto"/>
        <w:jc w:val="both"/>
        <w:rPr>
          <w:rFonts w:ascii="Times New Roman" w:hAnsi="Times New Roman" w:cs="Times New Roman"/>
          <w:b/>
          <w:bCs/>
          <w:color w:val="000000"/>
          <w:sz w:val="24"/>
          <w:szCs w:val="24"/>
          <w:u w:val="single"/>
          <w:shd w:val="clear" w:color="auto" w:fill="FFFFFF"/>
        </w:rPr>
      </w:pPr>
      <w:r>
        <w:rPr>
          <w:rFonts w:ascii="Times New Roman" w:hAnsi="Times New Roman" w:cs="Times New Roman"/>
          <w:color w:val="000000"/>
          <w:sz w:val="24"/>
          <w:szCs w:val="24"/>
        </w:rPr>
        <w:t>8</w:t>
      </w:r>
      <w:r w:rsidRPr="004D1BE8">
        <w:rPr>
          <w:rFonts w:ascii="Times New Roman" w:hAnsi="Times New Roman" w:cs="Times New Roman"/>
          <w:color w:val="000000"/>
          <w:sz w:val="24"/>
          <w:szCs w:val="24"/>
        </w:rPr>
        <w:t xml:space="preserve">.1. </w:t>
      </w:r>
      <w:r w:rsidRPr="00A75937">
        <w:rPr>
          <w:rFonts w:ascii="Times New Roman" w:hAnsi="Times New Roman" w:cs="Times New Roman"/>
          <w:b/>
          <w:bCs/>
          <w:color w:val="000000"/>
          <w:sz w:val="24"/>
          <w:szCs w:val="24"/>
          <w:u w:val="single"/>
          <w:shd w:val="clear" w:color="auto" w:fill="FFFFFF"/>
        </w:rPr>
        <w:t>A FALTA DE MANIFESTAÇÃO IMEDIATA E MOTIVADA DO PARTICIPANTE QUANTO AO RESULTADO DESTA CHAMADA PÚBLICA, IMPORTARÁ A PRECLUSÃO DO DIREITO DE RECURSO. OS RECURSOS IMOTIVADOS OU INSUBSISTENTES NÃO SERÃO RECEBIDOS.</w:t>
      </w:r>
    </w:p>
    <w:p w14:paraId="37F8C9A3" w14:textId="77777777" w:rsidR="00175ED0" w:rsidRPr="000A7E09" w:rsidRDefault="00175ED0" w:rsidP="004D1BE8">
      <w:pPr>
        <w:spacing w:after="150" w:line="360" w:lineRule="auto"/>
        <w:jc w:val="both"/>
        <w:rPr>
          <w:rFonts w:ascii="Times New Roman" w:hAnsi="Times New Roman" w:cs="Times New Roman"/>
          <w:color w:val="000000"/>
          <w:sz w:val="24"/>
          <w:szCs w:val="24"/>
        </w:rPr>
      </w:pPr>
      <w:r w:rsidRPr="00A75937">
        <w:rPr>
          <w:rFonts w:ascii="Times New Roman" w:hAnsi="Times New Roman" w:cs="Times New Roman"/>
          <w:b/>
          <w:bCs/>
          <w:sz w:val="24"/>
          <w:szCs w:val="24"/>
          <w:u w:val="single"/>
        </w:rPr>
        <w:t>8.2.</w:t>
      </w:r>
      <w:r w:rsidRPr="000A7E09">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14:paraId="5E5C4AC7" w14:textId="77777777" w:rsidR="00175ED0" w:rsidRPr="004D1BE8" w:rsidRDefault="00175ED0"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8.3. </w:t>
      </w:r>
      <w:r w:rsidRPr="004D1BE8">
        <w:rPr>
          <w:rFonts w:ascii="Times New Roman" w:hAnsi="Times New Roman" w:cs="Times New Roman"/>
          <w:sz w:val="24"/>
          <w:szCs w:val="24"/>
        </w:rPr>
        <w:t>Entre os grupos de projetos, será observada a seguinte ordem de prioridade para seleção:</w:t>
      </w:r>
    </w:p>
    <w:p w14:paraId="15ADA8F6" w14:textId="77777777" w:rsidR="00175ED0" w:rsidRPr="004D1BE8" w:rsidRDefault="00175ED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23791BA" w14:textId="77777777" w:rsidR="00175ED0" w:rsidRPr="004D1BE8" w:rsidRDefault="00175ED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68DE546D" w14:textId="77777777" w:rsidR="00175ED0" w:rsidRPr="004D1BE8" w:rsidRDefault="00175ED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3459BADB" w14:textId="77777777" w:rsidR="00175ED0" w:rsidRPr="004D1BE8" w:rsidRDefault="00175ED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7162348E" w14:textId="77777777" w:rsidR="00175ED0" w:rsidRPr="004D1BE8" w:rsidRDefault="00175ED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5F8712FC" w14:textId="77777777" w:rsidR="00175ED0" w:rsidRPr="004D1BE8" w:rsidRDefault="00175ED0"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8</w:t>
      </w:r>
      <w:r w:rsidRPr="004D1BE8">
        <w:rPr>
          <w:rFonts w:ascii="Times New Roman" w:hAnsi="Times New Roman" w:cs="Times New Roman"/>
          <w:color w:val="000000"/>
          <w:sz w:val="24"/>
          <w:szCs w:val="24"/>
        </w:rPr>
        <w:t>.</w:t>
      </w:r>
      <w:r>
        <w:rPr>
          <w:rFonts w:ascii="Times New Roman" w:hAnsi="Times New Roman" w:cs="Times New Roman"/>
          <w:color w:val="000000"/>
          <w:sz w:val="24"/>
          <w:szCs w:val="24"/>
        </w:rPr>
        <w:t>4</w:t>
      </w:r>
      <w:r w:rsidRPr="004D1BE8">
        <w:rPr>
          <w:rFonts w:ascii="Times New Roman" w:hAnsi="Times New Roman" w:cs="Times New Roman"/>
          <w:color w:val="000000"/>
          <w:sz w:val="24"/>
          <w:szCs w:val="24"/>
        </w:rPr>
        <w:t>. Em cada grupo de projetos, será observada a seguinte ordem de prioridade para seleção:</w:t>
      </w:r>
    </w:p>
    <w:p w14:paraId="5BF040DC" w14:textId="77777777" w:rsidR="00175ED0" w:rsidRPr="004D1BE8" w:rsidRDefault="00175ED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2AF526AB" w14:textId="77777777" w:rsidR="00175ED0" w:rsidRPr="004D1BE8" w:rsidRDefault="00175ED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19D9336F" w14:textId="77777777" w:rsidR="00175ED0" w:rsidRPr="004D1BE8" w:rsidRDefault="00175ED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3C96DD7A" w14:textId="77777777" w:rsidR="00175ED0" w:rsidRPr="004D1BE8" w:rsidRDefault="00175ED0" w:rsidP="004D1BE8">
      <w:pPr>
        <w:spacing w:after="150" w:line="360" w:lineRule="auto"/>
        <w:jc w:val="both"/>
        <w:rPr>
          <w:rFonts w:ascii="Times New Roman" w:hAnsi="Times New Roman" w:cs="Times New Roman"/>
          <w:b/>
          <w:color w:val="000000"/>
          <w:sz w:val="24"/>
          <w:szCs w:val="24"/>
          <w:u w:val="single"/>
        </w:rPr>
      </w:pPr>
      <w:r>
        <w:rPr>
          <w:rFonts w:ascii="Times New Roman" w:hAnsi="Times New Roman" w:cs="Times New Roman"/>
          <w:color w:val="000000"/>
          <w:sz w:val="24"/>
          <w:szCs w:val="24"/>
        </w:rPr>
        <w:t>8</w:t>
      </w:r>
      <w:r w:rsidRPr="004D1BE8">
        <w:rPr>
          <w:rFonts w:ascii="Times New Roman" w:hAnsi="Times New Roman" w:cs="Times New Roman"/>
          <w:color w:val="000000"/>
          <w:sz w:val="24"/>
          <w:szCs w:val="24"/>
        </w:rPr>
        <w:t>.</w:t>
      </w:r>
      <w:r>
        <w:rPr>
          <w:rFonts w:ascii="Times New Roman" w:hAnsi="Times New Roman" w:cs="Times New Roman"/>
          <w:color w:val="000000"/>
          <w:sz w:val="24"/>
          <w:szCs w:val="24"/>
        </w:rPr>
        <w:t>5</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w:t>
      </w:r>
      <w:r w:rsidRPr="004D1BE8">
        <w:rPr>
          <w:rFonts w:ascii="Times New Roman" w:hAnsi="Times New Roman" w:cs="Times New Roman"/>
          <w:b/>
          <w:sz w:val="24"/>
          <w:szCs w:val="24"/>
          <w:u w:val="single"/>
        </w:rPr>
        <w:lastRenderedPageBreak/>
        <w:t xml:space="preserve">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02BB54FC" w14:textId="77777777" w:rsidR="00175ED0" w:rsidRPr="004D1BE8" w:rsidRDefault="00175ED0" w:rsidP="004D1BE8">
      <w:pPr>
        <w:spacing w:after="150" w:line="360" w:lineRule="auto"/>
        <w:jc w:val="both"/>
        <w:rPr>
          <w:rFonts w:ascii="Times New Roman" w:hAnsi="Times New Roman" w:cs="Times New Roman"/>
          <w:b/>
          <w:sz w:val="24"/>
          <w:szCs w:val="24"/>
        </w:rPr>
      </w:pPr>
      <w:r>
        <w:rPr>
          <w:rFonts w:ascii="Times New Roman" w:hAnsi="Times New Roman" w:cs="Times New Roman"/>
          <w:color w:val="000000"/>
          <w:sz w:val="24"/>
          <w:szCs w:val="24"/>
        </w:rPr>
        <w:t>8</w:t>
      </w:r>
      <w:r w:rsidRPr="004D1BE8">
        <w:rPr>
          <w:rFonts w:ascii="Times New Roman" w:hAnsi="Times New Roman" w:cs="Times New Roman"/>
          <w:sz w:val="24"/>
          <w:szCs w:val="24"/>
        </w:rPr>
        <w:t>.</w:t>
      </w:r>
      <w:r>
        <w:rPr>
          <w:rFonts w:ascii="Times New Roman" w:hAnsi="Times New Roman" w:cs="Times New Roman"/>
          <w:sz w:val="24"/>
          <w:szCs w:val="24"/>
        </w:rPr>
        <w:t>6</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67B7FBD8" w14:textId="77777777" w:rsidR="00175ED0" w:rsidRPr="004D1BE8" w:rsidRDefault="00175ED0" w:rsidP="004D1BE8">
      <w:pPr>
        <w:pStyle w:val="Subttulo"/>
        <w:jc w:val="both"/>
        <w:rPr>
          <w:b w:val="0"/>
          <w:color w:val="FF0000"/>
          <w:szCs w:val="24"/>
        </w:rPr>
      </w:pPr>
    </w:p>
    <w:p w14:paraId="1845856F" w14:textId="77777777" w:rsidR="00175ED0" w:rsidRPr="004D1BE8" w:rsidRDefault="00175ED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3E1CB663" w14:textId="77777777" w:rsidR="00175ED0" w:rsidRPr="004D1BE8" w:rsidRDefault="00175ED0" w:rsidP="004D1BE8">
      <w:pPr>
        <w:pStyle w:val="Subttulo"/>
        <w:jc w:val="both"/>
        <w:rPr>
          <w:szCs w:val="24"/>
        </w:rPr>
      </w:pPr>
    </w:p>
    <w:p w14:paraId="6E8DBD3E" w14:textId="77777777" w:rsidR="00175ED0" w:rsidRPr="004D1BE8" w:rsidRDefault="00175ED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4EA1E617" w14:textId="77777777" w:rsidR="00175ED0" w:rsidRPr="004D1BE8" w:rsidRDefault="00175ED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404CFDB" w14:textId="77777777" w:rsidR="00175ED0" w:rsidRPr="004D1BE8" w:rsidRDefault="00175ED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37A6D3AF" w14:textId="77777777" w:rsidR="00175ED0" w:rsidRDefault="00175ED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1613B339" w14:textId="77777777" w:rsidR="00175ED0" w:rsidRPr="004D1BE8" w:rsidRDefault="00175ED0" w:rsidP="004D1BE8">
      <w:pPr>
        <w:pStyle w:val="Default"/>
        <w:jc w:val="both"/>
        <w:rPr>
          <w:rFonts w:ascii="Times New Roman" w:hAnsi="Times New Roman" w:cs="Times New Roman"/>
          <w:color w:val="auto"/>
        </w:rPr>
      </w:pPr>
    </w:p>
    <w:p w14:paraId="0CCF5299" w14:textId="77777777" w:rsidR="00175ED0" w:rsidRPr="004D1BE8" w:rsidRDefault="00175ED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Pr>
          <w:rFonts w:ascii="Times New Roman" w:hAnsi="Times New Roman" w:cs="Times New Roman"/>
          <w:b/>
          <w:color w:val="000000"/>
          <w:sz w:val="24"/>
          <w:szCs w:val="24"/>
        </w:rPr>
        <w:t>9</w:t>
      </w:r>
      <w:r w:rsidRPr="004D1BE8">
        <w:rPr>
          <w:rFonts w:ascii="Times New Roman" w:hAnsi="Times New Roman" w:cs="Times New Roman"/>
          <w:b/>
          <w:color w:val="000000"/>
          <w:sz w:val="24"/>
          <w:szCs w:val="24"/>
        </w:rPr>
        <w:t xml:space="preserve">. </w:t>
      </w:r>
      <w:r w:rsidRPr="004D1BE8">
        <w:rPr>
          <w:rFonts w:ascii="Times New Roman" w:eastAsia="Calibri" w:hAnsi="Times New Roman" w:cs="Times New Roman"/>
          <w:b/>
          <w:bCs/>
          <w:color w:val="000000"/>
          <w:sz w:val="24"/>
          <w:szCs w:val="24"/>
        </w:rPr>
        <w:t>DOS RECURSOS ADMINISTRATIVOS</w:t>
      </w:r>
    </w:p>
    <w:p w14:paraId="08A0769A" w14:textId="77777777" w:rsidR="00175ED0" w:rsidRPr="004D1BE8" w:rsidRDefault="00175ED0" w:rsidP="004D1BE8">
      <w:pPr>
        <w:spacing w:after="150" w:line="36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9</w:t>
      </w:r>
      <w:r w:rsidRPr="004D1BE8">
        <w:rPr>
          <w:rFonts w:ascii="Times New Roman" w:eastAsia="Calibri" w:hAnsi="Times New Roman" w:cs="Times New Roman"/>
          <w:color w:val="000000"/>
          <w:sz w:val="24"/>
          <w:szCs w:val="24"/>
        </w:rPr>
        <w:t xml:space="preserve">.1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de </w:t>
      </w:r>
      <w:r w:rsidRPr="004D1BE8">
        <w:rPr>
          <w:rFonts w:ascii="Times New Roman" w:eastAsia="Calibri" w:hAnsi="Times New Roman" w:cs="Times New Roman"/>
          <w:b/>
          <w:sz w:val="24"/>
          <w:szCs w:val="24"/>
        </w:rPr>
        <w:t>0</w:t>
      </w:r>
      <w:r>
        <w:rPr>
          <w:rFonts w:ascii="Times New Roman" w:eastAsia="Calibri" w:hAnsi="Times New Roman" w:cs="Times New Roman"/>
          <w:b/>
          <w:sz w:val="24"/>
          <w:szCs w:val="24"/>
        </w:rPr>
        <w:t>3</w:t>
      </w:r>
      <w:r w:rsidRPr="004D1BE8">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três</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b/>
          <w:color w:val="FF0000"/>
          <w:sz w:val="24"/>
          <w:szCs w:val="24"/>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EF29C35" w14:textId="77777777" w:rsidR="00175ED0" w:rsidRPr="004D1BE8" w:rsidRDefault="00175ED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0C5F61D1" w14:textId="77777777" w:rsidR="00175ED0" w:rsidRDefault="00175ED0" w:rsidP="004D1BE8">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9</w:t>
      </w:r>
      <w:r w:rsidRPr="004D1BE8">
        <w:rPr>
          <w:rFonts w:ascii="Times New Roman" w:eastAsia="Calibri" w:hAnsi="Times New Roman" w:cs="Times New Roman"/>
          <w:sz w:val="24"/>
          <w:szCs w:val="24"/>
        </w:rPr>
        <w:t>.1.1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42384A1F" w14:textId="77777777" w:rsidR="00175ED0" w:rsidRPr="004D1BE8" w:rsidRDefault="00175ED0" w:rsidP="004D1BE8">
      <w:pPr>
        <w:spacing w:after="150" w:line="360" w:lineRule="auto"/>
        <w:jc w:val="both"/>
        <w:rPr>
          <w:rFonts w:ascii="Times New Roman" w:eastAsia="Calibri" w:hAnsi="Times New Roman" w:cs="Times New Roman"/>
          <w:sz w:val="24"/>
          <w:szCs w:val="24"/>
        </w:rPr>
      </w:pPr>
    </w:p>
    <w:p w14:paraId="04804DC6" w14:textId="77777777" w:rsidR="00175ED0" w:rsidRPr="004D1BE8" w:rsidRDefault="00175ED0" w:rsidP="004D1BE8">
      <w:pPr>
        <w:ind w:right="908"/>
        <w:jc w:val="both"/>
        <w:rPr>
          <w:rFonts w:ascii="Times New Roman" w:eastAsia="Calibri" w:hAnsi="Times New Roman" w:cs="Times New Roman"/>
          <w:b/>
          <w:sz w:val="24"/>
          <w:szCs w:val="24"/>
        </w:rPr>
      </w:pPr>
      <w:r>
        <w:rPr>
          <w:rFonts w:ascii="Times New Roman" w:hAnsi="Times New Roman" w:cs="Times New Roman"/>
          <w:b/>
          <w:sz w:val="24"/>
          <w:szCs w:val="24"/>
        </w:rPr>
        <w:t>10</w:t>
      </w:r>
      <w:r w:rsidRPr="004D1BE8">
        <w:rPr>
          <w:rFonts w:ascii="Times New Roman" w:hAnsi="Times New Roman" w:cs="Times New Roman"/>
          <w:b/>
          <w:sz w:val="24"/>
          <w:szCs w:val="24"/>
        </w:rPr>
        <w:t>. DAS AMOSTRAS DOS PRODUTOS</w:t>
      </w:r>
    </w:p>
    <w:p w14:paraId="4934557C" w14:textId="77777777" w:rsidR="00175ED0" w:rsidRPr="004D1BE8" w:rsidRDefault="00175ED0" w:rsidP="004D1BE8">
      <w:pPr>
        <w:jc w:val="both"/>
        <w:rPr>
          <w:rFonts w:ascii="Times New Roman" w:hAnsi="Times New Roman" w:cs="Times New Roman"/>
          <w:sz w:val="24"/>
          <w:szCs w:val="24"/>
        </w:rPr>
      </w:pPr>
      <w:r>
        <w:rPr>
          <w:rFonts w:ascii="Times New Roman" w:hAnsi="Times New Roman" w:cs="Times New Roman"/>
          <w:sz w:val="24"/>
          <w:szCs w:val="24"/>
        </w:rPr>
        <w:t>10</w:t>
      </w:r>
      <w:r w:rsidRPr="004D1BE8">
        <w:rPr>
          <w:rFonts w:ascii="Times New Roman" w:hAnsi="Times New Roman" w:cs="Times New Roman"/>
          <w:sz w:val="24"/>
          <w:szCs w:val="24"/>
        </w:rPr>
        <w:t>.1 Será obrigatória a apresentação de amostras do gênero alimentício solicitado. O fornecedor provisoriamente classificado em primeiro lugar, após o encerramento da sessão, terá o prazo de 03 (três) dias úteis, após convocação</w:t>
      </w:r>
      <w:r>
        <w:rPr>
          <w:rFonts w:ascii="Times New Roman" w:hAnsi="Times New Roman" w:cs="Times New Roman"/>
          <w:sz w:val="24"/>
          <w:szCs w:val="24"/>
        </w:rPr>
        <w:t xml:space="preserve"> para apresentação das amostras (visando a mesma qualidade do produto na amostragem com o produto entregue nas Unidades.</w:t>
      </w:r>
    </w:p>
    <w:p w14:paraId="77C0447E" w14:textId="77777777" w:rsidR="00175ED0" w:rsidRPr="004D1BE8" w:rsidRDefault="00175ED0" w:rsidP="004D1BE8">
      <w:pPr>
        <w:jc w:val="both"/>
        <w:rPr>
          <w:rFonts w:ascii="Times New Roman" w:hAnsi="Times New Roman" w:cs="Times New Roman"/>
          <w:sz w:val="24"/>
          <w:szCs w:val="24"/>
        </w:rPr>
      </w:pPr>
      <w:r>
        <w:rPr>
          <w:rFonts w:ascii="Times New Roman" w:hAnsi="Times New Roman" w:cs="Times New Roman"/>
          <w:sz w:val="24"/>
          <w:szCs w:val="24"/>
        </w:rPr>
        <w:t>10.2</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26109CCC" w14:textId="77777777" w:rsidR="00175ED0" w:rsidRPr="004D1BE8" w:rsidRDefault="00175ED0" w:rsidP="004D1BE8">
      <w:pPr>
        <w:jc w:val="both"/>
        <w:rPr>
          <w:rFonts w:ascii="Times New Roman" w:hAnsi="Times New Roman" w:cs="Times New Roman"/>
          <w:sz w:val="24"/>
          <w:szCs w:val="24"/>
        </w:rPr>
      </w:pPr>
      <w:r>
        <w:rPr>
          <w:rFonts w:ascii="Times New Roman" w:hAnsi="Times New Roman" w:cs="Times New Roman"/>
          <w:sz w:val="24"/>
          <w:szCs w:val="24"/>
        </w:rPr>
        <w:t>10.3</w:t>
      </w:r>
      <w:r w:rsidRPr="004D1BE8">
        <w:rPr>
          <w:rFonts w:ascii="Times New Roman" w:hAnsi="Times New Roman" w:cs="Times New Roman"/>
          <w:sz w:val="24"/>
          <w:szCs w:val="24"/>
        </w:rPr>
        <w:t xml:space="preserve">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665BFDDF" w14:textId="77777777" w:rsidR="00175ED0" w:rsidRPr="004D1BE8" w:rsidRDefault="00175ED0" w:rsidP="004D1BE8">
      <w:pPr>
        <w:jc w:val="both"/>
        <w:rPr>
          <w:rFonts w:ascii="Times New Roman" w:hAnsi="Times New Roman" w:cs="Times New Roman"/>
          <w:sz w:val="24"/>
          <w:szCs w:val="24"/>
        </w:rPr>
      </w:pPr>
    </w:p>
    <w:p w14:paraId="722743F4" w14:textId="77777777" w:rsidR="00175ED0" w:rsidRPr="004D1BE8" w:rsidRDefault="00175ED0" w:rsidP="004D1BE8">
      <w:pPr>
        <w:ind w:right="44"/>
        <w:jc w:val="both"/>
        <w:rPr>
          <w:rFonts w:ascii="Times New Roman" w:hAnsi="Times New Roman" w:cs="Times New Roman"/>
          <w:b/>
          <w:sz w:val="24"/>
          <w:szCs w:val="24"/>
        </w:rPr>
      </w:pPr>
      <w:r>
        <w:rPr>
          <w:rFonts w:ascii="Times New Roman" w:hAnsi="Times New Roman" w:cs="Times New Roman"/>
          <w:b/>
          <w:sz w:val="24"/>
          <w:szCs w:val="24"/>
        </w:rPr>
        <w:t>11</w:t>
      </w:r>
      <w:r w:rsidRPr="004D1BE8">
        <w:rPr>
          <w:rFonts w:ascii="Times New Roman" w:hAnsi="Times New Roman" w:cs="Times New Roman"/>
          <w:b/>
          <w:sz w:val="24"/>
          <w:szCs w:val="24"/>
        </w:rPr>
        <w:t>. DO LOCAL E PERIODICIDADE DE ENTREGA DOS PRODUTOS</w:t>
      </w:r>
    </w:p>
    <w:p w14:paraId="6766CFB7" w14:textId="77777777" w:rsidR="00175ED0" w:rsidRPr="000A7E09" w:rsidRDefault="00175ED0" w:rsidP="000A7E0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11.1</w:t>
      </w:r>
      <w:r w:rsidRPr="000A7E09">
        <w:rPr>
          <w:rFonts w:ascii="Times New Roman" w:hAnsi="Times New Roman" w:cs="Times New Roman"/>
          <w:sz w:val="24"/>
          <w:szCs w:val="24"/>
        </w:rPr>
        <w:t xml:space="preserve">Os gêneros alimentícios deverão ser entregues, na Unidade Escolar </w:t>
      </w:r>
      <w:r w:rsidRPr="00EF6E23">
        <w:rPr>
          <w:rFonts w:ascii="Times New Roman" w:hAnsi="Times New Roman" w:cs="Times New Roman"/>
          <w:b/>
          <w:noProof/>
          <w:color w:val="FF0000"/>
          <w:sz w:val="24"/>
          <w:szCs w:val="24"/>
          <w:highlight w:val="lightGray"/>
        </w:rPr>
        <w:t>COLÉGIO ESTADUAL LUÍS PERILLO</w:t>
      </w:r>
      <w:r w:rsidRPr="000A7E09">
        <w:rPr>
          <w:rFonts w:ascii="Times New Roman" w:hAnsi="Times New Roman" w:cs="Times New Roman"/>
          <w:bCs/>
          <w:sz w:val="24"/>
          <w:szCs w:val="24"/>
        </w:rPr>
        <w:t xml:space="preserve">, situada à </w:t>
      </w:r>
      <w:r w:rsidRPr="00EF6E23">
        <w:rPr>
          <w:rFonts w:ascii="Times New Roman" w:hAnsi="Times New Roman" w:cs="Times New Roman"/>
          <w:b/>
          <w:bCs/>
          <w:noProof/>
          <w:color w:val="FF0000"/>
          <w:sz w:val="24"/>
          <w:szCs w:val="24"/>
          <w:highlight w:val="lightGray"/>
        </w:rPr>
        <w:t>Rua Humberto Dias s/n esq. Rua Carlos Dias, Bairro Goiá</w:t>
      </w:r>
      <w:r w:rsidRPr="00183287">
        <w:rPr>
          <w:rFonts w:ascii="Times New Roman" w:hAnsi="Times New Roman" w:cs="Times New Roman"/>
          <w:bCs/>
          <w:sz w:val="24"/>
          <w:szCs w:val="24"/>
          <w:highlight w:val="lightGray"/>
        </w:rPr>
        <w:t>,</w:t>
      </w:r>
      <w:r w:rsidRPr="000A7E09">
        <w:rPr>
          <w:rFonts w:ascii="Times New Roman" w:hAnsi="Times New Roman" w:cs="Times New Roman"/>
          <w:bCs/>
          <w:sz w:val="24"/>
          <w:szCs w:val="24"/>
        </w:rPr>
        <w:t xml:space="preserve"> município de </w:t>
      </w:r>
      <w:r w:rsidRPr="00A23CEA">
        <w:rPr>
          <w:rFonts w:ascii="Times New Roman" w:hAnsi="Times New Roman" w:cs="Times New Roman"/>
          <w:color w:val="000000"/>
          <w:sz w:val="24"/>
          <w:szCs w:val="24"/>
        </w:rPr>
        <w:t>GOIÂNIA</w:t>
      </w:r>
      <w:r w:rsidRPr="000A7E09">
        <w:rPr>
          <w:rFonts w:ascii="Times New Roman" w:hAnsi="Times New Roman" w:cs="Times New Roman"/>
          <w:sz w:val="24"/>
          <w:szCs w:val="24"/>
        </w:rPr>
        <w:t>, de acordo com o cronograma expedido pela Escola, no qual se atestará o seu recebimento.</w:t>
      </w:r>
    </w:p>
    <w:p w14:paraId="6E3B84DB" w14:textId="77777777" w:rsidR="00175ED0" w:rsidRPr="004D1BE8" w:rsidRDefault="00175ED0" w:rsidP="004D1BE8">
      <w:pPr>
        <w:pStyle w:val="PargrafodaLista"/>
        <w:autoSpaceDE w:val="0"/>
        <w:autoSpaceDN w:val="0"/>
        <w:adjustRightInd w:val="0"/>
        <w:ind w:left="360"/>
        <w:jc w:val="both"/>
        <w:rPr>
          <w:rFonts w:ascii="Times New Roman" w:hAnsi="Times New Roman" w:cs="Times New Roman"/>
          <w:sz w:val="24"/>
          <w:szCs w:val="24"/>
        </w:rPr>
      </w:pPr>
    </w:p>
    <w:p w14:paraId="7C64BC8B" w14:textId="77777777" w:rsidR="00175ED0" w:rsidRPr="000A7E09" w:rsidRDefault="00175ED0" w:rsidP="000A7E09">
      <w:pPr>
        <w:pStyle w:val="PargrafodaLista"/>
        <w:numPr>
          <w:ilvl w:val="1"/>
          <w:numId w:val="17"/>
        </w:num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Pr="000A7E09">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3FA20B6B" w14:textId="77777777" w:rsidR="00175ED0" w:rsidRPr="004D1BE8" w:rsidRDefault="00175ED0" w:rsidP="004D1BE8">
      <w:pPr>
        <w:autoSpaceDE w:val="0"/>
        <w:autoSpaceDN w:val="0"/>
        <w:adjustRightInd w:val="0"/>
        <w:jc w:val="both"/>
        <w:rPr>
          <w:rFonts w:ascii="Times New Roman" w:hAnsi="Times New Roman" w:cs="Times New Roman"/>
          <w:sz w:val="24"/>
          <w:szCs w:val="24"/>
        </w:rPr>
      </w:pPr>
    </w:p>
    <w:p w14:paraId="469CE981" w14:textId="77777777" w:rsidR="00175ED0" w:rsidRDefault="00175ED0" w:rsidP="00C84388">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12. </w:t>
      </w:r>
      <w:r w:rsidRPr="00E20893">
        <w:rPr>
          <w:rFonts w:ascii="Times New Roman" w:hAnsi="Times New Roman" w:cs="Times New Roman"/>
          <w:b/>
          <w:bCs/>
          <w:sz w:val="24"/>
          <w:szCs w:val="24"/>
        </w:rPr>
        <w:t>PRAZO DE EXECUÇÃO DO CONTRATO</w:t>
      </w:r>
    </w:p>
    <w:p w14:paraId="0CB6C758" w14:textId="77777777" w:rsidR="00175ED0" w:rsidRPr="00A75937" w:rsidRDefault="00175ED0" w:rsidP="00C84388">
      <w:pPr>
        <w:tabs>
          <w:tab w:val="left" w:pos="284"/>
        </w:tabs>
        <w:suppressAutoHyphens/>
        <w:spacing w:after="0" w:line="360" w:lineRule="auto"/>
        <w:jc w:val="both"/>
        <w:rPr>
          <w:rFonts w:ascii="Times New Roman" w:hAnsi="Times New Roman" w:cs="Times New Roman"/>
          <w:b/>
          <w:bCs/>
          <w:sz w:val="24"/>
          <w:szCs w:val="24"/>
        </w:rPr>
      </w:pPr>
    </w:p>
    <w:p w14:paraId="5B0A2766" w14:textId="77777777" w:rsidR="00175ED0" w:rsidRDefault="00175ED0" w:rsidP="004D1BE8">
      <w:pPr>
        <w:autoSpaceDE w:val="0"/>
        <w:autoSpaceDN w:val="0"/>
        <w:adjustRightInd w:val="0"/>
        <w:jc w:val="both"/>
        <w:rPr>
          <w:rFonts w:ascii="Times New Roman" w:hAnsi="Times New Roman" w:cs="Times New Roman"/>
          <w:color w:val="000000"/>
          <w:sz w:val="24"/>
          <w:szCs w:val="24"/>
          <w:shd w:val="clear" w:color="auto" w:fill="FFFFFF"/>
        </w:rPr>
      </w:pPr>
      <w:r w:rsidRPr="00A75937">
        <w:rPr>
          <w:rFonts w:ascii="Times New Roman" w:hAnsi="Times New Roman" w:cs="Times New Roman"/>
          <w:color w:val="000000"/>
          <w:sz w:val="24"/>
          <w:szCs w:val="24"/>
          <w:shd w:val="clear" w:color="auto" w:fill="FFFFFF"/>
        </w:rPr>
        <w:t xml:space="preserve">Os fornecedores se comprometem a entregar os gêneros alimentícios nos preços estabelecidos nesta Chamada Pública por um período de </w:t>
      </w:r>
      <w:r w:rsidRPr="00A75937">
        <w:rPr>
          <w:rFonts w:ascii="Times New Roman" w:hAnsi="Times New Roman" w:cs="Times New Roman"/>
          <w:color w:val="000000" w:themeColor="text1"/>
          <w:sz w:val="24"/>
          <w:szCs w:val="24"/>
          <w:shd w:val="clear" w:color="auto" w:fill="FFFFFF"/>
        </w:rPr>
        <w:t>06 (seis) meses</w:t>
      </w:r>
      <w:r w:rsidRPr="00A75937">
        <w:rPr>
          <w:rFonts w:ascii="Times New Roman" w:hAnsi="Times New Roman" w:cs="Times New Roman"/>
          <w:color w:val="000000"/>
          <w:sz w:val="24"/>
          <w:szCs w:val="24"/>
          <w:shd w:val="clear" w:color="auto" w:fill="FFFFFF"/>
        </w:rPr>
        <w:t>, a partir da assinatura do contrato.</w:t>
      </w:r>
    </w:p>
    <w:p w14:paraId="2F96693E" w14:textId="77777777" w:rsidR="00175ED0" w:rsidRPr="00A75937" w:rsidRDefault="00175ED0" w:rsidP="004D1BE8">
      <w:pPr>
        <w:autoSpaceDE w:val="0"/>
        <w:autoSpaceDN w:val="0"/>
        <w:adjustRightInd w:val="0"/>
        <w:jc w:val="both"/>
        <w:rPr>
          <w:rFonts w:ascii="Times New Roman" w:hAnsi="Times New Roman" w:cs="Times New Roman"/>
          <w:color w:val="000000"/>
          <w:sz w:val="24"/>
          <w:szCs w:val="24"/>
          <w:shd w:val="clear" w:color="auto" w:fill="FFFFFF"/>
        </w:rPr>
      </w:pPr>
    </w:p>
    <w:p w14:paraId="38504CA9" w14:textId="77777777" w:rsidR="00175ED0" w:rsidRPr="004D1BE8" w:rsidRDefault="00175ED0"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13</w:t>
      </w:r>
      <w:r w:rsidRPr="004D1BE8">
        <w:rPr>
          <w:rFonts w:ascii="Times New Roman" w:hAnsi="Times New Roman" w:cs="Times New Roman"/>
          <w:b/>
          <w:color w:val="000000"/>
          <w:sz w:val="24"/>
          <w:szCs w:val="24"/>
        </w:rPr>
        <w:t>. DO PAGAMENTO</w:t>
      </w:r>
    </w:p>
    <w:p w14:paraId="7B99C0C3" w14:textId="77777777" w:rsidR="00175ED0" w:rsidRPr="004D1BE8" w:rsidRDefault="00175ED0" w:rsidP="004D1BE8">
      <w:pPr>
        <w:autoSpaceDE w:val="0"/>
        <w:autoSpaceDN w:val="0"/>
        <w:adjustRightInd w:val="0"/>
        <w:spacing w:line="360" w:lineRule="auto"/>
        <w:jc w:val="both"/>
        <w:rPr>
          <w:rFonts w:ascii="Times New Roman" w:eastAsia="Calibri" w:hAnsi="Times New Roman" w:cs="Times New Roman"/>
          <w:sz w:val="24"/>
          <w:szCs w:val="24"/>
        </w:rPr>
      </w:pPr>
      <w:r>
        <w:rPr>
          <w:rFonts w:ascii="Times New Roman" w:hAnsi="Times New Roman" w:cs="Times New Roman"/>
          <w:color w:val="000000"/>
          <w:sz w:val="24"/>
          <w:szCs w:val="24"/>
        </w:rPr>
        <w:t>13</w:t>
      </w:r>
      <w:r w:rsidRPr="004D1BE8">
        <w:rPr>
          <w:rFonts w:ascii="Times New Roman" w:hAnsi="Times New Roman" w:cs="Times New Roman"/>
          <w:color w:val="000000"/>
          <w:sz w:val="24"/>
          <w:szCs w:val="24"/>
        </w:rPr>
        <w:t xml:space="preserve">.1.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54850315" w14:textId="77777777" w:rsidR="00175ED0" w:rsidRPr="004D1BE8" w:rsidRDefault="00175ED0" w:rsidP="004D1BE8">
      <w:pPr>
        <w:autoSpaceDE w:val="0"/>
        <w:autoSpaceDN w:val="0"/>
        <w:adjustRightInd w:val="0"/>
        <w:spacing w:line="360" w:lineRule="auto"/>
        <w:jc w:val="both"/>
        <w:rPr>
          <w:rFonts w:ascii="Times New Roman" w:hAnsi="Times New Roman" w:cs="Times New Roman"/>
          <w:sz w:val="24"/>
          <w:szCs w:val="24"/>
        </w:rPr>
      </w:pPr>
    </w:p>
    <w:p w14:paraId="0DD41B6B" w14:textId="77777777" w:rsidR="00175ED0" w:rsidRPr="004D1BE8" w:rsidRDefault="00175ED0"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14</w:t>
      </w:r>
      <w:r w:rsidRPr="004D1BE8">
        <w:rPr>
          <w:rFonts w:ascii="Times New Roman" w:hAnsi="Times New Roman" w:cs="Times New Roman"/>
          <w:b/>
          <w:color w:val="000000"/>
          <w:sz w:val="24"/>
          <w:szCs w:val="24"/>
        </w:rPr>
        <w:t>. DAS SANÇÕES ADMINISTRATIVAS</w:t>
      </w:r>
    </w:p>
    <w:p w14:paraId="1D2C82BC" w14:textId="77777777" w:rsidR="00175ED0" w:rsidRPr="004D1BE8" w:rsidRDefault="00175ED0" w:rsidP="004D1BE8">
      <w:pPr>
        <w:pStyle w:val="NormalWeb"/>
        <w:spacing w:line="360" w:lineRule="auto"/>
        <w:jc w:val="both"/>
        <w:rPr>
          <w:color w:val="000000"/>
        </w:rPr>
      </w:pPr>
      <w:proofErr w:type="gramStart"/>
      <w:r>
        <w:rPr>
          <w:color w:val="000000"/>
        </w:rPr>
        <w:t>14</w:t>
      </w:r>
      <w:r w:rsidRPr="004D1BE8">
        <w:rPr>
          <w:color w:val="000000"/>
        </w:rPr>
        <w:t>.1  Pela</w:t>
      </w:r>
      <w:proofErr w:type="gramEnd"/>
      <w:r w:rsidRPr="004D1BE8">
        <w:rPr>
          <w:color w:val="000000"/>
        </w:rPr>
        <w:t xml:space="preserve"> inexecução total ou parcial do contrato a Administração poderá, garantida a prévia defesa, aplicar ao contratado as seguintes sanções:</w:t>
      </w:r>
    </w:p>
    <w:p w14:paraId="4FA015E0" w14:textId="77777777" w:rsidR="00175ED0" w:rsidRPr="004D1BE8" w:rsidRDefault="00175ED0" w:rsidP="004D1BE8">
      <w:pPr>
        <w:pStyle w:val="NormalWeb"/>
        <w:jc w:val="both"/>
        <w:rPr>
          <w:color w:val="000000"/>
        </w:rPr>
      </w:pPr>
      <w:r w:rsidRPr="004D1BE8">
        <w:rPr>
          <w:color w:val="000000"/>
        </w:rPr>
        <w:t>I - Advertência;</w:t>
      </w:r>
    </w:p>
    <w:p w14:paraId="4B741953" w14:textId="77777777" w:rsidR="00175ED0" w:rsidRPr="004D1BE8" w:rsidRDefault="00175ED0" w:rsidP="004D1BE8">
      <w:pPr>
        <w:pStyle w:val="NormalWeb"/>
        <w:jc w:val="both"/>
        <w:rPr>
          <w:color w:val="000000"/>
        </w:rPr>
      </w:pPr>
      <w:r w:rsidRPr="004D1BE8">
        <w:rPr>
          <w:color w:val="000000"/>
        </w:rPr>
        <w:t xml:space="preserve">II – Multa </w:t>
      </w:r>
      <w:r w:rsidRPr="004D1BE8">
        <w:rPr>
          <w:rFonts w:eastAsia="Calibri"/>
          <w:color w:val="000000"/>
        </w:rPr>
        <w:t>de 10% (dez por cento) sobre o valor total do contrato;</w:t>
      </w:r>
    </w:p>
    <w:p w14:paraId="3FFC7505" w14:textId="77777777" w:rsidR="00175ED0" w:rsidRPr="004D1BE8" w:rsidRDefault="00175ED0" w:rsidP="004D1BE8">
      <w:pPr>
        <w:pStyle w:val="NormalWeb"/>
        <w:spacing w:line="360" w:lineRule="auto"/>
        <w:jc w:val="both"/>
        <w:rPr>
          <w:color w:val="000000"/>
        </w:rPr>
      </w:pPr>
      <w:r w:rsidRPr="004D1BE8">
        <w:rPr>
          <w:color w:val="000000"/>
        </w:rPr>
        <w:lastRenderedPageBreak/>
        <w:t>III - Suspensão temporária de participação em licitação e impedimento de contratar com a Administração, por prazo não superior a 2 (dois) anos;</w:t>
      </w:r>
    </w:p>
    <w:p w14:paraId="532221EC" w14:textId="77777777" w:rsidR="00175ED0" w:rsidRPr="004D1BE8" w:rsidRDefault="00175ED0" w:rsidP="004D1BE8">
      <w:pPr>
        <w:pStyle w:val="NormalWeb"/>
        <w:spacing w:line="360" w:lineRule="auto"/>
        <w:jc w:val="both"/>
        <w:rPr>
          <w:color w:val="000000"/>
        </w:rPr>
      </w:pPr>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5F7C4428" w14:textId="77777777" w:rsidR="00175ED0" w:rsidRPr="004D1BE8" w:rsidRDefault="00175ED0" w:rsidP="004D1BE8">
      <w:pPr>
        <w:pStyle w:val="NormalWeb"/>
        <w:spacing w:line="360" w:lineRule="auto"/>
        <w:jc w:val="both"/>
        <w:rPr>
          <w:color w:val="000000"/>
        </w:rPr>
      </w:pPr>
      <w:r>
        <w:rPr>
          <w:color w:val="000000"/>
        </w:rPr>
        <w:t>14</w:t>
      </w:r>
      <w:r w:rsidRPr="004D1BE8">
        <w:rPr>
          <w:color w:val="000000"/>
        </w:rPr>
        <w:t>.2 As sanções previstas nos incisos I, III e IV do item 13.1 poderão ser aplicadas juntamente com a do inciso II, facultada a defesa prévia do interessado, no respectivo processo, no prazo de 5 (cinco) dias úteis.</w:t>
      </w:r>
    </w:p>
    <w:p w14:paraId="3D4FA22D" w14:textId="77777777" w:rsidR="00175ED0" w:rsidRPr="004D1BE8" w:rsidRDefault="00175ED0" w:rsidP="004D1BE8">
      <w:pPr>
        <w:pStyle w:val="NormalWeb"/>
        <w:spacing w:line="360" w:lineRule="auto"/>
        <w:jc w:val="both"/>
        <w:rPr>
          <w:color w:val="000000"/>
        </w:rPr>
      </w:pPr>
      <w:r>
        <w:rPr>
          <w:color w:val="000000"/>
        </w:rPr>
        <w:t>14</w:t>
      </w:r>
      <w:r w:rsidRPr="004D1BE8">
        <w:rPr>
          <w:color w:val="000000"/>
        </w:rPr>
        <w:t>.3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330D648D" w14:textId="77777777" w:rsidR="00175ED0" w:rsidRPr="004D1BE8" w:rsidRDefault="00175ED0" w:rsidP="004D1BE8">
      <w:pPr>
        <w:jc w:val="both"/>
        <w:rPr>
          <w:rFonts w:ascii="Times New Roman" w:eastAsia="Calibri" w:hAnsi="Times New Roman" w:cs="Times New Roman"/>
          <w:color w:val="000000"/>
          <w:sz w:val="24"/>
          <w:szCs w:val="24"/>
        </w:rPr>
      </w:pPr>
    </w:p>
    <w:p w14:paraId="23D744A6" w14:textId="77777777" w:rsidR="00175ED0" w:rsidRPr="004D1BE8" w:rsidRDefault="00175ED0"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15</w:t>
      </w:r>
      <w:r w:rsidRPr="004D1BE8">
        <w:rPr>
          <w:rFonts w:ascii="Times New Roman" w:hAnsi="Times New Roman" w:cs="Times New Roman"/>
          <w:b/>
          <w:color w:val="000000"/>
          <w:sz w:val="24"/>
          <w:szCs w:val="24"/>
        </w:rPr>
        <w:t>. DAS DISPOSIÇÕES GERAIS</w:t>
      </w:r>
    </w:p>
    <w:p w14:paraId="14715C77" w14:textId="77777777" w:rsidR="00175ED0" w:rsidRPr="004D1BE8" w:rsidRDefault="00175ED0"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000000"/>
          <w:sz w:val="24"/>
          <w:szCs w:val="24"/>
        </w:rPr>
        <w:t>15</w:t>
      </w:r>
      <w:r w:rsidRPr="004D1BE8">
        <w:rPr>
          <w:rFonts w:ascii="Times New Roman" w:hAnsi="Times New Roman" w:cs="Times New Roman"/>
          <w:color w:val="000000"/>
          <w:sz w:val="24"/>
          <w:szCs w:val="24"/>
        </w:rPr>
        <w:t xml:space="preserve">.1.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5BF4F1A2" w14:textId="77777777" w:rsidR="00175ED0" w:rsidRPr="004D1BE8" w:rsidRDefault="00175ED0"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15</w:t>
      </w:r>
      <w:r w:rsidRPr="004D1BE8">
        <w:rPr>
          <w:rFonts w:ascii="Times New Roman" w:hAnsi="Times New Roman" w:cs="Times New Roman"/>
          <w:sz w:val="24"/>
          <w:szCs w:val="24"/>
        </w:rPr>
        <w:t xml:space="preserve">.2.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5EE6BABA" w14:textId="77777777" w:rsidR="00175ED0" w:rsidRPr="004D1BE8" w:rsidRDefault="00175ED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54965A78" w14:textId="77777777" w:rsidR="00175ED0" w:rsidRPr="004D1BE8" w:rsidRDefault="00175ED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14:paraId="271992D3" w14:textId="77777777" w:rsidR="00175ED0" w:rsidRPr="004D1BE8" w:rsidRDefault="00175ED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1B226B57" w14:textId="77777777" w:rsidR="00175ED0" w:rsidRPr="004D1BE8" w:rsidRDefault="00175ED0"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15</w:t>
      </w:r>
      <w:r w:rsidRPr="004D1BE8">
        <w:rPr>
          <w:rFonts w:ascii="Times New Roman" w:hAnsi="Times New Roman" w:cs="Times New Roman"/>
          <w:color w:val="000000"/>
          <w:sz w:val="24"/>
          <w:szCs w:val="24"/>
        </w:rPr>
        <w:t xml:space="preserve">.3.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127CB569" w14:textId="77777777" w:rsidR="00175ED0" w:rsidRPr="004D1BE8" w:rsidRDefault="00175ED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55483796" w14:textId="77777777" w:rsidR="00175ED0" w:rsidRPr="004D1BE8" w:rsidRDefault="00175ED0" w:rsidP="004D1BE8">
      <w:pPr>
        <w:pStyle w:val="Default"/>
        <w:spacing w:line="360" w:lineRule="auto"/>
        <w:jc w:val="both"/>
        <w:rPr>
          <w:rFonts w:ascii="Times New Roman" w:hAnsi="Times New Roman" w:cs="Times New Roman"/>
        </w:rPr>
      </w:pPr>
      <w:r>
        <w:rPr>
          <w:rFonts w:ascii="Times New Roman" w:hAnsi="Times New Roman" w:cs="Times New Roman"/>
        </w:rPr>
        <w:t>15</w:t>
      </w:r>
      <w:r w:rsidRPr="004D1BE8">
        <w:rPr>
          <w:rFonts w:ascii="Times New Roman" w:hAnsi="Times New Roman" w:cs="Times New Roman"/>
        </w:rPr>
        <w:t xml:space="preserve">.5.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4E896968" w14:textId="77777777" w:rsidR="00175ED0" w:rsidRPr="004D1BE8" w:rsidRDefault="00175ED0" w:rsidP="004D1BE8">
      <w:pPr>
        <w:pStyle w:val="Default"/>
        <w:spacing w:line="360" w:lineRule="auto"/>
        <w:jc w:val="both"/>
        <w:rPr>
          <w:rFonts w:ascii="Times New Roman" w:hAnsi="Times New Roman" w:cs="Times New Roman"/>
          <w:color w:val="auto"/>
        </w:rPr>
      </w:pPr>
    </w:p>
    <w:p w14:paraId="089D948D" w14:textId="77777777" w:rsidR="00175ED0" w:rsidRPr="004D1BE8" w:rsidRDefault="00175ED0" w:rsidP="004D1BE8">
      <w:pPr>
        <w:pStyle w:val="Default"/>
        <w:spacing w:line="360" w:lineRule="auto"/>
        <w:jc w:val="both"/>
        <w:rPr>
          <w:rFonts w:ascii="Times New Roman" w:hAnsi="Times New Roman" w:cs="Times New Roman"/>
          <w:b/>
          <w:color w:val="auto"/>
        </w:rPr>
      </w:pPr>
      <w:r>
        <w:rPr>
          <w:rFonts w:ascii="Times New Roman" w:hAnsi="Times New Roman" w:cs="Times New Roman"/>
          <w:color w:val="auto"/>
        </w:rPr>
        <w:t>16.</w:t>
      </w:r>
      <w:r w:rsidRPr="004D1BE8">
        <w:rPr>
          <w:rFonts w:ascii="Times New Roman" w:hAnsi="Times New Roman" w:cs="Times New Roman"/>
          <w:b/>
          <w:color w:val="auto"/>
        </w:rPr>
        <w:t xml:space="preserve"> DA ASSINATURA DO CONTRATO</w:t>
      </w:r>
    </w:p>
    <w:p w14:paraId="20588991" w14:textId="77777777" w:rsidR="00175ED0" w:rsidRPr="004D1BE8" w:rsidRDefault="00175ED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w:t>
      </w:r>
      <w:r>
        <w:rPr>
          <w:rFonts w:ascii="Times New Roman" w:hAnsi="Times New Roman" w:cs="Times New Roman"/>
          <w:sz w:val="24"/>
          <w:szCs w:val="24"/>
          <w:u w:val="single"/>
        </w:rPr>
        <w:t>6</w:t>
      </w:r>
      <w:r w:rsidRPr="004D1BE8">
        <w:rPr>
          <w:rFonts w:ascii="Times New Roman" w:hAnsi="Times New Roman" w:cs="Times New Roman"/>
          <w:sz w:val="24"/>
          <w:szCs w:val="24"/>
          <w:u w:val="single"/>
        </w:rPr>
        <w:t>.1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7FA236D2" w14:textId="77777777" w:rsidR="00175ED0" w:rsidRPr="004D1BE8" w:rsidRDefault="00175ED0"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16</w:t>
      </w:r>
      <w:r w:rsidRPr="004D1BE8">
        <w:rPr>
          <w:rFonts w:ascii="Times New Roman" w:hAnsi="Times New Roman" w:cs="Times New Roman"/>
          <w:sz w:val="24"/>
          <w:szCs w:val="24"/>
        </w:rPr>
        <w:t xml:space="preserve">.2 Caso o (s) Convocado (s) não cumpra (m) o prazo estipulado, o selecionado deverá ser desclassificado, e o segundo selecionado </w:t>
      </w:r>
      <w:r>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0D1E0A82" w14:textId="77777777" w:rsidR="00175ED0" w:rsidRPr="00E20893" w:rsidRDefault="00175ED0" w:rsidP="004D1BE8">
      <w:pPr>
        <w:spacing w:after="150" w:line="360" w:lineRule="auto"/>
        <w:jc w:val="both"/>
        <w:rPr>
          <w:rFonts w:ascii="Times New Roman" w:hAnsi="Times New Roman" w:cs="Times New Roman"/>
          <w:sz w:val="24"/>
          <w:szCs w:val="24"/>
        </w:rPr>
      </w:pPr>
    </w:p>
    <w:p w14:paraId="5485C636" w14:textId="77777777" w:rsidR="00175ED0" w:rsidRPr="00E20893" w:rsidRDefault="00175ED0"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16</w:t>
      </w:r>
      <w:r w:rsidRPr="00E20893">
        <w:rPr>
          <w:rFonts w:ascii="Times New Roman" w:hAnsi="Times New Roman" w:cs="Times New Roman"/>
          <w:sz w:val="24"/>
          <w:szCs w:val="24"/>
        </w:rPr>
        <w:t>.3</w:t>
      </w:r>
      <w:r>
        <w:rPr>
          <w:rFonts w:ascii="Times New Roman" w:hAnsi="Times New Roman" w:cs="Times New Roman"/>
          <w:sz w:val="24"/>
          <w:szCs w:val="24"/>
        </w:rPr>
        <w:t>.</w:t>
      </w:r>
      <w:r w:rsidRPr="00E20893">
        <w:rPr>
          <w:rFonts w:ascii="Times New Roman" w:hAnsi="Times New Roman" w:cs="Times New Roman"/>
          <w:sz w:val="24"/>
          <w:szCs w:val="24"/>
        </w:rPr>
        <w:t xml:space="preserve"> </w:t>
      </w:r>
      <w:r w:rsidRPr="00E20893">
        <w:rPr>
          <w:rFonts w:ascii="Times New Roman" w:hAnsi="Times New Roman" w:cs="Times New Roman"/>
          <w:b/>
          <w:sz w:val="24"/>
          <w:szCs w:val="24"/>
        </w:rPr>
        <w:t>CABERÁ A COORDENAÇÃO REGIONAL:</w:t>
      </w:r>
    </w:p>
    <w:p w14:paraId="2B11ED2B" w14:textId="77777777" w:rsidR="00175ED0" w:rsidRPr="00E20893" w:rsidRDefault="00175ED0"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16</w:t>
      </w:r>
      <w:r w:rsidRPr="00E20893">
        <w:rPr>
          <w:rFonts w:ascii="Times New Roman" w:hAnsi="Times New Roman" w:cs="Times New Roman"/>
          <w:sz w:val="24"/>
          <w:szCs w:val="24"/>
        </w:rPr>
        <w:t xml:space="preserve">.3.1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69C46582" w14:textId="77777777" w:rsidR="00175ED0" w:rsidRPr="004D1BE8" w:rsidRDefault="00175ED0" w:rsidP="004D1BE8">
      <w:pPr>
        <w:spacing w:after="150" w:line="360" w:lineRule="auto"/>
        <w:jc w:val="both"/>
        <w:rPr>
          <w:rFonts w:ascii="Times New Roman" w:hAnsi="Times New Roman" w:cs="Times New Roman"/>
          <w:sz w:val="24"/>
          <w:szCs w:val="24"/>
          <w:u w:val="single"/>
        </w:rPr>
      </w:pPr>
      <w:r>
        <w:rPr>
          <w:rFonts w:ascii="Times New Roman" w:hAnsi="Times New Roman" w:cs="Times New Roman"/>
          <w:sz w:val="24"/>
          <w:szCs w:val="24"/>
          <w:u w:val="single"/>
        </w:rPr>
        <w:lastRenderedPageBreak/>
        <w:t>16</w:t>
      </w:r>
      <w:r w:rsidRPr="004D1BE8">
        <w:rPr>
          <w:rFonts w:ascii="Times New Roman" w:hAnsi="Times New Roman" w:cs="Times New Roman"/>
          <w:sz w:val="24"/>
          <w:szCs w:val="24"/>
          <w:u w:val="single"/>
        </w:rPr>
        <w:t>.3.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E7712BB" w14:textId="77777777" w:rsidR="00175ED0" w:rsidRPr="004D1BE8" w:rsidRDefault="00175ED0" w:rsidP="004D1BE8">
      <w:pPr>
        <w:spacing w:after="150" w:line="360" w:lineRule="auto"/>
        <w:jc w:val="both"/>
        <w:rPr>
          <w:rFonts w:ascii="Times New Roman" w:hAnsi="Times New Roman" w:cs="Times New Roman"/>
          <w:sz w:val="24"/>
          <w:szCs w:val="24"/>
          <w:u w:val="single"/>
        </w:rPr>
      </w:pPr>
    </w:p>
    <w:p w14:paraId="291655FE" w14:textId="77777777" w:rsidR="00175ED0" w:rsidRPr="004D1BE8" w:rsidRDefault="00175ED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w:t>
      </w:r>
      <w:r>
        <w:rPr>
          <w:rFonts w:ascii="Times New Roman" w:hAnsi="Times New Roman" w:cs="Times New Roman"/>
          <w:sz w:val="24"/>
          <w:szCs w:val="24"/>
        </w:rPr>
        <w:t>7</w:t>
      </w:r>
      <w:r w:rsidRPr="004D1BE8">
        <w:rPr>
          <w:rFonts w:ascii="Times New Roman" w:hAnsi="Times New Roman" w:cs="Times New Roman"/>
          <w:sz w:val="24"/>
          <w:szCs w:val="24"/>
        </w:rPr>
        <w:t>.</w:t>
      </w:r>
      <w:r w:rsidRPr="004D1BE8">
        <w:rPr>
          <w:rFonts w:ascii="Times New Roman" w:hAnsi="Times New Roman" w:cs="Times New Roman"/>
          <w:b/>
          <w:sz w:val="24"/>
          <w:szCs w:val="24"/>
        </w:rPr>
        <w:t xml:space="preserve"> CABERÁ AOS GRUPOS FORMAIS, INFORMAIS E INDIVIDUAIS:</w:t>
      </w:r>
    </w:p>
    <w:p w14:paraId="58EDC4BE" w14:textId="77777777" w:rsidR="00175ED0" w:rsidRPr="004D1BE8" w:rsidRDefault="00175ED0"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w:t>
      </w:r>
      <w:r w:rsidRPr="004D1BE8">
        <w:rPr>
          <w:rFonts w:ascii="Times New Roman" w:hAnsi="Times New Roman" w:cs="Times New Roman"/>
          <w:sz w:val="24"/>
          <w:szCs w:val="24"/>
        </w:rPr>
        <w:t>.1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34A19433" w14:textId="77777777" w:rsidR="00175ED0" w:rsidRPr="004D1BE8" w:rsidRDefault="00175ED0" w:rsidP="004D1BE8">
      <w:pPr>
        <w:spacing w:after="150" w:line="360" w:lineRule="auto"/>
        <w:jc w:val="both"/>
        <w:rPr>
          <w:rFonts w:ascii="Times New Roman" w:hAnsi="Times New Roman" w:cs="Times New Roman"/>
          <w:sz w:val="24"/>
          <w:szCs w:val="24"/>
          <w:u w:val="single"/>
        </w:rPr>
      </w:pPr>
    </w:p>
    <w:p w14:paraId="35BF46F0" w14:textId="77777777" w:rsidR="00175ED0" w:rsidRPr="004D1BE8" w:rsidRDefault="00175ED0"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w:t>
      </w:r>
      <w:r w:rsidRPr="004D1BE8">
        <w:rPr>
          <w:rFonts w:ascii="Times New Roman" w:hAnsi="Times New Roman" w:cs="Times New Roman"/>
          <w:sz w:val="24"/>
          <w:szCs w:val="24"/>
        </w:rPr>
        <w:t xml:space="preserve">.1.1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061139EF" w14:textId="77777777" w:rsidR="00175ED0" w:rsidRPr="004D1BE8" w:rsidRDefault="00175ED0" w:rsidP="004D1BE8">
      <w:pPr>
        <w:spacing w:after="150" w:line="360" w:lineRule="auto"/>
        <w:jc w:val="both"/>
        <w:rPr>
          <w:rFonts w:ascii="Times New Roman" w:hAnsi="Times New Roman" w:cs="Times New Roman"/>
          <w:sz w:val="24"/>
          <w:szCs w:val="24"/>
        </w:rPr>
      </w:pPr>
    </w:p>
    <w:p w14:paraId="5DE84A02" w14:textId="77777777" w:rsidR="00175ED0" w:rsidRPr="004D1BE8" w:rsidRDefault="00175ED0"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w:t>
      </w:r>
      <w:r w:rsidRPr="004D1BE8">
        <w:rPr>
          <w:rFonts w:ascii="Times New Roman" w:hAnsi="Times New Roman" w:cs="Times New Roman"/>
          <w:sz w:val="24"/>
          <w:szCs w:val="24"/>
        </w:rPr>
        <w:t>.1.2 Entregar no dia da sessão pública, no Envelope nº 1 (Habilitação) as declarações de:</w:t>
      </w:r>
    </w:p>
    <w:p w14:paraId="336C13CE" w14:textId="77777777" w:rsidR="00175ED0" w:rsidRPr="004D1BE8" w:rsidRDefault="00175ED0" w:rsidP="004D1BE8">
      <w:pPr>
        <w:spacing w:after="150" w:line="360" w:lineRule="auto"/>
        <w:jc w:val="both"/>
        <w:rPr>
          <w:rFonts w:ascii="Times New Roman" w:eastAsia="Calibri" w:hAnsi="Times New Roman" w:cs="Times New Roman"/>
          <w:bCs/>
          <w:sz w:val="24"/>
          <w:szCs w:val="24"/>
        </w:rPr>
      </w:pPr>
      <w:r>
        <w:rPr>
          <w:rFonts w:ascii="Times New Roman" w:hAnsi="Times New Roman" w:cs="Times New Roman"/>
          <w:sz w:val="24"/>
          <w:szCs w:val="24"/>
        </w:rPr>
        <w:t>17</w:t>
      </w:r>
      <w:r w:rsidRPr="004D1BE8">
        <w:rPr>
          <w:rFonts w:ascii="Times New Roman" w:hAnsi="Times New Roman" w:cs="Times New Roman"/>
          <w:sz w:val="24"/>
          <w:szCs w:val="24"/>
        </w:rPr>
        <w:t xml:space="preserve">.1.3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5440A0F3" w14:textId="77777777" w:rsidR="00175ED0" w:rsidRPr="004D1BE8" w:rsidRDefault="00175ED0" w:rsidP="004D1BE8">
      <w:pPr>
        <w:spacing w:after="150" w:line="360" w:lineRule="auto"/>
        <w:jc w:val="both"/>
        <w:rPr>
          <w:rFonts w:ascii="Times New Roman" w:hAnsi="Times New Roman" w:cs="Times New Roman"/>
          <w:sz w:val="24"/>
          <w:szCs w:val="24"/>
        </w:rPr>
      </w:pPr>
      <w:r>
        <w:rPr>
          <w:rFonts w:ascii="Times New Roman" w:hAnsi="Times New Roman" w:cs="Times New Roman"/>
          <w:bCs/>
          <w:sz w:val="24"/>
          <w:szCs w:val="24"/>
        </w:rPr>
        <w:t>17</w:t>
      </w:r>
      <w:r w:rsidRPr="004D1BE8">
        <w:rPr>
          <w:rFonts w:ascii="Times New Roman" w:hAnsi="Times New Roman" w:cs="Times New Roman"/>
          <w:bCs/>
          <w:sz w:val="24"/>
          <w:szCs w:val="24"/>
        </w:rPr>
        <w:t>.1.4 Declaração de produção própria, sob pena de inabilitação.</w:t>
      </w:r>
    </w:p>
    <w:p w14:paraId="4E6B5F52" w14:textId="77777777" w:rsidR="00175ED0" w:rsidRPr="004D1BE8" w:rsidRDefault="00175ED0" w:rsidP="004D1BE8">
      <w:pPr>
        <w:spacing w:after="150" w:line="360" w:lineRule="auto"/>
        <w:jc w:val="both"/>
        <w:rPr>
          <w:rFonts w:ascii="Times New Roman" w:hAnsi="Times New Roman" w:cs="Times New Roman"/>
          <w:sz w:val="24"/>
          <w:szCs w:val="24"/>
        </w:rPr>
      </w:pPr>
    </w:p>
    <w:p w14:paraId="0834ACDA" w14:textId="77777777" w:rsidR="00175ED0" w:rsidRPr="004D1BE8" w:rsidRDefault="00175ED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w:t>
      </w:r>
      <w:r>
        <w:rPr>
          <w:rFonts w:ascii="Times New Roman" w:hAnsi="Times New Roman" w:cs="Times New Roman"/>
          <w:b/>
          <w:sz w:val="24"/>
          <w:szCs w:val="24"/>
        </w:rPr>
        <w:t>8.</w:t>
      </w:r>
      <w:r w:rsidRPr="004D1BE8">
        <w:rPr>
          <w:rFonts w:ascii="Times New Roman" w:hAnsi="Times New Roman" w:cs="Times New Roman"/>
          <w:b/>
          <w:sz w:val="24"/>
          <w:szCs w:val="24"/>
        </w:rPr>
        <w:t xml:space="preserve">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67D7D56D" w14:textId="77777777" w:rsidR="00175ED0" w:rsidRPr="004D1BE8" w:rsidRDefault="00175ED0"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18</w:t>
      </w:r>
      <w:r w:rsidRPr="004D1BE8">
        <w:rPr>
          <w:rFonts w:ascii="Times New Roman" w:hAnsi="Times New Roman" w:cs="Times New Roman"/>
          <w:sz w:val="24"/>
          <w:szCs w:val="24"/>
        </w:rPr>
        <w:t xml:space="preserve">.1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w:t>
      </w:r>
      <w:r w:rsidRPr="004D1BE8">
        <w:rPr>
          <w:rFonts w:ascii="Times New Roman" w:hAnsi="Times New Roman" w:cs="Times New Roman"/>
          <w:sz w:val="24"/>
          <w:szCs w:val="24"/>
        </w:rPr>
        <w:lastRenderedPageBreak/>
        <w:t>fornecedor habilitado (Envelopes nº 1 e 2) e Ata de sessão pública para certificação da HABILITAÇÃO DO FORNE</w:t>
      </w:r>
      <w:r>
        <w:rPr>
          <w:rFonts w:ascii="Times New Roman" w:hAnsi="Times New Roman" w:cs="Times New Roman"/>
          <w:sz w:val="24"/>
          <w:szCs w:val="24"/>
        </w:rPr>
        <w:t>CEDOR para assinarem o Contrato e enviar o Extrato assinado para a Coordenação.</w:t>
      </w:r>
    </w:p>
    <w:p w14:paraId="5E239335" w14:textId="77777777" w:rsidR="00175ED0" w:rsidRPr="004D1BE8" w:rsidRDefault="00175ED0" w:rsidP="004D1BE8">
      <w:pPr>
        <w:spacing w:after="150" w:line="360" w:lineRule="auto"/>
        <w:jc w:val="both"/>
        <w:rPr>
          <w:rFonts w:ascii="Times New Roman" w:hAnsi="Times New Roman" w:cs="Times New Roman"/>
          <w:sz w:val="24"/>
          <w:szCs w:val="24"/>
          <w:u w:val="single"/>
        </w:rPr>
      </w:pPr>
    </w:p>
    <w:p w14:paraId="15D34594" w14:textId="77777777" w:rsidR="00175ED0" w:rsidRPr="004D1BE8" w:rsidRDefault="00175ED0" w:rsidP="004D1BE8">
      <w:pPr>
        <w:spacing w:after="150" w:line="360" w:lineRule="auto"/>
        <w:jc w:val="both"/>
        <w:rPr>
          <w:rFonts w:ascii="Times New Roman" w:hAnsi="Times New Roman" w:cs="Times New Roman"/>
          <w:sz w:val="24"/>
          <w:szCs w:val="24"/>
        </w:rPr>
      </w:pPr>
      <w:r>
        <w:rPr>
          <w:rFonts w:ascii="Times New Roman" w:hAnsi="Times New Roman" w:cs="Times New Roman"/>
          <w:b/>
          <w:sz w:val="24"/>
          <w:szCs w:val="24"/>
        </w:rPr>
        <w:t xml:space="preserve">19. </w:t>
      </w:r>
      <w:r w:rsidRPr="004D1BE8">
        <w:rPr>
          <w:rFonts w:ascii="Times New Roman" w:hAnsi="Times New Roman" w:cs="Times New Roman"/>
          <w:b/>
          <w:sz w:val="24"/>
          <w:szCs w:val="24"/>
        </w:rPr>
        <w:t>PÓS A ASSINATURA DOS CONTRATOS</w:t>
      </w:r>
    </w:p>
    <w:p w14:paraId="6520F2C4" w14:textId="77777777" w:rsidR="00175ED0" w:rsidRPr="004D1BE8" w:rsidRDefault="00175ED0"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19</w:t>
      </w:r>
      <w:r w:rsidRPr="004D1BE8">
        <w:rPr>
          <w:rFonts w:ascii="Times New Roman" w:hAnsi="Times New Roman" w:cs="Times New Roman"/>
          <w:sz w:val="24"/>
          <w:szCs w:val="24"/>
        </w:rPr>
        <w:t xml:space="preserve">.1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3C0E254A" w14:textId="77777777" w:rsidR="00175ED0" w:rsidRPr="004D1BE8" w:rsidRDefault="00175ED0" w:rsidP="004D1BE8">
      <w:pPr>
        <w:spacing w:after="150" w:line="360" w:lineRule="auto"/>
        <w:jc w:val="both"/>
        <w:rPr>
          <w:rFonts w:ascii="Times New Roman" w:hAnsi="Times New Roman" w:cs="Times New Roman"/>
          <w:sz w:val="24"/>
          <w:szCs w:val="24"/>
          <w:u w:val="single"/>
        </w:rPr>
      </w:pPr>
    </w:p>
    <w:p w14:paraId="05B96ACB" w14:textId="77777777" w:rsidR="00175ED0" w:rsidRPr="004D1BE8" w:rsidRDefault="00175ED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w:t>
      </w:r>
      <w:r>
        <w:rPr>
          <w:rFonts w:ascii="Times New Roman" w:hAnsi="Times New Roman" w:cs="Times New Roman"/>
          <w:sz w:val="24"/>
          <w:szCs w:val="24"/>
          <w:u w:val="single"/>
        </w:rPr>
        <w:t>9</w:t>
      </w:r>
      <w:r w:rsidRPr="004D1BE8">
        <w:rPr>
          <w:rFonts w:ascii="Times New Roman" w:hAnsi="Times New Roman" w:cs="Times New Roman"/>
          <w:sz w:val="24"/>
          <w:szCs w:val="24"/>
          <w:u w:val="single"/>
        </w:rPr>
        <w:t xml:space="preserve">.1.1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3542983B" w14:textId="77777777" w:rsidR="00175ED0" w:rsidRPr="004D1BE8" w:rsidRDefault="00175ED0"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19</w:t>
      </w:r>
      <w:r w:rsidRPr="004D1BE8">
        <w:rPr>
          <w:rFonts w:ascii="Times New Roman" w:hAnsi="Times New Roman" w:cs="Times New Roman"/>
          <w:sz w:val="24"/>
          <w:szCs w:val="24"/>
        </w:rPr>
        <w:t xml:space="preserve">.1.2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56D6E8E6" w14:textId="77777777" w:rsidR="00175ED0" w:rsidRPr="004D1BE8" w:rsidRDefault="00175ED0" w:rsidP="004D1BE8">
      <w:pPr>
        <w:spacing w:after="150" w:line="360" w:lineRule="auto"/>
        <w:jc w:val="both"/>
        <w:rPr>
          <w:rFonts w:ascii="Times New Roman" w:hAnsi="Times New Roman" w:cs="Times New Roman"/>
          <w:sz w:val="24"/>
          <w:szCs w:val="24"/>
        </w:rPr>
      </w:pPr>
    </w:p>
    <w:p w14:paraId="0DB194C0" w14:textId="77777777" w:rsidR="00175ED0" w:rsidRPr="004D1BE8" w:rsidRDefault="00175ED0"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20.</w:t>
      </w:r>
      <w:r w:rsidRPr="004D1BE8">
        <w:rPr>
          <w:rFonts w:ascii="Times New Roman" w:hAnsi="Times New Roman" w:cs="Times New Roman"/>
          <w:b/>
          <w:sz w:val="24"/>
          <w:szCs w:val="24"/>
        </w:rPr>
        <w:t xml:space="preserve"> DA RESCISÃO DE CONTRATO</w:t>
      </w:r>
    </w:p>
    <w:p w14:paraId="70A45161" w14:textId="77777777" w:rsidR="00175ED0" w:rsidRPr="004D1BE8" w:rsidRDefault="00175ED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6AD2E8F4" w14:textId="77777777" w:rsidR="00175ED0" w:rsidRPr="004D1BE8" w:rsidRDefault="00175ED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383FB614" w14:textId="77777777" w:rsidR="00175ED0" w:rsidRPr="004D1BE8" w:rsidRDefault="00175ED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7F38E438" w14:textId="77777777" w:rsidR="00175ED0" w:rsidRPr="004D1BE8" w:rsidRDefault="00175ED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44983912" w14:textId="77777777" w:rsidR="00175ED0" w:rsidRPr="004D1BE8" w:rsidRDefault="00175ED0" w:rsidP="00781260">
      <w:pPr>
        <w:pStyle w:val="Default"/>
        <w:spacing w:line="360" w:lineRule="auto"/>
        <w:jc w:val="center"/>
        <w:rPr>
          <w:rFonts w:ascii="Times New Roman" w:hAnsi="Times New Roman" w:cs="Times New Roman"/>
          <w:color w:val="auto"/>
        </w:rPr>
      </w:pPr>
    </w:p>
    <w:p w14:paraId="1ED243C7" w14:textId="63A97B0C" w:rsidR="00175ED0" w:rsidRPr="004D1BE8" w:rsidRDefault="00175ED0" w:rsidP="00781260">
      <w:pPr>
        <w:spacing w:after="150" w:line="360" w:lineRule="auto"/>
        <w:jc w:val="center"/>
        <w:rPr>
          <w:rFonts w:ascii="Times New Roman" w:hAnsi="Times New Roman" w:cs="Times New Roman"/>
          <w:color w:val="000000"/>
          <w:sz w:val="24"/>
          <w:szCs w:val="24"/>
        </w:rPr>
      </w:pPr>
      <w:r w:rsidRPr="002038CF">
        <w:rPr>
          <w:rFonts w:ascii="Times New Roman" w:hAnsi="Times New Roman" w:cs="Times New Roman"/>
          <w:b/>
          <w:color w:val="000000"/>
          <w:sz w:val="24"/>
          <w:szCs w:val="24"/>
        </w:rPr>
        <w:t>GOIÂNIA /GO</w:t>
      </w:r>
      <w:r w:rsidRPr="002038CF">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aos</w:t>
      </w:r>
      <w:r w:rsidR="00B541B2">
        <w:rPr>
          <w:rFonts w:ascii="Times New Roman" w:hAnsi="Times New Roman" w:cs="Times New Roman"/>
          <w:color w:val="000000"/>
          <w:sz w:val="24"/>
          <w:szCs w:val="24"/>
        </w:rPr>
        <w:t xml:space="preserve"> 27 </w:t>
      </w:r>
      <w:r w:rsidRPr="004D1BE8">
        <w:rPr>
          <w:rFonts w:ascii="Times New Roman" w:hAnsi="Times New Roman" w:cs="Times New Roman"/>
          <w:color w:val="000000"/>
          <w:sz w:val="24"/>
          <w:szCs w:val="24"/>
        </w:rPr>
        <w:t>dias do mês de</w:t>
      </w:r>
      <w:r w:rsidR="00B541B2">
        <w:rPr>
          <w:rFonts w:ascii="Times New Roman" w:hAnsi="Times New Roman" w:cs="Times New Roman"/>
          <w:color w:val="000000"/>
          <w:sz w:val="24"/>
          <w:szCs w:val="24"/>
        </w:rPr>
        <w:t xml:space="preserve"> dezembro </w:t>
      </w:r>
      <w:r w:rsidRPr="004D1BE8">
        <w:rPr>
          <w:rFonts w:ascii="Times New Roman" w:hAnsi="Times New Roman" w:cs="Times New Roman"/>
          <w:color w:val="000000"/>
          <w:sz w:val="24"/>
          <w:szCs w:val="24"/>
        </w:rPr>
        <w:t>de 2019.</w:t>
      </w:r>
    </w:p>
    <w:p w14:paraId="037EF3C7" w14:textId="77777777" w:rsidR="00175ED0" w:rsidRPr="004D1BE8" w:rsidRDefault="00175ED0" w:rsidP="00781260">
      <w:pPr>
        <w:spacing w:after="150"/>
        <w:jc w:val="center"/>
        <w:rPr>
          <w:rFonts w:ascii="Times New Roman" w:hAnsi="Times New Roman" w:cs="Times New Roman"/>
          <w:color w:val="000000"/>
          <w:sz w:val="24"/>
          <w:szCs w:val="24"/>
        </w:rPr>
      </w:pPr>
    </w:p>
    <w:p w14:paraId="385ABB89" w14:textId="77777777" w:rsidR="00175ED0" w:rsidRDefault="00175ED0" w:rsidP="004E703E">
      <w:pPr>
        <w:spacing w:after="150"/>
        <w:jc w:val="center"/>
        <w:rPr>
          <w:rFonts w:ascii="Times New Roman" w:hAnsi="Times New Roman" w:cs="Times New Roman"/>
          <w:b/>
          <w:color w:val="000000"/>
          <w:sz w:val="24"/>
          <w:szCs w:val="24"/>
        </w:rPr>
      </w:pPr>
      <w:r w:rsidRPr="00EF6E23">
        <w:rPr>
          <w:rFonts w:ascii="Times New Roman" w:hAnsi="Times New Roman" w:cs="Times New Roman"/>
          <w:b/>
          <w:noProof/>
          <w:color w:val="000000"/>
          <w:sz w:val="24"/>
          <w:szCs w:val="24"/>
          <w:highlight w:val="lightGray"/>
        </w:rPr>
        <w:t>Cleidimar de Almeida Leite</w:t>
      </w:r>
    </w:p>
    <w:p w14:paraId="0BD950FD" w14:textId="77777777" w:rsidR="00175ED0" w:rsidRPr="004D1BE8" w:rsidRDefault="00175ED0" w:rsidP="004E703E">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2B04A1B3" w14:textId="77777777" w:rsidR="00175ED0" w:rsidRDefault="00175ED0" w:rsidP="00781260">
      <w:pPr>
        <w:spacing w:after="150"/>
        <w:jc w:val="center"/>
        <w:rPr>
          <w:rFonts w:ascii="Times New Roman" w:hAnsi="Times New Roman" w:cs="Times New Roman"/>
          <w:b/>
          <w:color w:val="000000"/>
          <w:sz w:val="24"/>
          <w:szCs w:val="24"/>
        </w:rPr>
      </w:pPr>
      <w:r w:rsidRPr="00EF6E23">
        <w:rPr>
          <w:rFonts w:ascii="Times New Roman" w:hAnsi="Times New Roman" w:cs="Times New Roman"/>
          <w:b/>
          <w:noProof/>
          <w:color w:val="000000"/>
          <w:sz w:val="24"/>
          <w:szCs w:val="24"/>
          <w:highlight w:val="lightGray"/>
        </w:rPr>
        <w:t>COLÉGIO ESTADUAL LUÍS PERILLO</w:t>
      </w:r>
    </w:p>
    <w:p w14:paraId="6BBC14CF" w14:textId="77777777" w:rsidR="00175ED0" w:rsidRPr="004D1BE8" w:rsidRDefault="00175ED0" w:rsidP="0078126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29773FAA" w14:textId="77777777" w:rsidR="00175ED0" w:rsidRDefault="00175ED0" w:rsidP="004D1BE8">
      <w:pPr>
        <w:jc w:val="both"/>
        <w:rPr>
          <w:rFonts w:ascii="Times New Roman" w:hAnsi="Times New Roman" w:cs="Times New Roman"/>
          <w:sz w:val="24"/>
          <w:szCs w:val="24"/>
        </w:rPr>
        <w:sectPr w:rsidR="00175ED0" w:rsidSect="00175ED0">
          <w:headerReference w:type="default" r:id="rId15"/>
          <w:footerReference w:type="default" r:id="rId16"/>
          <w:pgSz w:w="11906" w:h="16838"/>
          <w:pgMar w:top="142" w:right="1133" w:bottom="1417" w:left="1134" w:header="708" w:footer="513" w:gutter="0"/>
          <w:pgNumType w:start="1"/>
          <w:cols w:space="708"/>
          <w:docGrid w:linePitch="360"/>
        </w:sectPr>
      </w:pPr>
    </w:p>
    <w:p w14:paraId="5ED216FA" w14:textId="77777777" w:rsidR="00175ED0" w:rsidRPr="004D1BE8" w:rsidRDefault="00175ED0" w:rsidP="004D1BE8">
      <w:pPr>
        <w:jc w:val="both"/>
        <w:rPr>
          <w:rFonts w:ascii="Times New Roman" w:hAnsi="Times New Roman" w:cs="Times New Roman"/>
          <w:sz w:val="24"/>
          <w:szCs w:val="24"/>
        </w:rPr>
      </w:pPr>
    </w:p>
    <w:sectPr w:rsidR="00175ED0" w:rsidRPr="004D1BE8" w:rsidSect="00175ED0">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8251E0" w14:textId="77777777" w:rsidR="00175ED0" w:rsidRDefault="00175ED0" w:rsidP="004C0DC1">
      <w:pPr>
        <w:spacing w:after="0" w:line="240" w:lineRule="auto"/>
      </w:pPr>
      <w:r>
        <w:separator/>
      </w:r>
    </w:p>
  </w:endnote>
  <w:endnote w:type="continuationSeparator" w:id="0">
    <w:p w14:paraId="184971D1" w14:textId="77777777" w:rsidR="00175ED0" w:rsidRDefault="00175ED0"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4E2343" w14:textId="77777777" w:rsidR="00175ED0" w:rsidRDefault="00175ED0" w:rsidP="00882B6E">
    <w:pPr>
      <w:pStyle w:val="Rodap"/>
      <w:pBdr>
        <w:bottom w:val="single" w:sz="12" w:space="1" w:color="auto"/>
      </w:pBdr>
      <w:tabs>
        <w:tab w:val="left" w:pos="6510"/>
      </w:tabs>
      <w:jc w:val="center"/>
    </w:pPr>
    <w:r>
      <w:t>Chamada Pública 2020</w:t>
    </w:r>
  </w:p>
  <w:p w14:paraId="0DABADFD" w14:textId="77777777" w:rsidR="00175ED0" w:rsidRDefault="00175ED0" w:rsidP="00882B6E">
    <w:pPr>
      <w:pStyle w:val="Rodap"/>
      <w:pBdr>
        <w:bottom w:val="single" w:sz="12" w:space="1" w:color="auto"/>
      </w:pBdr>
      <w:tabs>
        <w:tab w:val="left" w:pos="6510"/>
      </w:tabs>
      <w:jc w:val="center"/>
    </w:pPr>
  </w:p>
  <w:p w14:paraId="0E3E84ED" w14:textId="77777777" w:rsidR="00175ED0" w:rsidRPr="00ED6BBB" w:rsidRDefault="00175ED0"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61312" behindDoc="0" locked="0" layoutInCell="1" allowOverlap="1" wp14:anchorId="76246976" wp14:editId="6DEEBE90">
              <wp:simplePos x="0" y="0"/>
              <wp:positionH relativeFrom="column">
                <wp:posOffset>139065</wp:posOffset>
              </wp:positionH>
              <wp:positionV relativeFrom="paragraph">
                <wp:posOffset>-72390</wp:posOffset>
              </wp:positionV>
              <wp:extent cx="5372100" cy="0"/>
              <wp:effectExtent l="15240" t="13335" r="13335" b="1524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shapetype w14:anchorId="3573B152"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F6tIQ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0F7E2C8D" w14:textId="77777777" w:rsidR="00175ED0" w:rsidRDefault="00175ED0"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767FD664" w14:textId="77777777" w:rsidR="00175ED0" w:rsidRDefault="00175ED0"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2150AADF" w14:textId="77777777" w:rsidR="00175ED0" w:rsidRPr="00ED6BBB" w:rsidRDefault="00175ED0"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2EB80042" w14:textId="77777777" w:rsidR="00175ED0" w:rsidRDefault="00175ED0" w:rsidP="00882B6E">
    <w:pPr>
      <w:pStyle w:val="Rodap"/>
    </w:pPr>
  </w:p>
  <w:p w14:paraId="63EEB63F" w14:textId="77777777" w:rsidR="00175ED0" w:rsidRPr="00283531" w:rsidRDefault="00175ED0"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7CC5F1" w14:textId="77777777" w:rsidR="000B385A" w:rsidRDefault="000B385A" w:rsidP="00882B6E">
    <w:pPr>
      <w:pStyle w:val="Rodap"/>
      <w:pBdr>
        <w:bottom w:val="single" w:sz="12" w:space="1" w:color="auto"/>
      </w:pBdr>
      <w:tabs>
        <w:tab w:val="left" w:pos="6510"/>
      </w:tabs>
      <w:jc w:val="center"/>
    </w:pPr>
    <w:r>
      <w:t>Chamada Pública 2020</w:t>
    </w:r>
  </w:p>
  <w:p w14:paraId="02C2920F" w14:textId="77777777" w:rsidR="000B385A" w:rsidRDefault="000B385A" w:rsidP="00882B6E">
    <w:pPr>
      <w:pStyle w:val="Rodap"/>
      <w:pBdr>
        <w:bottom w:val="single" w:sz="12" w:space="1" w:color="auto"/>
      </w:pBdr>
      <w:tabs>
        <w:tab w:val="left" w:pos="6510"/>
      </w:tabs>
      <w:jc w:val="center"/>
    </w:pPr>
  </w:p>
  <w:p w14:paraId="7D6A0550" w14:textId="77777777" w:rsidR="000B385A" w:rsidRPr="00ED6BBB" w:rsidRDefault="000B385A"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01D065B5" wp14:editId="32DA8654">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shapetype w14:anchorId="3A00E79B"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675AD349" w14:textId="77777777" w:rsidR="000B385A" w:rsidRDefault="000B385A"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226886CA" w14:textId="77777777" w:rsidR="000B385A" w:rsidRDefault="000B385A"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1F07C31C" w14:textId="77777777" w:rsidR="000B385A" w:rsidRPr="00ED6BBB" w:rsidRDefault="000B385A"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07D4C6D7" w14:textId="77777777" w:rsidR="000B385A" w:rsidRDefault="000B385A" w:rsidP="00882B6E">
    <w:pPr>
      <w:pStyle w:val="Rodap"/>
    </w:pPr>
  </w:p>
  <w:p w14:paraId="08DCEC64" w14:textId="77777777" w:rsidR="000B385A" w:rsidRPr="00283531" w:rsidRDefault="000B385A"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C853D4" w14:textId="77777777" w:rsidR="00175ED0" w:rsidRDefault="00175ED0" w:rsidP="004C0DC1">
      <w:pPr>
        <w:spacing w:after="0" w:line="240" w:lineRule="auto"/>
      </w:pPr>
      <w:r>
        <w:separator/>
      </w:r>
    </w:p>
  </w:footnote>
  <w:footnote w:type="continuationSeparator" w:id="0">
    <w:p w14:paraId="273E9F06" w14:textId="77777777" w:rsidR="00175ED0" w:rsidRDefault="00175ED0"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FA4A93" w14:textId="77777777" w:rsidR="00175ED0" w:rsidRDefault="00175ED0" w:rsidP="0058583D">
    <w:pPr>
      <w:pStyle w:val="Cabealho"/>
    </w:pPr>
    <w:r>
      <w:rPr>
        <w:noProof/>
        <w:lang w:eastAsia="pt-BR"/>
      </w:rPr>
      <w:drawing>
        <wp:inline distT="0" distB="0" distL="0" distR="0" wp14:anchorId="1A1B8668" wp14:editId="2D000DF6">
          <wp:extent cx="1790700" cy="825650"/>
          <wp:effectExtent l="0" t="0" r="0" b="0"/>
          <wp:docPr id="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6C0BB24E" w14:textId="77777777" w:rsidR="00175ED0" w:rsidRPr="000520B9" w:rsidRDefault="00175ED0"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921C04" w14:textId="77777777" w:rsidR="000B385A" w:rsidRDefault="000B385A" w:rsidP="0058583D">
    <w:pPr>
      <w:pStyle w:val="Cabealho"/>
    </w:pPr>
    <w:r>
      <w:rPr>
        <w:noProof/>
        <w:lang w:eastAsia="pt-BR"/>
      </w:rPr>
      <w:drawing>
        <wp:inline distT="0" distB="0" distL="0" distR="0" wp14:anchorId="7B118D53" wp14:editId="6B67A275">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40499434" w14:textId="77777777" w:rsidR="000B385A" w:rsidRPr="000520B9" w:rsidRDefault="000B385A"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6743B89"/>
    <w:multiLevelType w:val="multilevel"/>
    <w:tmpl w:val="80E43D0A"/>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1">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3" w15:restartNumberingAfterBreak="1">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8"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1"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1">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6E5A3DC1"/>
    <w:multiLevelType w:val="multilevel"/>
    <w:tmpl w:val="94B21634"/>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1">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9"/>
  </w:num>
  <w:num w:numId="2">
    <w:abstractNumId w:val="8"/>
  </w:num>
  <w:num w:numId="3">
    <w:abstractNumId w:val="7"/>
  </w:num>
  <w:num w:numId="4">
    <w:abstractNumId w:val="6"/>
  </w:num>
  <w:num w:numId="5">
    <w:abstractNumId w:val="10"/>
  </w:num>
  <w:num w:numId="6">
    <w:abstractNumId w:val="11"/>
  </w:num>
  <w:num w:numId="7">
    <w:abstractNumId w:val="1"/>
  </w:num>
  <w:num w:numId="8">
    <w:abstractNumId w:val="16"/>
  </w:num>
  <w:num w:numId="9">
    <w:abstractNumId w:val="4"/>
  </w:num>
  <w:num w:numId="10">
    <w:abstractNumId w:val="13"/>
  </w:num>
  <w:num w:numId="11">
    <w:abstractNumId w:val="2"/>
  </w:num>
  <w:num w:numId="12">
    <w:abstractNumId w:val="3"/>
  </w:num>
  <w:num w:numId="13">
    <w:abstractNumId w:val="12"/>
  </w:num>
  <w:num w:numId="14">
    <w:abstractNumId w:val="5"/>
  </w:num>
  <w:num w:numId="15">
    <w:abstractNumId w:val="15"/>
  </w:num>
  <w:num w:numId="16">
    <w:abstractNumId w:val="1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6EA2"/>
    <w:rsid w:val="00067E0B"/>
    <w:rsid w:val="00073055"/>
    <w:rsid w:val="00080D12"/>
    <w:rsid w:val="00082716"/>
    <w:rsid w:val="0008405E"/>
    <w:rsid w:val="000840C6"/>
    <w:rsid w:val="000A0F5A"/>
    <w:rsid w:val="000A7E09"/>
    <w:rsid w:val="000B2CCF"/>
    <w:rsid w:val="000B385A"/>
    <w:rsid w:val="000B4A4C"/>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1884"/>
    <w:rsid w:val="00144463"/>
    <w:rsid w:val="001453DA"/>
    <w:rsid w:val="00150F32"/>
    <w:rsid w:val="001530DF"/>
    <w:rsid w:val="00153941"/>
    <w:rsid w:val="00156A08"/>
    <w:rsid w:val="00160792"/>
    <w:rsid w:val="00163457"/>
    <w:rsid w:val="00163EA0"/>
    <w:rsid w:val="0017334E"/>
    <w:rsid w:val="001752DC"/>
    <w:rsid w:val="00175ED0"/>
    <w:rsid w:val="00177303"/>
    <w:rsid w:val="00177E16"/>
    <w:rsid w:val="00180133"/>
    <w:rsid w:val="00183287"/>
    <w:rsid w:val="00190914"/>
    <w:rsid w:val="00195A4E"/>
    <w:rsid w:val="00196CD8"/>
    <w:rsid w:val="0019712F"/>
    <w:rsid w:val="00197177"/>
    <w:rsid w:val="001A0B17"/>
    <w:rsid w:val="001A617E"/>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38CF"/>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75262"/>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1A99"/>
    <w:rsid w:val="002C25D7"/>
    <w:rsid w:val="002C2B84"/>
    <w:rsid w:val="002C6690"/>
    <w:rsid w:val="002D40BD"/>
    <w:rsid w:val="002D6245"/>
    <w:rsid w:val="002D64FB"/>
    <w:rsid w:val="002E6C2F"/>
    <w:rsid w:val="002F135C"/>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772B8"/>
    <w:rsid w:val="00377AE7"/>
    <w:rsid w:val="003806E7"/>
    <w:rsid w:val="00382A7D"/>
    <w:rsid w:val="003871CD"/>
    <w:rsid w:val="0038757F"/>
    <w:rsid w:val="00393B0E"/>
    <w:rsid w:val="003977F8"/>
    <w:rsid w:val="003A3943"/>
    <w:rsid w:val="003A52A2"/>
    <w:rsid w:val="003B5AFD"/>
    <w:rsid w:val="003B639D"/>
    <w:rsid w:val="003B6BEF"/>
    <w:rsid w:val="003B6E60"/>
    <w:rsid w:val="003C07A6"/>
    <w:rsid w:val="003C5226"/>
    <w:rsid w:val="003C7ADD"/>
    <w:rsid w:val="003D0634"/>
    <w:rsid w:val="003D1429"/>
    <w:rsid w:val="003D290E"/>
    <w:rsid w:val="003D33F3"/>
    <w:rsid w:val="003D4FF6"/>
    <w:rsid w:val="003D579C"/>
    <w:rsid w:val="003E20F3"/>
    <w:rsid w:val="003E2ECA"/>
    <w:rsid w:val="003E5B46"/>
    <w:rsid w:val="003F13EE"/>
    <w:rsid w:val="003F14B7"/>
    <w:rsid w:val="003F249B"/>
    <w:rsid w:val="003F7EF4"/>
    <w:rsid w:val="0040124C"/>
    <w:rsid w:val="0041015F"/>
    <w:rsid w:val="00410EB1"/>
    <w:rsid w:val="00413CD9"/>
    <w:rsid w:val="00417141"/>
    <w:rsid w:val="00420BEE"/>
    <w:rsid w:val="004215F5"/>
    <w:rsid w:val="00421668"/>
    <w:rsid w:val="00421D65"/>
    <w:rsid w:val="0042395E"/>
    <w:rsid w:val="004335BC"/>
    <w:rsid w:val="00433FEC"/>
    <w:rsid w:val="004360DE"/>
    <w:rsid w:val="00437C56"/>
    <w:rsid w:val="0044290E"/>
    <w:rsid w:val="00442B6D"/>
    <w:rsid w:val="0044313E"/>
    <w:rsid w:val="00447570"/>
    <w:rsid w:val="00450B5E"/>
    <w:rsid w:val="004515C0"/>
    <w:rsid w:val="00452B21"/>
    <w:rsid w:val="00457D38"/>
    <w:rsid w:val="004635E1"/>
    <w:rsid w:val="00467214"/>
    <w:rsid w:val="00467C13"/>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E703E"/>
    <w:rsid w:val="004F5CBF"/>
    <w:rsid w:val="005012E6"/>
    <w:rsid w:val="00503889"/>
    <w:rsid w:val="00503899"/>
    <w:rsid w:val="005049A1"/>
    <w:rsid w:val="0052303C"/>
    <w:rsid w:val="005236A7"/>
    <w:rsid w:val="00523C03"/>
    <w:rsid w:val="00523C39"/>
    <w:rsid w:val="00531AE3"/>
    <w:rsid w:val="00531E51"/>
    <w:rsid w:val="0053612E"/>
    <w:rsid w:val="005370B5"/>
    <w:rsid w:val="0053746E"/>
    <w:rsid w:val="005408A5"/>
    <w:rsid w:val="00545856"/>
    <w:rsid w:val="00545C39"/>
    <w:rsid w:val="00545DA3"/>
    <w:rsid w:val="00546710"/>
    <w:rsid w:val="00547639"/>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5F7EF6"/>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4ADD"/>
    <w:rsid w:val="00655F1E"/>
    <w:rsid w:val="00657CD6"/>
    <w:rsid w:val="00660AE1"/>
    <w:rsid w:val="006647CE"/>
    <w:rsid w:val="00673690"/>
    <w:rsid w:val="0067742C"/>
    <w:rsid w:val="00685492"/>
    <w:rsid w:val="00686D75"/>
    <w:rsid w:val="0068737C"/>
    <w:rsid w:val="006A0038"/>
    <w:rsid w:val="006A3B16"/>
    <w:rsid w:val="006A3EAA"/>
    <w:rsid w:val="006B030F"/>
    <w:rsid w:val="006B11B2"/>
    <w:rsid w:val="006B1DB1"/>
    <w:rsid w:val="006B455D"/>
    <w:rsid w:val="006B4A62"/>
    <w:rsid w:val="006B4E49"/>
    <w:rsid w:val="006B6DC3"/>
    <w:rsid w:val="006C06C2"/>
    <w:rsid w:val="006C1E10"/>
    <w:rsid w:val="006C3C94"/>
    <w:rsid w:val="006D1930"/>
    <w:rsid w:val="006D3B6A"/>
    <w:rsid w:val="006D7BDE"/>
    <w:rsid w:val="006E38E5"/>
    <w:rsid w:val="006E5521"/>
    <w:rsid w:val="006F2457"/>
    <w:rsid w:val="006F3358"/>
    <w:rsid w:val="006F5C99"/>
    <w:rsid w:val="006F6CA8"/>
    <w:rsid w:val="006F709F"/>
    <w:rsid w:val="007000A5"/>
    <w:rsid w:val="00700CC6"/>
    <w:rsid w:val="00703D90"/>
    <w:rsid w:val="00706DDD"/>
    <w:rsid w:val="00706E7D"/>
    <w:rsid w:val="007130AF"/>
    <w:rsid w:val="00723387"/>
    <w:rsid w:val="00723A3A"/>
    <w:rsid w:val="00725662"/>
    <w:rsid w:val="007257E1"/>
    <w:rsid w:val="007259B7"/>
    <w:rsid w:val="00725E81"/>
    <w:rsid w:val="00731DCF"/>
    <w:rsid w:val="0073358C"/>
    <w:rsid w:val="007343C1"/>
    <w:rsid w:val="0073530F"/>
    <w:rsid w:val="00736001"/>
    <w:rsid w:val="00736023"/>
    <w:rsid w:val="00741310"/>
    <w:rsid w:val="00741CBA"/>
    <w:rsid w:val="007426F4"/>
    <w:rsid w:val="00742933"/>
    <w:rsid w:val="00742DEE"/>
    <w:rsid w:val="007452F0"/>
    <w:rsid w:val="007453C0"/>
    <w:rsid w:val="00746977"/>
    <w:rsid w:val="00747931"/>
    <w:rsid w:val="00756584"/>
    <w:rsid w:val="007663A4"/>
    <w:rsid w:val="007669E0"/>
    <w:rsid w:val="00770D60"/>
    <w:rsid w:val="00774099"/>
    <w:rsid w:val="007807F2"/>
    <w:rsid w:val="00781260"/>
    <w:rsid w:val="0079067E"/>
    <w:rsid w:val="00794B37"/>
    <w:rsid w:val="0079545D"/>
    <w:rsid w:val="00796030"/>
    <w:rsid w:val="007A1C1E"/>
    <w:rsid w:val="007A2410"/>
    <w:rsid w:val="007A3D93"/>
    <w:rsid w:val="007A554E"/>
    <w:rsid w:val="007A7BF5"/>
    <w:rsid w:val="007B16AB"/>
    <w:rsid w:val="007B2900"/>
    <w:rsid w:val="007B63F7"/>
    <w:rsid w:val="007B6E93"/>
    <w:rsid w:val="007C51DD"/>
    <w:rsid w:val="007C5609"/>
    <w:rsid w:val="007C6462"/>
    <w:rsid w:val="007C7B73"/>
    <w:rsid w:val="007C7EA2"/>
    <w:rsid w:val="007D264D"/>
    <w:rsid w:val="007D38BD"/>
    <w:rsid w:val="007D3FDD"/>
    <w:rsid w:val="007D75C8"/>
    <w:rsid w:val="007E1C25"/>
    <w:rsid w:val="007E398B"/>
    <w:rsid w:val="007F06F6"/>
    <w:rsid w:val="007F0AC0"/>
    <w:rsid w:val="007F13C6"/>
    <w:rsid w:val="007F3DBF"/>
    <w:rsid w:val="008078D4"/>
    <w:rsid w:val="00811698"/>
    <w:rsid w:val="00813D1C"/>
    <w:rsid w:val="0081507D"/>
    <w:rsid w:val="00822CB2"/>
    <w:rsid w:val="00840A8B"/>
    <w:rsid w:val="0084742A"/>
    <w:rsid w:val="008524AA"/>
    <w:rsid w:val="00857E40"/>
    <w:rsid w:val="008604A6"/>
    <w:rsid w:val="00860F0A"/>
    <w:rsid w:val="00861279"/>
    <w:rsid w:val="008615D7"/>
    <w:rsid w:val="00861F3C"/>
    <w:rsid w:val="00866C56"/>
    <w:rsid w:val="00867B1B"/>
    <w:rsid w:val="00870412"/>
    <w:rsid w:val="00875410"/>
    <w:rsid w:val="0088266E"/>
    <w:rsid w:val="00882B6E"/>
    <w:rsid w:val="00884D87"/>
    <w:rsid w:val="008856FB"/>
    <w:rsid w:val="00886D47"/>
    <w:rsid w:val="008918E4"/>
    <w:rsid w:val="00892421"/>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15327"/>
    <w:rsid w:val="00921BC2"/>
    <w:rsid w:val="0092607A"/>
    <w:rsid w:val="00933831"/>
    <w:rsid w:val="00944287"/>
    <w:rsid w:val="00945967"/>
    <w:rsid w:val="00951E98"/>
    <w:rsid w:val="0095385C"/>
    <w:rsid w:val="00963840"/>
    <w:rsid w:val="00973C80"/>
    <w:rsid w:val="00973FFB"/>
    <w:rsid w:val="00974FAB"/>
    <w:rsid w:val="0099051F"/>
    <w:rsid w:val="00990F5D"/>
    <w:rsid w:val="00993400"/>
    <w:rsid w:val="009936BF"/>
    <w:rsid w:val="009A160B"/>
    <w:rsid w:val="009B2B37"/>
    <w:rsid w:val="009C022C"/>
    <w:rsid w:val="009C67A4"/>
    <w:rsid w:val="009D58CC"/>
    <w:rsid w:val="009D79C9"/>
    <w:rsid w:val="009E0446"/>
    <w:rsid w:val="009E14C3"/>
    <w:rsid w:val="009E4C65"/>
    <w:rsid w:val="009E510F"/>
    <w:rsid w:val="009F19A4"/>
    <w:rsid w:val="009F6411"/>
    <w:rsid w:val="00A01614"/>
    <w:rsid w:val="00A02CDA"/>
    <w:rsid w:val="00A0649E"/>
    <w:rsid w:val="00A10973"/>
    <w:rsid w:val="00A128A7"/>
    <w:rsid w:val="00A23C18"/>
    <w:rsid w:val="00A23CEA"/>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75937"/>
    <w:rsid w:val="00A8230C"/>
    <w:rsid w:val="00A94824"/>
    <w:rsid w:val="00A94B22"/>
    <w:rsid w:val="00A95488"/>
    <w:rsid w:val="00AA170D"/>
    <w:rsid w:val="00AA3839"/>
    <w:rsid w:val="00AA55C2"/>
    <w:rsid w:val="00AA622E"/>
    <w:rsid w:val="00AB5AD7"/>
    <w:rsid w:val="00AB7214"/>
    <w:rsid w:val="00AC3473"/>
    <w:rsid w:val="00AD0A8B"/>
    <w:rsid w:val="00AD29C9"/>
    <w:rsid w:val="00AD3FA1"/>
    <w:rsid w:val="00AD4F18"/>
    <w:rsid w:val="00AF16F4"/>
    <w:rsid w:val="00AF22E0"/>
    <w:rsid w:val="00B01463"/>
    <w:rsid w:val="00B05536"/>
    <w:rsid w:val="00B05988"/>
    <w:rsid w:val="00B05E55"/>
    <w:rsid w:val="00B133AF"/>
    <w:rsid w:val="00B16C96"/>
    <w:rsid w:val="00B258CA"/>
    <w:rsid w:val="00B258E9"/>
    <w:rsid w:val="00B2652C"/>
    <w:rsid w:val="00B3053C"/>
    <w:rsid w:val="00B30B0D"/>
    <w:rsid w:val="00B30B26"/>
    <w:rsid w:val="00B33B39"/>
    <w:rsid w:val="00B3565D"/>
    <w:rsid w:val="00B541B2"/>
    <w:rsid w:val="00B54E8A"/>
    <w:rsid w:val="00B578C8"/>
    <w:rsid w:val="00B64533"/>
    <w:rsid w:val="00B66249"/>
    <w:rsid w:val="00B7069F"/>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36D9"/>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0898"/>
    <w:rsid w:val="00C71112"/>
    <w:rsid w:val="00C723F2"/>
    <w:rsid w:val="00C7554F"/>
    <w:rsid w:val="00C75943"/>
    <w:rsid w:val="00C814B9"/>
    <w:rsid w:val="00C81BB8"/>
    <w:rsid w:val="00C84388"/>
    <w:rsid w:val="00C86685"/>
    <w:rsid w:val="00C86E37"/>
    <w:rsid w:val="00C91DC9"/>
    <w:rsid w:val="00C920A7"/>
    <w:rsid w:val="00C97D44"/>
    <w:rsid w:val="00C97E6A"/>
    <w:rsid w:val="00CA64A0"/>
    <w:rsid w:val="00CA7892"/>
    <w:rsid w:val="00CB064E"/>
    <w:rsid w:val="00CC47E5"/>
    <w:rsid w:val="00CC6D12"/>
    <w:rsid w:val="00CD5033"/>
    <w:rsid w:val="00CD7C0F"/>
    <w:rsid w:val="00CE31D9"/>
    <w:rsid w:val="00CE480A"/>
    <w:rsid w:val="00CE489E"/>
    <w:rsid w:val="00CE621F"/>
    <w:rsid w:val="00CF04A0"/>
    <w:rsid w:val="00CF401A"/>
    <w:rsid w:val="00D000EF"/>
    <w:rsid w:val="00D011AD"/>
    <w:rsid w:val="00D05AF7"/>
    <w:rsid w:val="00D15292"/>
    <w:rsid w:val="00D1642F"/>
    <w:rsid w:val="00D1673C"/>
    <w:rsid w:val="00D16803"/>
    <w:rsid w:val="00D215F6"/>
    <w:rsid w:val="00D23316"/>
    <w:rsid w:val="00D24DA6"/>
    <w:rsid w:val="00D30AA4"/>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4BB1"/>
    <w:rsid w:val="00DA0770"/>
    <w:rsid w:val="00DA165A"/>
    <w:rsid w:val="00DA22DF"/>
    <w:rsid w:val="00DA5B79"/>
    <w:rsid w:val="00DA7F8A"/>
    <w:rsid w:val="00DB2B36"/>
    <w:rsid w:val="00DC0EAE"/>
    <w:rsid w:val="00DC3CBB"/>
    <w:rsid w:val="00DC6C6F"/>
    <w:rsid w:val="00DD3CFD"/>
    <w:rsid w:val="00DD599B"/>
    <w:rsid w:val="00DD7668"/>
    <w:rsid w:val="00DE3A07"/>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459EE"/>
    <w:rsid w:val="00E528A3"/>
    <w:rsid w:val="00E55C83"/>
    <w:rsid w:val="00E561E7"/>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5D85"/>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234E"/>
    <w:rsid w:val="00FB5B07"/>
    <w:rsid w:val="00FC35C8"/>
    <w:rsid w:val="00FC38D2"/>
    <w:rsid w:val="00FC5C87"/>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5BE9A23"/>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character" w:styleId="nfase">
    <w:name w:val="Emphasis"/>
    <w:basedOn w:val="Fontepargpadro"/>
    <w:uiPriority w:val="20"/>
    <w:qFormat/>
    <w:rsid w:val="00DB2B36"/>
    <w:rPr>
      <w:i/>
      <w:iCs/>
    </w:rPr>
  </w:style>
  <w:style w:type="paragraph" w:customStyle="1" w:styleId="tabelatextoalinhadoesquerda">
    <w:name w:val="tabela_texto_alinhado_esquerda"/>
    <w:basedOn w:val="Normal"/>
    <w:rsid w:val="006F2457"/>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769613833">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0522DB-E0AA-46F7-9DCE-8BFD16B60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21</Pages>
  <Words>4948</Words>
  <Characters>26722</Characters>
  <Application>Microsoft Office Word</Application>
  <DocSecurity>0</DocSecurity>
  <Lines>222</Lines>
  <Paragraphs>63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31607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6</cp:revision>
  <cp:lastPrinted>2019-10-18T12:49:00Z</cp:lastPrinted>
  <dcterms:created xsi:type="dcterms:W3CDTF">2019-11-20T18:26:00Z</dcterms:created>
  <dcterms:modified xsi:type="dcterms:W3CDTF">2019-12-18T12:16:00Z</dcterms:modified>
</cp:coreProperties>
</file>