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D5D3CB6" w:rsidR="007452F0" w:rsidRPr="008F1B6F" w:rsidRDefault="007452F0" w:rsidP="008F1B6F">
      <w:pPr>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1B6F" w:rsidRPr="008F1B6F">
        <w:rPr>
          <w:rFonts w:ascii="Times New Roman" w:eastAsia="Times New Roman" w:hAnsi="Times New Roman" w:cs="Times New Roman"/>
          <w:color w:val="000000"/>
          <w:sz w:val="24"/>
          <w:szCs w:val="24"/>
          <w:lang w:eastAsia="pt-BR"/>
        </w:rPr>
        <w:t>DELFINO OCLÉCIO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624C2">
        <w:rPr>
          <w:rFonts w:ascii="Times New Roman" w:eastAsia="Times New Roman" w:hAnsi="Times New Roman" w:cs="Times New Roman"/>
          <w:color w:val="000000"/>
          <w:sz w:val="24"/>
          <w:szCs w:val="24"/>
          <w:lang w:eastAsia="pt-BR"/>
        </w:rPr>
        <w:t>30.668.336/0001-98</w:t>
      </w:r>
      <w:bookmarkStart w:id="0" w:name="_GoBack"/>
      <w:bookmarkEnd w:id="0"/>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F1B6F">
        <w:rPr>
          <w:rFonts w:ascii="Times New Roman" w:hAnsi="Times New Roman" w:cs="Times New Roman"/>
          <w:b/>
          <w:bCs/>
          <w:color w:val="000000"/>
          <w:sz w:val="24"/>
          <w:szCs w:val="24"/>
        </w:rPr>
        <w:t xml:space="preserve">COLÉGIO ESTADUAL </w:t>
      </w:r>
      <w:r w:rsidR="008F1B6F" w:rsidRPr="008F1B6F">
        <w:rPr>
          <w:rFonts w:ascii="Times New Roman" w:eastAsia="Times New Roman" w:hAnsi="Times New Roman" w:cs="Times New Roman"/>
          <w:b/>
          <w:color w:val="000000"/>
          <w:sz w:val="24"/>
          <w:szCs w:val="24"/>
          <w:lang w:eastAsia="pt-BR"/>
        </w:rPr>
        <w:t>DELFINO OCLÉCIO MACHADO</w:t>
      </w:r>
      <w:r w:rsidR="008F1B6F">
        <w:rPr>
          <w:rFonts w:ascii="Times New Roman" w:eastAsia="Times New Roman" w:hAnsi="Times New Roman" w:cs="Times New Roman"/>
          <w:color w:val="000000"/>
          <w:sz w:val="24"/>
          <w:szCs w:val="24"/>
          <w:lang w:eastAsia="pt-BR"/>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F1B6F" w:rsidRPr="008F1B6F">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F1B6F" w:rsidRPr="008F1B6F">
        <w:rPr>
          <w:rFonts w:ascii="Times New Roman" w:hAnsi="Times New Roman" w:cs="Times New Roman"/>
          <w:b/>
          <w:color w:val="000000"/>
          <w:sz w:val="24"/>
          <w:szCs w:val="24"/>
        </w:rPr>
        <w:t>LUZIÂNIA</w:t>
      </w:r>
      <w:r w:rsidR="008F1B6F"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F1B6F" w:rsidRPr="008F1B6F">
        <w:rPr>
          <w:rFonts w:ascii="Times New Roman" w:eastAsia="Times New Roman" w:hAnsi="Times New Roman" w:cs="Times New Roman"/>
          <w:color w:val="000000"/>
          <w:sz w:val="24"/>
          <w:szCs w:val="24"/>
          <w:lang w:eastAsia="pt-BR"/>
        </w:rPr>
        <w:t xml:space="preserve">José </w:t>
      </w:r>
      <w:proofErr w:type="spellStart"/>
      <w:r w:rsidR="008F1B6F" w:rsidRPr="008F1B6F">
        <w:rPr>
          <w:rFonts w:ascii="Times New Roman" w:eastAsia="Times New Roman" w:hAnsi="Times New Roman" w:cs="Times New Roman"/>
          <w:color w:val="000000"/>
          <w:sz w:val="24"/>
          <w:szCs w:val="24"/>
          <w:lang w:eastAsia="pt-BR"/>
        </w:rPr>
        <w:t>Junio</w:t>
      </w:r>
      <w:proofErr w:type="spellEnd"/>
      <w:r w:rsidR="008F1B6F" w:rsidRPr="008F1B6F">
        <w:rPr>
          <w:rFonts w:ascii="Times New Roman" w:eastAsia="Times New Roman" w:hAnsi="Times New Roman" w:cs="Times New Roman"/>
          <w:color w:val="000000"/>
          <w:sz w:val="24"/>
          <w:szCs w:val="24"/>
          <w:lang w:eastAsia="pt-BR"/>
        </w:rPr>
        <w:t xml:space="preserve"> </w:t>
      </w:r>
      <w:proofErr w:type="spellStart"/>
      <w:r w:rsidR="008F1B6F" w:rsidRPr="008F1B6F">
        <w:rPr>
          <w:rFonts w:ascii="Times New Roman" w:eastAsia="Times New Roman" w:hAnsi="Times New Roman" w:cs="Times New Roman"/>
          <w:color w:val="000000"/>
          <w:sz w:val="24"/>
          <w:szCs w:val="24"/>
          <w:lang w:eastAsia="pt-BR"/>
        </w:rPr>
        <w:t>Senra</w:t>
      </w:r>
      <w:proofErr w:type="spellEnd"/>
      <w:r w:rsidR="008F1B6F" w:rsidRPr="008F1B6F">
        <w:rPr>
          <w:rFonts w:ascii="Times New Roman" w:eastAsia="Times New Roman" w:hAnsi="Times New Roman" w:cs="Times New Roman"/>
          <w:color w:val="000000"/>
          <w:sz w:val="24"/>
          <w:szCs w:val="24"/>
          <w:lang w:eastAsia="pt-BR"/>
        </w:rPr>
        <w:t xml:space="preserve"> Ferreira</w:t>
      </w:r>
      <w:r w:rsidRPr="004D1BE8">
        <w:rPr>
          <w:rFonts w:ascii="Times New Roman" w:hAnsi="Times New Roman" w:cs="Times New Roman"/>
          <w:color w:val="000000"/>
          <w:sz w:val="24"/>
          <w:szCs w:val="24"/>
        </w:rPr>
        <w:t xml:space="preserve">, inscrito (a) no CPF nº </w:t>
      </w:r>
      <w:r w:rsidR="008F1B6F" w:rsidRPr="008F1B6F">
        <w:rPr>
          <w:rFonts w:ascii="Times New Roman" w:eastAsia="Times New Roman" w:hAnsi="Times New Roman" w:cs="Times New Roman"/>
          <w:color w:val="000000"/>
          <w:sz w:val="24"/>
          <w:szCs w:val="24"/>
          <w:lang w:eastAsia="pt-BR"/>
        </w:rPr>
        <w:t>705.258.891-91</w:t>
      </w:r>
      <w:r w:rsidRPr="004D1BE8">
        <w:rPr>
          <w:rFonts w:ascii="Times New Roman" w:hAnsi="Times New Roman" w:cs="Times New Roman"/>
          <w:color w:val="000000"/>
          <w:sz w:val="24"/>
          <w:szCs w:val="24"/>
        </w:rPr>
        <w:t xml:space="preserve">, Carteira de Identidade nº </w:t>
      </w:r>
      <w:r w:rsidR="008F1B6F" w:rsidRPr="008F1B6F">
        <w:rPr>
          <w:rFonts w:ascii="Times New Roman" w:eastAsia="Times New Roman" w:hAnsi="Times New Roman" w:cs="Times New Roman"/>
          <w:color w:val="000000"/>
          <w:sz w:val="24"/>
          <w:szCs w:val="24"/>
          <w:lang w:eastAsia="pt-BR"/>
        </w:rPr>
        <w:t>3.810.229 SSP-GO</w:t>
      </w:r>
      <w:r w:rsidR="008F1B6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902CC">
        <w:rPr>
          <w:rFonts w:ascii="Times New Roman" w:hAnsi="Times New Roman" w:cs="Times New Roman"/>
          <w:b/>
          <w:color w:val="000000"/>
          <w:sz w:val="24"/>
          <w:szCs w:val="24"/>
        </w:rPr>
        <w:t>para o período de 27 de janeiro a 30 de junho de 2020</w:t>
      </w:r>
      <w:r w:rsidR="00E902CC">
        <w:rPr>
          <w:rFonts w:ascii="Times New Roman" w:hAnsi="Times New Roman" w:cs="Times New Roman"/>
          <w:color w:val="000000"/>
          <w:sz w:val="24"/>
          <w:szCs w:val="24"/>
        </w:rPr>
        <w:t xml:space="preserve">. Os Grupos Formais/Informais/Individuais deverão apresentar a documentação de Habilitação e o Projeto de Venda de </w:t>
      </w:r>
      <w:r w:rsidR="00E902CC">
        <w:rPr>
          <w:rFonts w:ascii="Times New Roman" w:hAnsi="Times New Roman" w:cs="Times New Roman"/>
          <w:b/>
          <w:color w:val="000000"/>
          <w:sz w:val="24"/>
          <w:szCs w:val="24"/>
          <w:u w:val="single"/>
        </w:rPr>
        <w:t>27/11/2019 a 13/12/2019, com abertura dia 16/12/2019</w:t>
      </w:r>
      <w:r w:rsidR="00E902C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41CD8">
        <w:rPr>
          <w:rFonts w:ascii="Times New Roman" w:hAnsi="Times New Roman" w:cs="Times New Roman"/>
          <w:color w:val="000000"/>
        </w:rPr>
        <w:t>Avenida</w:t>
      </w:r>
      <w:r w:rsidR="00E41CD8" w:rsidRPr="00E41CD8">
        <w:rPr>
          <w:rFonts w:ascii="Times New Roman" w:hAnsi="Times New Roman" w:cs="Times New Roman"/>
          <w:color w:val="000000"/>
        </w:rPr>
        <w:t xml:space="preserve"> Governador Feliciano Ferreira Rua Botucatu</w:t>
      </w:r>
      <w:r w:rsidR="00E41CD8">
        <w:rPr>
          <w:rFonts w:ascii="Times New Roman" w:hAnsi="Times New Roman" w:cs="Times New Roman"/>
          <w:color w:val="000000"/>
        </w:rPr>
        <w:t>,</w:t>
      </w:r>
      <w:r w:rsidR="00E41CD8" w:rsidRPr="00E41CD8">
        <w:rPr>
          <w:rFonts w:ascii="Times New Roman" w:hAnsi="Times New Roman" w:cs="Times New Roman"/>
          <w:color w:val="000000"/>
        </w:rPr>
        <w:t xml:space="preserve"> Área Especial nº 2 Jardim Ingá</w:t>
      </w:r>
      <w:r w:rsidR="00E41CD8">
        <w:rPr>
          <w:rFonts w:ascii="Times New Roman" w:hAnsi="Times New Roman" w:cs="Times New Roman"/>
          <w:color w:val="000000"/>
        </w:rPr>
        <w:t>,</w:t>
      </w:r>
      <w:r w:rsidR="000064B0">
        <w:rPr>
          <w:rFonts w:ascii="Times New Roman" w:hAnsi="Times New Roman" w:cs="Times New Roman"/>
          <w:color w:val="000000"/>
        </w:rPr>
        <w:t xml:space="preserve"> e-mail: </w:t>
      </w:r>
      <w:hyperlink r:id="rId8" w:history="1">
        <w:r w:rsidR="00E41CD8" w:rsidRPr="00C24C67">
          <w:rPr>
            <w:rStyle w:val="Hyperlink"/>
            <w:rFonts w:ascii="Times New Roman" w:hAnsi="Times New Roman" w:cs="Times New Roman"/>
          </w:rPr>
          <w:t>52103099@seduc.go.gov.br</w:t>
        </w:r>
      </w:hyperlink>
      <w:r w:rsidR="00E41CD8">
        <w:rPr>
          <w:rFonts w:ascii="Times New Roman" w:hAnsi="Times New Roman" w:cs="Times New Roman"/>
          <w:color w:val="000000"/>
        </w:rPr>
        <w:t xml:space="preserve"> , telefone: </w:t>
      </w:r>
      <w:r w:rsidR="003D6C6B">
        <w:rPr>
          <w:rFonts w:ascii="Times New Roman" w:hAnsi="Times New Roman" w:cs="Times New Roman"/>
          <w:color w:val="000000"/>
        </w:rPr>
        <w:t xml:space="preserve">(61) 98230 1174 </w:t>
      </w:r>
      <w:r w:rsidR="00E41CD8">
        <w:rPr>
          <w:rFonts w:ascii="Times New Roman" w:hAnsi="Times New Roman" w:cs="Times New Roman"/>
          <w:color w:val="000000"/>
        </w:rPr>
        <w:t xml:space="preserve">da Unidade Escolar.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41CD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41CD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41CD8" w:rsidRPr="004D1BE8" w14:paraId="616015CE"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5D3B9D3" w:rsidR="00E41CD8" w:rsidRPr="004D1BE8" w:rsidRDefault="00E41CD8" w:rsidP="00E41CD8">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C263777" w:rsidR="00E41CD8" w:rsidRPr="004D1BE8" w:rsidRDefault="00E47FCD" w:rsidP="00E41CD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A62104"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58ABA1" w:rsidR="00E41CD8" w:rsidRPr="004D1BE8" w:rsidRDefault="00E41CD8" w:rsidP="00E41CD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7293AC0"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3BF8FE0" w:rsidR="00E41CD8" w:rsidRPr="004D1BE8" w:rsidRDefault="00E41CD8" w:rsidP="00E41CD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499,70</w:t>
            </w:r>
            <w:r w:rsidRPr="00217885">
              <w:rPr>
                <w:rFonts w:ascii="Times New Roman" w:eastAsia="Times New Roman" w:hAnsi="Times New Roman" w:cs="Times New Roman"/>
                <w:color w:val="333333"/>
                <w:sz w:val="24"/>
                <w:szCs w:val="24"/>
                <w:lang w:eastAsia="pt-BR"/>
              </w:rPr>
              <w:t xml:space="preserve"> </w:t>
            </w:r>
          </w:p>
        </w:tc>
      </w:tr>
      <w:tr w:rsidR="00E41CD8" w:rsidRPr="004D1BE8" w14:paraId="23E47B81"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85654A3" w:rsidR="00E41CD8" w:rsidRPr="004D1BE8" w:rsidRDefault="00E41CD8" w:rsidP="00E41CD8">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A1CBFA" w:rsidR="00E41CD8" w:rsidRPr="004D1BE8" w:rsidRDefault="00E47FCD" w:rsidP="00E41CD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2E3EB7A" w:rsidR="00E41CD8" w:rsidRPr="004D1BE8" w:rsidRDefault="003D6C6B" w:rsidP="00E41CD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36A576"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5421C48"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96111DF" w:rsidR="00E41CD8" w:rsidRPr="004D1BE8" w:rsidRDefault="00E41CD8" w:rsidP="00E41CD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740,00</w:t>
            </w:r>
            <w:r w:rsidRPr="00217885">
              <w:rPr>
                <w:rFonts w:ascii="Times New Roman" w:eastAsia="Times New Roman" w:hAnsi="Times New Roman" w:cs="Times New Roman"/>
                <w:color w:val="333333"/>
                <w:sz w:val="24"/>
                <w:szCs w:val="24"/>
                <w:lang w:eastAsia="pt-BR"/>
              </w:rPr>
              <w:t xml:space="preserve"> </w:t>
            </w:r>
          </w:p>
        </w:tc>
      </w:tr>
      <w:tr w:rsidR="00E41CD8" w:rsidRPr="004D1BE8" w14:paraId="5E8998BC"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09EF6263"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8EF18A5"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JAPONESA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54AD7E9"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A1DBD51"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366</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1F48DEA"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DF51A69"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1.072,38</w:t>
            </w:r>
            <w:r w:rsidRPr="00217885">
              <w:rPr>
                <w:rFonts w:ascii="Times New Roman" w:eastAsia="Times New Roman" w:hAnsi="Times New Roman" w:cs="Times New Roman"/>
                <w:color w:val="333333"/>
                <w:sz w:val="24"/>
                <w:szCs w:val="24"/>
                <w:lang w:eastAsia="pt-BR"/>
              </w:rPr>
              <w:t xml:space="preserve"> </w:t>
            </w:r>
          </w:p>
        </w:tc>
      </w:tr>
      <w:tr w:rsidR="00E41CD8" w:rsidRPr="004D1BE8" w14:paraId="11CB10C5"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C03C907"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5ABB32D"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DESCASCADO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587F8C7"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3D0526E"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9F718C3"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19,36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77D994D"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5.614,40</w:t>
            </w:r>
            <w:r w:rsidRPr="00217885">
              <w:rPr>
                <w:rFonts w:ascii="Times New Roman" w:eastAsia="Times New Roman" w:hAnsi="Times New Roman" w:cs="Times New Roman"/>
                <w:color w:val="333333"/>
                <w:sz w:val="24"/>
                <w:szCs w:val="24"/>
                <w:lang w:eastAsia="pt-BR"/>
              </w:rPr>
              <w:t xml:space="preserve"> </w:t>
            </w:r>
          </w:p>
        </w:tc>
      </w:tr>
      <w:tr w:rsidR="00E41CD8" w:rsidRPr="004D1BE8" w14:paraId="76BCE7E9"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34CA8F8C"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9D912BB"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0789A96"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EAE24C0"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9C48D74"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4735B5B"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887,40</w:t>
            </w:r>
            <w:r w:rsidRPr="00217885">
              <w:rPr>
                <w:rFonts w:ascii="Times New Roman" w:eastAsia="Times New Roman" w:hAnsi="Times New Roman" w:cs="Times New Roman"/>
                <w:color w:val="333333"/>
                <w:sz w:val="24"/>
                <w:szCs w:val="24"/>
                <w:lang w:eastAsia="pt-BR"/>
              </w:rPr>
              <w:t xml:space="preserve"> </w:t>
            </w:r>
          </w:p>
        </w:tc>
      </w:tr>
      <w:tr w:rsidR="00E41CD8" w:rsidRPr="004D1BE8" w14:paraId="09E74FC4"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0E0C3E58"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05EC196"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5EC23FA"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96A9D43"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666</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A200022"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8B20EA9"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1.951,80</w:t>
            </w:r>
            <w:r w:rsidRPr="00217885">
              <w:rPr>
                <w:rFonts w:ascii="Times New Roman" w:eastAsia="Times New Roman" w:hAnsi="Times New Roman" w:cs="Times New Roman"/>
                <w:color w:val="333333"/>
                <w:sz w:val="24"/>
                <w:szCs w:val="24"/>
                <w:lang w:eastAsia="pt-BR"/>
              </w:rPr>
              <w:t xml:space="preserve"> </w:t>
            </w:r>
          </w:p>
        </w:tc>
      </w:tr>
      <w:tr w:rsidR="00E41CD8" w:rsidRPr="004D1BE8" w14:paraId="1E3F2092"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416E10CC"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B8DE90A"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0DE89C9"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E0E78D0"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C3DB9E1"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7109906"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1.546,30</w:t>
            </w:r>
          </w:p>
        </w:tc>
      </w:tr>
      <w:tr w:rsidR="00E41CD8" w:rsidRPr="004D1BE8" w14:paraId="3333453D"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19CC3D8E"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377262E"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C9225EB"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37194E8"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76A4EC9"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45D724D"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518,70</w:t>
            </w:r>
            <w:r w:rsidRPr="00217885">
              <w:rPr>
                <w:rFonts w:ascii="Times New Roman" w:eastAsia="Times New Roman" w:hAnsi="Times New Roman" w:cs="Times New Roman"/>
                <w:color w:val="333333"/>
                <w:sz w:val="24"/>
                <w:szCs w:val="24"/>
                <w:lang w:eastAsia="pt-BR"/>
              </w:rPr>
              <w:t xml:space="preserve"> </w:t>
            </w:r>
          </w:p>
        </w:tc>
      </w:tr>
      <w:tr w:rsidR="00E41CD8" w:rsidRPr="004D1BE8" w14:paraId="6B078502"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488D89E4"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62E90A7"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FC784D7"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821256C"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327</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AA584C9"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AE40A15"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1.075,83</w:t>
            </w:r>
          </w:p>
        </w:tc>
      </w:tr>
      <w:tr w:rsidR="00E41CD8" w:rsidRPr="004D1BE8" w14:paraId="1FCC8351"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C1142F8"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C675D6F"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BE55066"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9A1BA43"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739.789</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C7385D6"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6E2595A"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1.990,03</w:t>
            </w:r>
          </w:p>
        </w:tc>
      </w:tr>
      <w:tr w:rsidR="00E41CD8" w:rsidRPr="004D1BE8" w14:paraId="4210A186"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19F9F4E1"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2A968F5"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46FAE4A"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CF5D306"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DAD3E1B"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A34831B"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512,00</w:t>
            </w:r>
          </w:p>
        </w:tc>
      </w:tr>
      <w:tr w:rsidR="00E41CD8" w:rsidRPr="004D1BE8" w14:paraId="7E25188A"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6F6817FC"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ADFEB0C"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CDAAFD8"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4D03346"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24BC5B1"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FEBF929"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1.108,80</w:t>
            </w:r>
            <w:r w:rsidRPr="00217885">
              <w:rPr>
                <w:rFonts w:ascii="Times New Roman" w:eastAsia="Times New Roman" w:hAnsi="Times New Roman" w:cs="Times New Roman"/>
                <w:color w:val="333333"/>
                <w:sz w:val="24"/>
                <w:szCs w:val="24"/>
                <w:lang w:eastAsia="pt-BR"/>
              </w:rPr>
              <w:t xml:space="preserve"> </w:t>
            </w:r>
          </w:p>
        </w:tc>
      </w:tr>
      <w:tr w:rsidR="00E41CD8" w:rsidRPr="004D1BE8" w14:paraId="18845321"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3C66B871"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48E3571"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AAE5F0B"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D169A53"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72B2549"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D425822"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1.052,00</w:t>
            </w:r>
          </w:p>
        </w:tc>
      </w:tr>
      <w:tr w:rsidR="00E41CD8" w:rsidRPr="004D1BE8" w14:paraId="6CCE87E2"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43EAEA1F"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C59A2EC"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E9176E9"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530D540"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1.511</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D71CF8B"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233D26E"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2.961,56</w:t>
            </w:r>
            <w:r w:rsidRPr="00217885">
              <w:rPr>
                <w:rFonts w:ascii="Times New Roman" w:eastAsia="Times New Roman" w:hAnsi="Times New Roman" w:cs="Times New Roman"/>
                <w:color w:val="333333"/>
                <w:sz w:val="24"/>
                <w:szCs w:val="24"/>
                <w:lang w:eastAsia="pt-BR"/>
              </w:rPr>
              <w:t xml:space="preserve"> </w:t>
            </w:r>
          </w:p>
        </w:tc>
      </w:tr>
      <w:tr w:rsidR="00E41CD8" w:rsidRPr="004D1BE8" w14:paraId="6D41EF29"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25AA728"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1C51AD3"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D02AD77"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645B3AC"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B0AB927"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56E0E1F"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646,00</w:t>
            </w:r>
          </w:p>
        </w:tc>
      </w:tr>
      <w:tr w:rsidR="00E41CD8" w:rsidRPr="004D1BE8" w14:paraId="0AA8657F"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0CC0323F"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FFCAD1C"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7E7E1F1"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6418E64"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C004B0C"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24BF874"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1.181,70</w:t>
            </w:r>
            <w:r w:rsidRPr="00217885">
              <w:rPr>
                <w:rFonts w:ascii="Times New Roman" w:eastAsia="Times New Roman" w:hAnsi="Times New Roman" w:cs="Times New Roman"/>
                <w:color w:val="333333"/>
                <w:sz w:val="24"/>
                <w:szCs w:val="24"/>
                <w:lang w:eastAsia="pt-BR"/>
              </w:rPr>
              <w:t xml:space="preserve"> </w:t>
            </w:r>
          </w:p>
        </w:tc>
      </w:tr>
      <w:tr w:rsidR="00E41CD8" w:rsidRPr="004D1BE8" w14:paraId="2668D1A3"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405F76D1"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7DAEB1C"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34C6E11"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443C42E"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6C9C1EC"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52150D3"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1.193,40</w:t>
            </w:r>
            <w:r w:rsidRPr="00217885">
              <w:rPr>
                <w:rFonts w:ascii="Times New Roman" w:eastAsia="Times New Roman" w:hAnsi="Times New Roman" w:cs="Times New Roman"/>
                <w:color w:val="333333"/>
                <w:sz w:val="24"/>
                <w:szCs w:val="24"/>
                <w:lang w:eastAsia="pt-BR"/>
              </w:rPr>
              <w:t xml:space="preserve"> </w:t>
            </w:r>
          </w:p>
        </w:tc>
      </w:tr>
      <w:tr w:rsidR="00E41CD8" w:rsidRPr="004D1BE8" w14:paraId="7E469B26" w14:textId="77777777" w:rsidTr="00E41C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575CCCC2" w:rsidR="00E41CD8" w:rsidRPr="004D1BE8" w:rsidRDefault="00E41CD8" w:rsidP="00E41CD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07A938F" w:rsidR="00E41CD8" w:rsidRPr="004D1BE8" w:rsidRDefault="00E47FCD"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AF9E58D" w:rsidR="00E41CD8" w:rsidRPr="004D1BE8" w:rsidRDefault="003D6C6B"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24423C5" w:rsidR="00E41CD8" w:rsidRPr="004D1BE8" w:rsidRDefault="00E41CD8" w:rsidP="00E41CD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B1D32E2" w:rsidR="00E41CD8" w:rsidRPr="004D1BE8" w:rsidRDefault="00E41CD8" w:rsidP="00E41CD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A35CB4F" w:rsidR="00E41CD8" w:rsidRPr="004D1BE8" w:rsidRDefault="00E41CD8" w:rsidP="00E41CD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2.160,00</w:t>
            </w:r>
          </w:p>
        </w:tc>
      </w:tr>
      <w:tr w:rsidR="00E41CD8"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7BF2350" w:rsidR="00E41CD8" w:rsidRPr="004D1BE8" w:rsidRDefault="00E41CD8" w:rsidP="00E41CD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2199395F" w:rsidR="00E41CD8" w:rsidRPr="004D1BE8" w:rsidRDefault="00E41CD8" w:rsidP="00E41CD8">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26.712</w:t>
            </w:r>
            <w:proofErr w:type="gramEnd"/>
            <w:r>
              <w:rPr>
                <w:rFonts w:ascii="Times New Roman" w:eastAsia="Times New Roman" w:hAnsi="Times New Roman" w:cs="Times New Roman"/>
                <w:b/>
                <w:color w:val="333333"/>
                <w:sz w:val="24"/>
                <w:szCs w:val="24"/>
                <w:lang w:eastAsia="pt-BR"/>
              </w:rPr>
              <w:t xml:space="preserve">,00  </w:t>
            </w:r>
          </w:p>
        </w:tc>
      </w:tr>
    </w:tbl>
    <w:p w14:paraId="5EEB5267" w14:textId="77777777" w:rsidR="00E41CD8" w:rsidRDefault="00E41CD8" w:rsidP="004D1BE8">
      <w:pPr>
        <w:spacing w:after="150"/>
        <w:jc w:val="both"/>
        <w:rPr>
          <w:rFonts w:ascii="Times New Roman" w:hAnsi="Times New Roman" w:cs="Times New Roman"/>
          <w:b/>
          <w:sz w:val="24"/>
          <w:szCs w:val="24"/>
        </w:rPr>
      </w:pPr>
    </w:p>
    <w:p w14:paraId="21600B53" w14:textId="57D3442D"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1CAF0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C76E5">
        <w:rPr>
          <w:rFonts w:ascii="Times New Roman" w:hAnsi="Times New Roman" w:cs="Times New Roman"/>
          <w:b/>
          <w:bCs/>
          <w:color w:val="000000"/>
          <w:sz w:val="24"/>
          <w:szCs w:val="24"/>
        </w:rPr>
        <w:t xml:space="preserve">COLÉGIO ESTADUAL </w:t>
      </w:r>
      <w:r w:rsidR="005C76E5" w:rsidRPr="008F1B6F">
        <w:rPr>
          <w:rFonts w:ascii="Times New Roman" w:eastAsia="Times New Roman" w:hAnsi="Times New Roman" w:cs="Times New Roman"/>
          <w:b/>
          <w:color w:val="000000"/>
          <w:sz w:val="24"/>
          <w:szCs w:val="24"/>
          <w:lang w:eastAsia="pt-BR"/>
        </w:rPr>
        <w:t>DELFINO OCLÉCIO MACHADO</w:t>
      </w:r>
      <w:r w:rsidRPr="004D1BE8">
        <w:rPr>
          <w:rFonts w:ascii="Times New Roman" w:hAnsi="Times New Roman" w:cs="Times New Roman"/>
          <w:bCs/>
          <w:sz w:val="24"/>
          <w:szCs w:val="24"/>
        </w:rPr>
        <w:t xml:space="preserve">, situada à </w:t>
      </w:r>
      <w:r w:rsidR="005C76E5">
        <w:rPr>
          <w:rFonts w:ascii="Times New Roman" w:hAnsi="Times New Roman" w:cs="Times New Roman"/>
          <w:color w:val="000000"/>
        </w:rPr>
        <w:t>Avenida</w:t>
      </w:r>
      <w:r w:rsidR="005C76E5" w:rsidRPr="00E41CD8">
        <w:rPr>
          <w:rFonts w:ascii="Times New Roman" w:hAnsi="Times New Roman" w:cs="Times New Roman"/>
          <w:color w:val="000000"/>
        </w:rPr>
        <w:t xml:space="preserve"> Governador Feliciano Ferreira</w:t>
      </w:r>
      <w:r w:rsidR="003D6C6B">
        <w:rPr>
          <w:rFonts w:ascii="Times New Roman" w:hAnsi="Times New Roman" w:cs="Times New Roman"/>
          <w:color w:val="000000"/>
        </w:rPr>
        <w:t>,</w:t>
      </w:r>
      <w:r w:rsidR="005C76E5" w:rsidRPr="00E41CD8">
        <w:rPr>
          <w:rFonts w:ascii="Times New Roman" w:hAnsi="Times New Roman" w:cs="Times New Roman"/>
          <w:color w:val="000000"/>
        </w:rPr>
        <w:t xml:space="preserve"> Rua Botucatu</w:t>
      </w:r>
      <w:r w:rsidR="005C76E5">
        <w:rPr>
          <w:rFonts w:ascii="Times New Roman" w:hAnsi="Times New Roman" w:cs="Times New Roman"/>
          <w:color w:val="000000"/>
        </w:rPr>
        <w:t>,</w:t>
      </w:r>
      <w:r w:rsidR="005C76E5" w:rsidRPr="00E41CD8">
        <w:rPr>
          <w:rFonts w:ascii="Times New Roman" w:hAnsi="Times New Roman" w:cs="Times New Roman"/>
          <w:color w:val="000000"/>
        </w:rPr>
        <w:t xml:space="preserve"> Área Especial nº 2 Jardim Ingá</w:t>
      </w:r>
      <w:r w:rsidR="005C76E5" w:rsidRPr="004D1BE8">
        <w:rPr>
          <w:rFonts w:ascii="Times New Roman" w:hAnsi="Times New Roman" w:cs="Times New Roman"/>
          <w:bCs/>
          <w:sz w:val="24"/>
          <w:szCs w:val="24"/>
        </w:rPr>
        <w:t xml:space="preserve">, município de </w:t>
      </w:r>
      <w:r w:rsidR="005C76E5" w:rsidRPr="005C76E5">
        <w:rPr>
          <w:rFonts w:ascii="Times New Roman" w:hAnsi="Times New Roman" w:cs="Times New Roman"/>
          <w:b/>
          <w:bCs/>
          <w:sz w:val="24"/>
          <w:szCs w:val="24"/>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FE8414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41CD8">
        <w:rPr>
          <w:rFonts w:ascii="Times New Roman" w:hAnsi="Times New Roman" w:cs="Times New Roman"/>
          <w:b/>
          <w:bCs/>
          <w:color w:val="000000"/>
          <w:sz w:val="24"/>
          <w:szCs w:val="24"/>
        </w:rPr>
        <w:t xml:space="preserve">COLÉGIO ESTADUAL </w:t>
      </w:r>
      <w:r w:rsidR="00E41CD8" w:rsidRPr="008F1B6F">
        <w:rPr>
          <w:rFonts w:ascii="Times New Roman" w:eastAsia="Times New Roman" w:hAnsi="Times New Roman" w:cs="Times New Roman"/>
          <w:b/>
          <w:color w:val="000000"/>
          <w:sz w:val="24"/>
          <w:szCs w:val="24"/>
          <w:lang w:eastAsia="pt-BR"/>
        </w:rPr>
        <w:t>DELFINO OCLÉCIO MACHADO</w:t>
      </w:r>
      <w:r w:rsidRPr="004D1BE8">
        <w:rPr>
          <w:rFonts w:ascii="Times New Roman" w:hAnsi="Times New Roman" w:cs="Times New Roman"/>
          <w:bCs/>
          <w:sz w:val="24"/>
          <w:szCs w:val="24"/>
        </w:rPr>
        <w:t xml:space="preserve">, situada à </w:t>
      </w:r>
      <w:r w:rsidR="00E41CD8">
        <w:rPr>
          <w:rFonts w:ascii="Times New Roman" w:hAnsi="Times New Roman" w:cs="Times New Roman"/>
          <w:color w:val="000000"/>
        </w:rPr>
        <w:t>Avenida</w:t>
      </w:r>
      <w:r w:rsidR="00E41CD8" w:rsidRPr="00E41CD8">
        <w:rPr>
          <w:rFonts w:ascii="Times New Roman" w:hAnsi="Times New Roman" w:cs="Times New Roman"/>
          <w:color w:val="000000"/>
        </w:rPr>
        <w:t xml:space="preserve"> Governador Feliciano Ferreira</w:t>
      </w:r>
      <w:r w:rsidR="003D6C6B">
        <w:rPr>
          <w:rFonts w:ascii="Times New Roman" w:hAnsi="Times New Roman" w:cs="Times New Roman"/>
          <w:color w:val="000000"/>
        </w:rPr>
        <w:t>,</w:t>
      </w:r>
      <w:r w:rsidR="00E41CD8" w:rsidRPr="00E41CD8">
        <w:rPr>
          <w:rFonts w:ascii="Times New Roman" w:hAnsi="Times New Roman" w:cs="Times New Roman"/>
          <w:color w:val="000000"/>
        </w:rPr>
        <w:t xml:space="preserve"> Rua </w:t>
      </w:r>
      <w:r w:rsidR="00E41CD8" w:rsidRPr="00E41CD8">
        <w:rPr>
          <w:rFonts w:ascii="Times New Roman" w:hAnsi="Times New Roman" w:cs="Times New Roman"/>
          <w:color w:val="000000"/>
        </w:rPr>
        <w:lastRenderedPageBreak/>
        <w:t>Botucatu</w:t>
      </w:r>
      <w:r w:rsidR="00E41CD8">
        <w:rPr>
          <w:rFonts w:ascii="Times New Roman" w:hAnsi="Times New Roman" w:cs="Times New Roman"/>
          <w:color w:val="000000"/>
        </w:rPr>
        <w:t>,</w:t>
      </w:r>
      <w:r w:rsidR="00E41CD8" w:rsidRPr="00E41CD8">
        <w:rPr>
          <w:rFonts w:ascii="Times New Roman" w:hAnsi="Times New Roman" w:cs="Times New Roman"/>
          <w:color w:val="000000"/>
        </w:rPr>
        <w:t xml:space="preserve"> Área Especial nº 2 Jardim Ingá</w:t>
      </w:r>
      <w:r w:rsidRPr="004D1BE8">
        <w:rPr>
          <w:rFonts w:ascii="Times New Roman" w:hAnsi="Times New Roman" w:cs="Times New Roman"/>
          <w:bCs/>
          <w:sz w:val="24"/>
          <w:szCs w:val="24"/>
        </w:rPr>
        <w:t xml:space="preserve">, município de </w:t>
      </w:r>
      <w:r w:rsidR="005C76E5" w:rsidRPr="005C76E5">
        <w:rPr>
          <w:rFonts w:ascii="Times New Roman" w:hAnsi="Times New Roman" w:cs="Times New Roman"/>
          <w:b/>
          <w:bCs/>
          <w:sz w:val="24"/>
          <w:szCs w:val="24"/>
        </w:rPr>
        <w:t>Luziânia/GO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3008B5E" w:rsidR="007452F0" w:rsidRPr="004D1BE8" w:rsidRDefault="005C76E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proofErr w:type="gramStart"/>
      <w:r w:rsidR="00E902CC">
        <w:rPr>
          <w:rFonts w:ascii="Times New Roman" w:hAnsi="Times New Roman" w:cs="Times New Roman"/>
          <w:color w:val="000000"/>
          <w:sz w:val="24"/>
          <w:szCs w:val="24"/>
        </w:rPr>
        <w:t xml:space="preserve">26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 de </w:t>
      </w:r>
      <w:r w:rsidR="00E902CC">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7E16A26" w14:textId="77777777" w:rsidR="005C76E5" w:rsidRDefault="005C76E5" w:rsidP="005C76E5">
      <w:pPr>
        <w:spacing w:after="0"/>
        <w:jc w:val="center"/>
        <w:rPr>
          <w:rFonts w:ascii="Times New Roman" w:hAnsi="Times New Roman" w:cs="Times New Roman"/>
          <w:color w:val="000000"/>
          <w:sz w:val="24"/>
          <w:szCs w:val="24"/>
        </w:rPr>
      </w:pPr>
      <w:r w:rsidRPr="008F1B6F">
        <w:rPr>
          <w:rFonts w:ascii="Times New Roman" w:eastAsia="Times New Roman" w:hAnsi="Times New Roman" w:cs="Times New Roman"/>
          <w:color w:val="000000"/>
          <w:sz w:val="24"/>
          <w:szCs w:val="24"/>
          <w:lang w:eastAsia="pt-BR"/>
        </w:rPr>
        <w:t xml:space="preserve">José </w:t>
      </w:r>
      <w:proofErr w:type="spellStart"/>
      <w:r w:rsidRPr="008F1B6F">
        <w:rPr>
          <w:rFonts w:ascii="Times New Roman" w:eastAsia="Times New Roman" w:hAnsi="Times New Roman" w:cs="Times New Roman"/>
          <w:color w:val="000000"/>
          <w:sz w:val="24"/>
          <w:szCs w:val="24"/>
          <w:lang w:eastAsia="pt-BR"/>
        </w:rPr>
        <w:t>Junio</w:t>
      </w:r>
      <w:proofErr w:type="spellEnd"/>
      <w:r w:rsidRPr="008F1B6F">
        <w:rPr>
          <w:rFonts w:ascii="Times New Roman" w:eastAsia="Times New Roman" w:hAnsi="Times New Roman" w:cs="Times New Roman"/>
          <w:color w:val="000000"/>
          <w:sz w:val="24"/>
          <w:szCs w:val="24"/>
          <w:lang w:eastAsia="pt-BR"/>
        </w:rPr>
        <w:t xml:space="preserve"> </w:t>
      </w:r>
      <w:proofErr w:type="spellStart"/>
      <w:r w:rsidRPr="008F1B6F">
        <w:rPr>
          <w:rFonts w:ascii="Times New Roman" w:eastAsia="Times New Roman" w:hAnsi="Times New Roman" w:cs="Times New Roman"/>
          <w:color w:val="000000"/>
          <w:sz w:val="24"/>
          <w:szCs w:val="24"/>
          <w:lang w:eastAsia="pt-BR"/>
        </w:rPr>
        <w:t>Senra</w:t>
      </w:r>
      <w:proofErr w:type="spellEnd"/>
      <w:r w:rsidRPr="008F1B6F">
        <w:rPr>
          <w:rFonts w:ascii="Times New Roman" w:eastAsia="Times New Roman" w:hAnsi="Times New Roman" w:cs="Times New Roman"/>
          <w:color w:val="000000"/>
          <w:sz w:val="24"/>
          <w:szCs w:val="24"/>
          <w:lang w:eastAsia="pt-BR"/>
        </w:rPr>
        <w:t xml:space="preserve"> Ferreira</w:t>
      </w:r>
      <w:r w:rsidRPr="004D1BE8">
        <w:rPr>
          <w:rFonts w:ascii="Times New Roman" w:hAnsi="Times New Roman" w:cs="Times New Roman"/>
          <w:color w:val="000000"/>
          <w:sz w:val="24"/>
          <w:szCs w:val="24"/>
        </w:rPr>
        <w:t xml:space="preserve"> </w:t>
      </w:r>
    </w:p>
    <w:p w14:paraId="0BC106EE" w14:textId="1B9E6DA7" w:rsidR="007452F0" w:rsidRPr="004D1BE8" w:rsidRDefault="007452F0" w:rsidP="005C76E5">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9C1BC7" w14:textId="77777777" w:rsidR="005C76E5" w:rsidRDefault="005C76E5" w:rsidP="00E600B0">
      <w:pPr>
        <w:spacing w:after="150"/>
        <w:jc w:val="center"/>
        <w:rPr>
          <w:rFonts w:ascii="Times New Roman" w:hAnsi="Times New Roman" w:cs="Times New Roman"/>
          <w:color w:val="000000"/>
          <w:sz w:val="24"/>
          <w:szCs w:val="24"/>
        </w:rPr>
      </w:pPr>
    </w:p>
    <w:p w14:paraId="5D4D61B9" w14:textId="3AEDECA4" w:rsidR="007452F0" w:rsidRPr="004D1BE8" w:rsidRDefault="005C76E5" w:rsidP="005C76E5">
      <w:pPr>
        <w:spacing w:after="0"/>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Colégio Estadual Delfino </w:t>
      </w:r>
      <w:proofErr w:type="spellStart"/>
      <w:r>
        <w:rPr>
          <w:rFonts w:ascii="Times New Roman" w:hAnsi="Times New Roman" w:cs="Times New Roman"/>
          <w:color w:val="000000"/>
          <w:sz w:val="24"/>
          <w:szCs w:val="24"/>
        </w:rPr>
        <w:t>Oclécio</w:t>
      </w:r>
      <w:proofErr w:type="spellEnd"/>
      <w:r>
        <w:rPr>
          <w:rFonts w:ascii="Times New Roman" w:hAnsi="Times New Roman" w:cs="Times New Roman"/>
          <w:color w:val="000000"/>
          <w:sz w:val="24"/>
          <w:szCs w:val="24"/>
        </w:rPr>
        <w:t xml:space="preserve"> Machado</w:t>
      </w:r>
    </w:p>
    <w:p w14:paraId="7CAAE22D" w14:textId="77777777" w:rsidR="007452F0" w:rsidRPr="004D1BE8" w:rsidRDefault="007452F0" w:rsidP="005C76E5">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B837F" w14:textId="77777777" w:rsidR="00DF33A3" w:rsidRDefault="00DF33A3" w:rsidP="004C0DC1">
      <w:pPr>
        <w:spacing w:after="0" w:line="240" w:lineRule="auto"/>
      </w:pPr>
      <w:r>
        <w:separator/>
      </w:r>
    </w:p>
  </w:endnote>
  <w:endnote w:type="continuationSeparator" w:id="0">
    <w:p w14:paraId="422C5ACD" w14:textId="77777777" w:rsidR="00DF33A3" w:rsidRDefault="00DF33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DA2DC" w14:textId="77777777" w:rsidR="00DF33A3" w:rsidRDefault="00DF33A3" w:rsidP="004C0DC1">
      <w:pPr>
        <w:spacing w:after="0" w:line="240" w:lineRule="auto"/>
      </w:pPr>
      <w:r>
        <w:separator/>
      </w:r>
    </w:p>
  </w:footnote>
  <w:footnote w:type="continuationSeparator" w:id="0">
    <w:p w14:paraId="489E1C10" w14:textId="77777777" w:rsidR="00DF33A3" w:rsidRDefault="00DF33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4B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24C2"/>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C6B"/>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76E5"/>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B7431"/>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1B6F"/>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33A3"/>
    <w:rsid w:val="00DF77E2"/>
    <w:rsid w:val="00E07C14"/>
    <w:rsid w:val="00E15C68"/>
    <w:rsid w:val="00E163D8"/>
    <w:rsid w:val="00E20893"/>
    <w:rsid w:val="00E238AF"/>
    <w:rsid w:val="00E3268C"/>
    <w:rsid w:val="00E37354"/>
    <w:rsid w:val="00E374F9"/>
    <w:rsid w:val="00E4094D"/>
    <w:rsid w:val="00E4105E"/>
    <w:rsid w:val="00E41CD8"/>
    <w:rsid w:val="00E47FCD"/>
    <w:rsid w:val="00E5185C"/>
    <w:rsid w:val="00E528A3"/>
    <w:rsid w:val="00E55C83"/>
    <w:rsid w:val="00E561E7"/>
    <w:rsid w:val="00E600B0"/>
    <w:rsid w:val="00E62032"/>
    <w:rsid w:val="00E66FE9"/>
    <w:rsid w:val="00E75050"/>
    <w:rsid w:val="00E75DDC"/>
    <w:rsid w:val="00E7691B"/>
    <w:rsid w:val="00E76F2B"/>
    <w:rsid w:val="00E8187C"/>
    <w:rsid w:val="00E85427"/>
    <w:rsid w:val="00E85FD3"/>
    <w:rsid w:val="00E902CC"/>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E41C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7286263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322566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0250429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882723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5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09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BC244-5CE1-462A-A026-21927279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4354</Words>
  <Characters>23513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2019-11-14T17:20:00Z</dcterms:created>
  <dcterms:modified xsi:type="dcterms:W3CDTF">2019-12-02T18:47:00Z</dcterms:modified>
</cp:coreProperties>
</file>