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A726D">
      <w:pPr>
        <w:tabs>
          <w:tab w:val="left" w:pos="7410"/>
        </w:tabs>
        <w:spacing w:line="360" w:lineRule="auto"/>
        <w:rPr>
          <w:b/>
          <w:u w:val="single"/>
        </w:rPr>
      </w:pPr>
      <w:r w:rsidRPr="00587C77">
        <w:rPr>
          <w:b/>
          <w:u w:val="single"/>
        </w:rPr>
        <w:t xml:space="preserve">  </w:t>
      </w:r>
    </w:p>
    <w:p w:rsidR="002304AD" w:rsidRDefault="002304AD" w:rsidP="00A763E2">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A763E2">
        <w:rPr>
          <w:b/>
        </w:rPr>
        <w:t>02/2015</w:t>
      </w:r>
    </w:p>
    <w:p w:rsidR="00385A98" w:rsidRDefault="00385A98" w:rsidP="00A763E2">
      <w:pPr>
        <w:tabs>
          <w:tab w:val="left" w:pos="0"/>
        </w:tabs>
        <w:spacing w:line="360" w:lineRule="auto"/>
        <w:jc w:val="center"/>
        <w:rPr>
          <w:b/>
        </w:rPr>
      </w:pPr>
      <w:r>
        <w:rPr>
          <w:b/>
        </w:rPr>
        <w:t>PRORROGAÇÃO 01</w:t>
      </w:r>
    </w:p>
    <w:p w:rsidR="009A778F" w:rsidRPr="00E0121D" w:rsidRDefault="009A778F" w:rsidP="00A763E2">
      <w:pPr>
        <w:tabs>
          <w:tab w:val="left" w:pos="0"/>
        </w:tabs>
        <w:spacing w:line="360" w:lineRule="auto"/>
        <w:jc w:val="center"/>
        <w:rPr>
          <w:b/>
          <w:i/>
          <w:color w:val="0070C0"/>
        </w:rPr>
      </w:pPr>
    </w:p>
    <w:p w:rsidR="00A753A8" w:rsidRPr="00842971"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3A3201">
        <w:rPr>
          <w:lang w:val="pt-PT"/>
        </w:rPr>
        <w:t xml:space="preserve"> </w:t>
      </w:r>
      <w:r w:rsidR="003A3201">
        <w:rPr>
          <w:b/>
          <w:lang w:val="pt-PT"/>
        </w:rPr>
        <w:t>MELQUÍADES VICTOR DE OLIVEIRA</w:t>
      </w:r>
      <w:r w:rsidR="003A3201">
        <w:rPr>
          <w:lang w:val="pt-PT"/>
        </w:rPr>
        <w:t xml:space="preserve"> </w:t>
      </w:r>
      <w:r w:rsidR="00F31561" w:rsidRPr="00E86A67">
        <w:rPr>
          <w:lang w:val="pt-PT"/>
        </w:rPr>
        <w:t xml:space="preserve"> </w:t>
      </w:r>
      <w:r w:rsidR="00695916" w:rsidRPr="00E86A67">
        <w:rPr>
          <w:lang w:val="pt-PT"/>
        </w:rPr>
        <w:t xml:space="preserve"> </w:t>
      </w:r>
      <w:r w:rsidR="002C6FB4" w:rsidRPr="00E86A67">
        <w:rPr>
          <w:lang w:val="pt-PT"/>
        </w:rPr>
        <w:t>da Unidade Escolar</w:t>
      </w:r>
      <w:r w:rsidR="00695916" w:rsidRPr="00E86A67">
        <w:rPr>
          <w:lang w:val="pt-PT"/>
        </w:rPr>
        <w:t xml:space="preserve"> </w:t>
      </w:r>
      <w:r w:rsidR="008F4489" w:rsidRPr="008F4489">
        <w:rPr>
          <w:b/>
          <w:lang w:val="pt-PT"/>
        </w:rPr>
        <w:t>C</w:t>
      </w:r>
      <w:r w:rsidR="000A5380">
        <w:rPr>
          <w:b/>
          <w:lang w:val="pt-PT"/>
        </w:rPr>
        <w:t>OLÉGIO ESTADUAL MELQUÍADES VICTOR DE OLIVEIRA</w:t>
      </w:r>
      <w:r w:rsidR="002C6FB4" w:rsidRPr="00E86A67">
        <w:rPr>
          <w:color w:val="FF0000"/>
          <w:lang w:val="pt-PT"/>
        </w:rPr>
        <w:t xml:space="preserve">  </w:t>
      </w:r>
      <w:r w:rsidR="00695916" w:rsidRPr="00E86A67">
        <w:rPr>
          <w:lang w:val="pt-PT"/>
        </w:rPr>
        <w:t>município de</w:t>
      </w:r>
      <w:r w:rsidR="00E3118E">
        <w:rPr>
          <w:lang w:val="pt-PT"/>
        </w:rPr>
        <w:t xml:space="preserve"> </w:t>
      </w:r>
      <w:r w:rsidR="00E3118E" w:rsidRPr="00E3118E">
        <w:rPr>
          <w:b/>
          <w:lang w:val="pt-PT"/>
        </w:rPr>
        <w:t>ARAGARÇAS</w:t>
      </w:r>
      <w:r w:rsidR="005242E0">
        <w:rPr>
          <w:b/>
          <w:lang w:val="pt-PT"/>
        </w:rPr>
        <w:t xml:space="preserve"> </w:t>
      </w:r>
      <w:r w:rsidR="005242E0" w:rsidRPr="00E86A67">
        <w:rPr>
          <w:lang w:val="pt-PT"/>
        </w:rPr>
        <w:t xml:space="preserve">no </w:t>
      </w:r>
      <w:r w:rsidR="001F251F">
        <w:rPr>
          <w:lang w:val="pt-PT"/>
        </w:rPr>
        <w:t>Estado de Goiás</w:t>
      </w:r>
      <w:r w:rsidR="002C6FB4" w:rsidRPr="00E86A67">
        <w:rPr>
          <w:lang w:val="pt-PT"/>
        </w:rPr>
        <w:t>, pessoa jurídica d</w:t>
      </w:r>
      <w:r w:rsidR="008F4489">
        <w:rPr>
          <w:lang w:val="pt-PT"/>
        </w:rPr>
        <w:t xml:space="preserve">e Direito Privado, com sede  na </w:t>
      </w:r>
      <w:r w:rsidR="001F251F" w:rsidRPr="001F251F">
        <w:rPr>
          <w:b/>
          <w:lang w:val="pt-PT"/>
        </w:rPr>
        <w:t>AVENIDA MINISTRO JOÃO ALBERTO Nº 2096 – BELA VIST</w:t>
      </w:r>
      <w:r w:rsidR="001F251F">
        <w:rPr>
          <w:b/>
          <w:lang w:val="pt-PT"/>
        </w:rPr>
        <w:t>A</w:t>
      </w:r>
      <w:r w:rsidR="00261A8A">
        <w:rPr>
          <w:b/>
          <w:lang w:val="pt-PT"/>
        </w:rPr>
        <w:t xml:space="preserve"> ARAGARÇAS – GO </w:t>
      </w:r>
      <w:r w:rsidR="002C6FB4" w:rsidRPr="00E86A67">
        <w:rPr>
          <w:lang w:val="pt-PT"/>
        </w:rPr>
        <w:t>, inscrita no CNPJ/MF sob o nº</w:t>
      </w:r>
      <w:r w:rsidR="008F4489">
        <w:rPr>
          <w:lang w:val="pt-PT"/>
        </w:rPr>
        <w:t xml:space="preserve"> </w:t>
      </w:r>
      <w:r w:rsidR="008F4489" w:rsidRPr="00261A8A">
        <w:rPr>
          <w:b/>
          <w:lang w:val="pt-PT"/>
        </w:rPr>
        <w:t>00.693.964/0001-62</w:t>
      </w:r>
      <w:r w:rsidR="00861FBB" w:rsidRPr="00E86A67">
        <w:rPr>
          <w:b/>
          <w:lang w:val="pt-PT"/>
        </w:rPr>
        <w:t>,</w:t>
      </w:r>
      <w:r w:rsidR="002C6FB4" w:rsidRPr="00E86A67">
        <w:rPr>
          <w:lang w:val="pt-PT"/>
        </w:rPr>
        <w:t xml:space="preserve"> neste ato representado pelo Presidente do Conselho o (a) Sr (a)</w:t>
      </w:r>
      <w:r w:rsidR="00165208">
        <w:rPr>
          <w:lang w:val="pt-PT"/>
        </w:rPr>
        <w:t xml:space="preserve"> </w:t>
      </w:r>
      <w:r w:rsidR="00165208" w:rsidRPr="00165208">
        <w:rPr>
          <w:b/>
          <w:lang w:val="pt-PT"/>
        </w:rPr>
        <w:t>KÁTIA CILENE MARTINS CABRAL SANTOS</w:t>
      </w:r>
      <w:r w:rsidR="00165208">
        <w:rPr>
          <w:lang w:val="pt-PT"/>
        </w:rPr>
        <w:t xml:space="preserve">, </w:t>
      </w:r>
      <w:r w:rsidR="00165208" w:rsidRPr="00165208">
        <w:rPr>
          <w:b/>
          <w:lang w:val="pt-PT"/>
        </w:rPr>
        <w:t>PROFESSORA</w:t>
      </w:r>
      <w:r w:rsidR="008D31E1" w:rsidRPr="00165208">
        <w:rPr>
          <w:b/>
          <w:lang w:val="pt-PT"/>
        </w:rPr>
        <w:t xml:space="preserve"> PIV</w:t>
      </w:r>
      <w:r w:rsidR="008D31E1">
        <w:rPr>
          <w:color w:val="FF0000"/>
          <w:lang w:val="pt-PT"/>
        </w:rPr>
        <w:t xml:space="preserve"> </w:t>
      </w:r>
      <w:r w:rsidR="008D31E1">
        <w:rPr>
          <w:lang w:val="pt-PT"/>
        </w:rPr>
        <w:t xml:space="preserve">inscrito (a) no CPF/MF sob o </w:t>
      </w:r>
      <w:r w:rsidR="008D31E1" w:rsidRPr="00B16248">
        <w:rPr>
          <w:b/>
          <w:lang w:val="pt-PT"/>
        </w:rPr>
        <w:t>nº 819.759.451-15</w:t>
      </w:r>
      <w:r w:rsidR="002C6FB4" w:rsidRPr="00B16248">
        <w:rPr>
          <w:b/>
          <w:lang w:val="pt-PT"/>
        </w:rPr>
        <w:t>,</w:t>
      </w:r>
      <w:r w:rsidR="002C6FB4" w:rsidRPr="00E86A67">
        <w:rPr>
          <w:lang w:val="pt-PT"/>
        </w:rPr>
        <w:t xml:space="preserve"> Carteira de Identidade nº</w:t>
      </w:r>
      <w:r w:rsidR="008D31E1">
        <w:rPr>
          <w:lang w:val="pt-PT"/>
        </w:rPr>
        <w:t xml:space="preserve"> </w:t>
      </w:r>
      <w:r w:rsidR="008D31E1" w:rsidRPr="000549F9">
        <w:rPr>
          <w:b/>
          <w:lang w:val="pt-PT"/>
        </w:rPr>
        <w:t>3562755 DGPC-GO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realizará Chamada Pública para aquisição de Genêros Alimentícios da Agricultura Familiar e do Empreendedor Familiar Rural, destinados ao atendimento ao Programa  de Alimentação Escolar, pa</w:t>
      </w:r>
      <w:r w:rsidR="00B13AA3">
        <w:rPr>
          <w:lang w:val="pt-PT"/>
        </w:rPr>
        <w:t xml:space="preserve">ra o período compreendido entre </w:t>
      </w:r>
      <w:r w:rsidR="00B13AA3" w:rsidRPr="00243937">
        <w:rPr>
          <w:b/>
          <w:lang w:val="pt-PT"/>
        </w:rPr>
        <w:t>03/08/2015 a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243937">
        <w:rPr>
          <w:lang w:val="pt-PT"/>
        </w:rPr>
        <w:t xml:space="preserve"> </w:t>
      </w:r>
      <w:r w:rsidR="00385A98">
        <w:rPr>
          <w:b/>
          <w:lang w:val="pt-PT"/>
        </w:rPr>
        <w:t>30</w:t>
      </w:r>
      <w:r w:rsidR="005A726D">
        <w:rPr>
          <w:b/>
          <w:lang w:val="pt-PT"/>
        </w:rPr>
        <w:t>/06</w:t>
      </w:r>
      <w:r w:rsidR="00B13AA3" w:rsidRPr="00243937">
        <w:rPr>
          <w:b/>
          <w:lang w:val="pt-PT"/>
        </w:rPr>
        <w:t>/2015</w:t>
      </w:r>
      <w:r w:rsidR="00B13AA3">
        <w:rPr>
          <w:lang w:val="pt-PT"/>
        </w:rPr>
        <w:t xml:space="preserve">, no horário das </w:t>
      </w:r>
      <w:r w:rsidR="00B13AA3" w:rsidRPr="00243937">
        <w:rPr>
          <w:b/>
          <w:lang w:val="pt-PT"/>
        </w:rPr>
        <w:t>08:00 as 12:00 horas</w:t>
      </w:r>
      <w:r w:rsidR="0007585E" w:rsidRPr="00E86A67">
        <w:rPr>
          <w:lang w:val="pt-PT"/>
        </w:rPr>
        <w:t>, na sede</w:t>
      </w:r>
      <w:r w:rsidR="00B13AA3">
        <w:rPr>
          <w:lang w:val="pt-PT"/>
        </w:rPr>
        <w:t xml:space="preserve"> do Conselho Escolar, situada à </w:t>
      </w:r>
      <w:r w:rsidR="00B13AA3" w:rsidRPr="00842971">
        <w:rPr>
          <w:b/>
          <w:lang w:val="pt-PT"/>
        </w:rPr>
        <w:t>AVENIDA MINISTRO JOÃO ALBERTO Nº 2096, SETOR BELA VISTA em ARAGARÇAS – GO</w:t>
      </w:r>
      <w:r w:rsidR="000C1BF3" w:rsidRPr="00842971">
        <w:rPr>
          <w:b/>
          <w:lang w:val="pt-PT"/>
        </w:rPr>
        <w:t>IÁS</w:t>
      </w:r>
      <w:r w:rsidR="00B13AA3" w:rsidRPr="00842971">
        <w:rPr>
          <w:b/>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w:t>
      </w:r>
      <w:r w:rsidR="00AF3F7C" w:rsidRPr="00E86A67">
        <w:rPr>
          <w:snapToGrid w:val="0"/>
        </w:rPr>
        <w:lastRenderedPageBreak/>
        <w:t>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lastRenderedPageBreak/>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w:t>
      </w:r>
      <w:r w:rsidR="00055E0A">
        <w:rPr>
          <w:snapToGrid w:val="0"/>
        </w:rPr>
        <w:t xml:space="preserve">ser entregues, semanalmente, no </w:t>
      </w:r>
      <w:r w:rsidR="00055E0A" w:rsidRPr="00B057CB">
        <w:rPr>
          <w:b/>
          <w:snapToGrid w:val="0"/>
        </w:rPr>
        <w:t>COLÉGIO ESTADUAL MELQUÍADES VICTOR DE OLIVEIRA</w:t>
      </w:r>
      <w:r w:rsidRPr="00B057CB">
        <w:rPr>
          <w:b/>
          <w:snapToGrid w:val="0"/>
        </w:rPr>
        <w:t>,</w:t>
      </w:r>
      <w:r w:rsidRPr="00E86A67">
        <w:rPr>
          <w:b/>
          <w:snapToGrid w:val="0"/>
        </w:rPr>
        <w:t xml:space="preserve"> </w:t>
      </w:r>
      <w:r w:rsidRPr="00E86A67">
        <w:rPr>
          <w:snapToGrid w:val="0"/>
        </w:rPr>
        <w:t>durante o período</w:t>
      </w:r>
      <w:r w:rsidR="00055E0A">
        <w:rPr>
          <w:snapToGrid w:val="0"/>
        </w:rPr>
        <w:t xml:space="preserve"> </w:t>
      </w:r>
      <w:r w:rsidR="00055E0A" w:rsidRPr="005D0470">
        <w:rPr>
          <w:b/>
          <w:snapToGrid w:val="0"/>
        </w:rPr>
        <w:t>03/08/2015 A 17/12/2015</w:t>
      </w:r>
      <w:r w:rsidRPr="00E86A67">
        <w:rPr>
          <w:b/>
          <w:snapToGrid w:val="0"/>
        </w:rPr>
        <w:t>,</w:t>
      </w:r>
      <w:r w:rsidR="00055E0A">
        <w:rPr>
          <w:snapToGrid w:val="0"/>
        </w:rPr>
        <w:t xml:space="preserve"> no horário compreendido entre </w:t>
      </w:r>
      <w:proofErr w:type="gramStart"/>
      <w:r w:rsidR="00055E0A" w:rsidRPr="005D0470">
        <w:rPr>
          <w:b/>
          <w:snapToGrid w:val="0"/>
        </w:rPr>
        <w:t>08:00</w:t>
      </w:r>
      <w:proofErr w:type="gramEnd"/>
      <w:r w:rsidR="00055E0A" w:rsidRPr="005D0470">
        <w:rPr>
          <w:b/>
          <w:snapToGrid w:val="0"/>
        </w:rPr>
        <w:t xml:space="preserve"> as 17:00 horas</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DA1B30">
        <w:t xml:space="preserve">o </w:t>
      </w:r>
      <w:r w:rsidR="00DA1B30" w:rsidRPr="003F0C7B">
        <w:rPr>
          <w:b/>
        </w:rPr>
        <w:t>COLÉGIO ESTADUAL MELQUÍADES VICTOR DE OLIVEIRA</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lastRenderedPageBreak/>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8310B1" w:rsidRPr="003F0C7B">
        <w:rPr>
          <w:b/>
        </w:rPr>
        <w:t>COLÉGIO ESTADUAL MELQUÍADES VICTOR DE OLIVEIRA</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8310B1" w:rsidRPr="003F0C7B">
        <w:rPr>
          <w:b/>
        </w:rPr>
        <w:t>COLÉGIO ESTADUAL MELQUÍADES VICTOR DE OLIVEIRA</w:t>
      </w:r>
      <w:r w:rsidR="008310B1"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xml:space="preserve">, que poderá ainda propor aos participantes que se </w:t>
      </w:r>
      <w:r w:rsidR="00DE472D" w:rsidRPr="00E86A67">
        <w:lastRenderedPageBreak/>
        <w:t>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03979">
        <w:t xml:space="preserve"> </w:t>
      </w:r>
      <w:r w:rsidR="00903979" w:rsidRPr="00903979">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D472FE" w:rsidRDefault="008B7306" w:rsidP="00E86A67">
      <w:pPr>
        <w:autoSpaceDE w:val="0"/>
        <w:autoSpaceDN w:val="0"/>
        <w:adjustRightInd w:val="0"/>
        <w:spacing w:line="360" w:lineRule="auto"/>
        <w:jc w:val="both"/>
        <w:rPr>
          <w:b/>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D472FE" w:rsidRPr="00D472FE">
        <w:rPr>
          <w:b/>
        </w:rPr>
        <w:t>CINCO</w:t>
      </w:r>
      <w:r w:rsidR="004052E7" w:rsidRPr="00E86A67">
        <w:rPr>
          <w:b/>
          <w:color w:val="FF0000"/>
        </w:rPr>
        <w:t xml:space="preserve"> </w:t>
      </w:r>
      <w:r w:rsidR="004052E7" w:rsidRPr="00E86A67">
        <w:rPr>
          <w:b/>
        </w:rPr>
        <w:t>(</w:t>
      </w:r>
      <w:r w:rsidR="00D472FE">
        <w:rPr>
          <w:b/>
        </w:rPr>
        <w:t>05</w:t>
      </w:r>
      <w:r w:rsidR="00BE4571" w:rsidRPr="00E86A67">
        <w:rPr>
          <w:b/>
        </w:rPr>
        <w:t>)</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D472FE" w:rsidRPr="00D472FE">
        <w:rPr>
          <w:b/>
        </w:rPr>
        <w:t>03/08/2015 A 17/12/2015.</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xml:space="preserve">. E </w:t>
      </w:r>
      <w:r w:rsidR="00A9596A" w:rsidRPr="00E86A67">
        <w:lastRenderedPageBreak/>
        <w:t>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Default="000B2D17" w:rsidP="00E86A67">
      <w:pPr>
        <w:autoSpaceDE w:val="0"/>
        <w:autoSpaceDN w:val="0"/>
        <w:adjustRightInd w:val="0"/>
        <w:spacing w:line="360" w:lineRule="auto"/>
        <w:jc w:val="both"/>
        <w:rPr>
          <w:b/>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66580D" w:rsidRPr="00D472FE">
        <w:rPr>
          <w:b/>
        </w:rPr>
        <w:t>03/08/2015 A 17/12/2015.</w:t>
      </w:r>
    </w:p>
    <w:p w:rsidR="005A726D" w:rsidRPr="00E86A67" w:rsidRDefault="005A726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 xml:space="preserve">processo e/ou por determinação legal ou judicial, ou ainda por </w:t>
      </w:r>
      <w:r w:rsidRPr="00E86A67">
        <w:lastRenderedPageBreak/>
        <w:t>decisão d</w:t>
      </w:r>
      <w:r w:rsidR="00984E39" w:rsidRPr="00E86A67">
        <w:t>o Conselho Escolar d</w:t>
      </w:r>
      <w:r w:rsidR="00BD45EA" w:rsidRPr="00E86A67">
        <w:t xml:space="preserve">o </w:t>
      </w:r>
      <w:r w:rsidR="00B8560F" w:rsidRPr="003F0C7B">
        <w:rPr>
          <w:b/>
        </w:rPr>
        <w:t>COLÉGIO ESTADUAL MELQUÍADES VICTOR DE OLIVEIRA</w:t>
      </w:r>
      <w:r w:rsidR="00B8560F" w:rsidRPr="00E86A67">
        <w:rPr>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041A8" w:rsidRPr="005A726D" w:rsidRDefault="0000245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Telefone</w:t>
      </w:r>
      <w:r w:rsidR="005607B6">
        <w:rPr>
          <w:b/>
        </w:rPr>
        <w:t xml:space="preserve"> (64) 3638-1060</w:t>
      </w:r>
      <w:r w:rsidRPr="00E86A67">
        <w:rPr>
          <w:b/>
        </w:rPr>
        <w:t>,</w:t>
      </w:r>
      <w:r w:rsidRPr="00E86A67">
        <w:t xml:space="preserve"> Conselho Escolar d</w:t>
      </w:r>
      <w:r w:rsidR="00116F23" w:rsidRPr="00E86A67">
        <w:t xml:space="preserve">o </w:t>
      </w:r>
      <w:r w:rsidR="005607B6" w:rsidRPr="003F0C7B">
        <w:rPr>
          <w:b/>
        </w:rPr>
        <w:t>COLÉGIO ESTADUAL MELQUÍADES VICTOR DE OLIVEIRA</w:t>
      </w:r>
      <w:r w:rsidR="005607B6">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8041A8" w:rsidRDefault="008041A8" w:rsidP="00E86A67">
      <w:pPr>
        <w:autoSpaceDE w:val="0"/>
        <w:autoSpaceDN w:val="0"/>
        <w:adjustRightInd w:val="0"/>
        <w:spacing w:line="360" w:lineRule="auto"/>
        <w:jc w:val="center"/>
        <w:rPr>
          <w:b/>
          <w:bCs/>
        </w:rPr>
      </w:pPr>
      <w:r>
        <w:rPr>
          <w:b/>
          <w:bCs/>
        </w:rPr>
        <w:t>KÁTIA CILENE MARTINS CABRAL SANTOS</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8041A8" w:rsidRDefault="008041A8" w:rsidP="008041A8">
      <w:pPr>
        <w:autoSpaceDE w:val="0"/>
        <w:autoSpaceDN w:val="0"/>
        <w:adjustRightInd w:val="0"/>
        <w:spacing w:line="360" w:lineRule="auto"/>
        <w:jc w:val="center"/>
        <w:rPr>
          <w:color w:val="FF0000"/>
        </w:rPr>
      </w:pPr>
      <w:r w:rsidRPr="003F0C7B">
        <w:rPr>
          <w:b/>
        </w:rPr>
        <w:t>COLÉGIO ESTADUAL MELQUÍADES VICTOR DE OLIVEIRA</w:t>
      </w:r>
      <w:r w:rsidRPr="00E86A67">
        <w:rPr>
          <w:color w:val="FF0000"/>
        </w:rPr>
        <w:t xml:space="preserve"> </w:t>
      </w:r>
      <w:r>
        <w:rPr>
          <w:color w:val="FF0000"/>
        </w:rPr>
        <w:t xml:space="preserve">    </w:t>
      </w:r>
    </w:p>
    <w:p w:rsidR="00BE4E1A" w:rsidRPr="00E86A67" w:rsidRDefault="00A9596A" w:rsidP="008041A8">
      <w:pPr>
        <w:autoSpaceDE w:val="0"/>
        <w:autoSpaceDN w:val="0"/>
        <w:adjustRightInd w:val="0"/>
        <w:spacing w:line="360" w:lineRule="auto"/>
        <w:jc w:val="center"/>
        <w:rPr>
          <w:b/>
          <w:bCs/>
        </w:rPr>
      </w:pPr>
      <w:r w:rsidRPr="00E86A67">
        <w:rPr>
          <w:b/>
          <w:bCs/>
        </w:rPr>
        <w:lastRenderedPageBreak/>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w:t>
      </w:r>
      <w:r w:rsidRPr="00E86A67">
        <w:lastRenderedPageBreak/>
        <w:t xml:space="preserve">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tblPr>
      <w:tblGrid>
        <w:gridCol w:w="3220"/>
        <w:gridCol w:w="2180"/>
        <w:gridCol w:w="4478"/>
      </w:tblGrid>
      <w:tr w:rsidR="00E509BA" w:rsidRPr="00E86A67" w:rsidTr="004F1CD0">
        <w:tc>
          <w:tcPr>
            <w:tcW w:w="3220"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lastRenderedPageBreak/>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5A726D" w:rsidRDefault="005A726D" w:rsidP="00E86A67">
      <w:pPr>
        <w:autoSpaceDE w:val="0"/>
        <w:autoSpaceDN w:val="0"/>
        <w:adjustRightInd w:val="0"/>
        <w:spacing w:line="360" w:lineRule="auto"/>
        <w:rPr>
          <w:b/>
          <w:bCs/>
        </w:rPr>
      </w:pPr>
    </w:p>
    <w:p w:rsidR="005A726D" w:rsidRDefault="005A726D" w:rsidP="00E86A67">
      <w:pPr>
        <w:autoSpaceDE w:val="0"/>
        <w:autoSpaceDN w:val="0"/>
        <w:adjustRightInd w:val="0"/>
        <w:spacing w:line="360" w:lineRule="auto"/>
        <w:rPr>
          <w:b/>
          <w:bCs/>
        </w:rPr>
      </w:pPr>
    </w:p>
    <w:p w:rsidR="005A726D" w:rsidRDefault="005A726D" w:rsidP="00E86A67">
      <w:pPr>
        <w:autoSpaceDE w:val="0"/>
        <w:autoSpaceDN w:val="0"/>
        <w:adjustRightInd w:val="0"/>
        <w:spacing w:line="360" w:lineRule="auto"/>
        <w:rPr>
          <w:b/>
          <w:bCs/>
        </w:rPr>
      </w:pPr>
    </w:p>
    <w:p w:rsidR="005A726D" w:rsidRDefault="005A726D" w:rsidP="00E86A67">
      <w:pPr>
        <w:autoSpaceDE w:val="0"/>
        <w:autoSpaceDN w:val="0"/>
        <w:adjustRightInd w:val="0"/>
        <w:spacing w:line="360" w:lineRule="auto"/>
        <w:rPr>
          <w:b/>
          <w:bCs/>
        </w:rPr>
      </w:pPr>
    </w:p>
    <w:p w:rsidR="005A726D" w:rsidRDefault="005A726D" w:rsidP="00E86A67">
      <w:pPr>
        <w:autoSpaceDE w:val="0"/>
        <w:autoSpaceDN w:val="0"/>
        <w:adjustRightInd w:val="0"/>
        <w:spacing w:line="360" w:lineRule="auto"/>
        <w:rPr>
          <w:b/>
          <w:bCs/>
        </w:rPr>
      </w:pPr>
    </w:p>
    <w:p w:rsidR="005A726D" w:rsidRDefault="005A726D" w:rsidP="00E86A67">
      <w:pPr>
        <w:autoSpaceDE w:val="0"/>
        <w:autoSpaceDN w:val="0"/>
        <w:adjustRightInd w:val="0"/>
        <w:spacing w:line="360" w:lineRule="auto"/>
        <w:rPr>
          <w:b/>
          <w:bCs/>
        </w:rPr>
      </w:pPr>
    </w:p>
    <w:p w:rsidR="005A726D" w:rsidRDefault="005A726D" w:rsidP="00E86A67">
      <w:pPr>
        <w:autoSpaceDE w:val="0"/>
        <w:autoSpaceDN w:val="0"/>
        <w:adjustRightInd w:val="0"/>
        <w:spacing w:line="360" w:lineRule="auto"/>
        <w:rPr>
          <w:b/>
          <w:bCs/>
        </w:rPr>
      </w:pPr>
    </w:p>
    <w:p w:rsidR="005A726D" w:rsidRDefault="005A726D" w:rsidP="00E86A67">
      <w:pPr>
        <w:autoSpaceDE w:val="0"/>
        <w:autoSpaceDN w:val="0"/>
        <w:adjustRightInd w:val="0"/>
        <w:spacing w:line="360" w:lineRule="auto"/>
        <w:rPr>
          <w:b/>
          <w:bCs/>
        </w:rPr>
      </w:pPr>
    </w:p>
    <w:p w:rsidR="005A726D" w:rsidRDefault="005A726D" w:rsidP="00E86A67">
      <w:pPr>
        <w:autoSpaceDE w:val="0"/>
        <w:autoSpaceDN w:val="0"/>
        <w:adjustRightInd w:val="0"/>
        <w:spacing w:line="360" w:lineRule="auto"/>
        <w:rPr>
          <w:b/>
          <w:bCs/>
        </w:rPr>
      </w:pPr>
    </w:p>
    <w:p w:rsidR="005A726D" w:rsidRDefault="005A726D" w:rsidP="00E86A67">
      <w:pPr>
        <w:autoSpaceDE w:val="0"/>
        <w:autoSpaceDN w:val="0"/>
        <w:adjustRightInd w:val="0"/>
        <w:spacing w:line="360" w:lineRule="auto"/>
        <w:rPr>
          <w:b/>
          <w:bCs/>
        </w:rPr>
      </w:pPr>
    </w:p>
    <w:p w:rsidR="005A726D" w:rsidRPr="00E86A67" w:rsidRDefault="005A726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r w:rsidR="005A726D">
              <w:rPr>
                <w:b/>
                <w:bCs/>
              </w:rPr>
              <w:t>– R$</w:t>
            </w:r>
          </w:p>
        </w:tc>
      </w:tr>
      <w:tr w:rsidR="00C34BF6" w:rsidRPr="00E86A67" w:rsidTr="00D10F06">
        <w:tc>
          <w:tcPr>
            <w:tcW w:w="3652" w:type="dxa"/>
          </w:tcPr>
          <w:p w:rsidR="00C34BF6" w:rsidRPr="00E86A67" w:rsidRDefault="00C34BF6" w:rsidP="00D10F06">
            <w:pPr>
              <w:autoSpaceDE w:val="0"/>
              <w:autoSpaceDN w:val="0"/>
              <w:adjustRightInd w:val="0"/>
              <w:spacing w:line="360" w:lineRule="auto"/>
            </w:pPr>
            <w:r>
              <w:t>Abóbora</w:t>
            </w:r>
          </w:p>
        </w:tc>
        <w:tc>
          <w:tcPr>
            <w:tcW w:w="2977" w:type="dxa"/>
          </w:tcPr>
          <w:p w:rsidR="00C34BF6" w:rsidRPr="00E86A67" w:rsidRDefault="00FD77BE" w:rsidP="00D10F06">
            <w:pPr>
              <w:autoSpaceDE w:val="0"/>
              <w:autoSpaceDN w:val="0"/>
              <w:adjustRightInd w:val="0"/>
              <w:spacing w:line="360" w:lineRule="auto"/>
              <w:jc w:val="center"/>
            </w:pPr>
            <w:r>
              <w:t>6</w:t>
            </w:r>
            <w:r w:rsidR="0057739C">
              <w:t>0 Kg</w:t>
            </w:r>
          </w:p>
        </w:tc>
        <w:tc>
          <w:tcPr>
            <w:tcW w:w="2977" w:type="dxa"/>
          </w:tcPr>
          <w:p w:rsidR="00C34BF6" w:rsidRPr="00E86A67" w:rsidRDefault="0057739C" w:rsidP="00D10F06">
            <w:pPr>
              <w:autoSpaceDE w:val="0"/>
              <w:autoSpaceDN w:val="0"/>
              <w:adjustRightInd w:val="0"/>
              <w:spacing w:line="360" w:lineRule="auto"/>
              <w:jc w:val="center"/>
            </w:pPr>
            <w:r>
              <w:t>0,69</w:t>
            </w:r>
          </w:p>
        </w:tc>
      </w:tr>
      <w:tr w:rsidR="00C34BF6" w:rsidRPr="00E86A67" w:rsidTr="00F840F2">
        <w:tc>
          <w:tcPr>
            <w:tcW w:w="3652" w:type="dxa"/>
          </w:tcPr>
          <w:p w:rsidR="00C34BF6" w:rsidRPr="00E86A67" w:rsidRDefault="00C34BF6" w:rsidP="00E86A67">
            <w:pPr>
              <w:autoSpaceDE w:val="0"/>
              <w:autoSpaceDN w:val="0"/>
              <w:adjustRightInd w:val="0"/>
              <w:spacing w:line="360" w:lineRule="auto"/>
            </w:pPr>
            <w:r w:rsidRPr="00E86A67">
              <w:t xml:space="preserve">Banana prata </w:t>
            </w:r>
          </w:p>
        </w:tc>
        <w:tc>
          <w:tcPr>
            <w:tcW w:w="2977" w:type="dxa"/>
          </w:tcPr>
          <w:p w:rsidR="00C34BF6" w:rsidRPr="00E86A67" w:rsidRDefault="00FD77BE" w:rsidP="00E86A67">
            <w:pPr>
              <w:autoSpaceDE w:val="0"/>
              <w:autoSpaceDN w:val="0"/>
              <w:adjustRightInd w:val="0"/>
              <w:spacing w:line="360" w:lineRule="auto"/>
              <w:jc w:val="center"/>
            </w:pPr>
            <w:r>
              <w:t>200</w:t>
            </w:r>
            <w:r w:rsidR="0057739C">
              <w:t xml:space="preserve"> Kg</w:t>
            </w:r>
          </w:p>
        </w:tc>
        <w:tc>
          <w:tcPr>
            <w:tcW w:w="2977" w:type="dxa"/>
          </w:tcPr>
          <w:p w:rsidR="00C34BF6" w:rsidRPr="00E86A67" w:rsidRDefault="0057739C" w:rsidP="00E86A67">
            <w:pPr>
              <w:autoSpaceDE w:val="0"/>
              <w:autoSpaceDN w:val="0"/>
              <w:adjustRightInd w:val="0"/>
              <w:spacing w:line="360" w:lineRule="auto"/>
              <w:jc w:val="center"/>
            </w:pPr>
            <w:r>
              <w:t>2,49</w:t>
            </w:r>
          </w:p>
        </w:tc>
      </w:tr>
      <w:tr w:rsidR="00C34BF6" w:rsidRPr="00E86A67" w:rsidTr="00F840F2">
        <w:tc>
          <w:tcPr>
            <w:tcW w:w="3652" w:type="dxa"/>
          </w:tcPr>
          <w:p w:rsidR="00C34BF6" w:rsidRPr="00E86A67" w:rsidRDefault="00C34BF6" w:rsidP="00E86A67">
            <w:pPr>
              <w:autoSpaceDE w:val="0"/>
              <w:autoSpaceDN w:val="0"/>
              <w:adjustRightInd w:val="0"/>
              <w:spacing w:line="360" w:lineRule="auto"/>
            </w:pPr>
            <w:r w:rsidRPr="00E86A67">
              <w:t xml:space="preserve">Batata inglesa </w:t>
            </w:r>
          </w:p>
        </w:tc>
        <w:tc>
          <w:tcPr>
            <w:tcW w:w="2977" w:type="dxa"/>
          </w:tcPr>
          <w:p w:rsidR="00C34BF6" w:rsidRPr="00E86A67" w:rsidRDefault="00FD77BE" w:rsidP="00E86A67">
            <w:pPr>
              <w:autoSpaceDE w:val="0"/>
              <w:autoSpaceDN w:val="0"/>
              <w:adjustRightInd w:val="0"/>
              <w:spacing w:line="360" w:lineRule="auto"/>
              <w:jc w:val="center"/>
            </w:pPr>
            <w:r>
              <w:t>60</w:t>
            </w:r>
            <w:r w:rsidR="00C34BF6" w:rsidRPr="00E86A67">
              <w:t xml:space="preserve"> Kg</w:t>
            </w:r>
          </w:p>
        </w:tc>
        <w:tc>
          <w:tcPr>
            <w:tcW w:w="2977" w:type="dxa"/>
          </w:tcPr>
          <w:p w:rsidR="00C34BF6" w:rsidRPr="00E86A67" w:rsidRDefault="0057739C" w:rsidP="00E86A67">
            <w:pPr>
              <w:autoSpaceDE w:val="0"/>
              <w:autoSpaceDN w:val="0"/>
              <w:adjustRightInd w:val="0"/>
              <w:spacing w:line="360" w:lineRule="auto"/>
              <w:jc w:val="center"/>
            </w:pPr>
            <w:r>
              <w:t>1,89</w:t>
            </w:r>
          </w:p>
        </w:tc>
      </w:tr>
      <w:tr w:rsidR="00C34BF6" w:rsidRPr="00E86A67" w:rsidTr="00F840F2">
        <w:tc>
          <w:tcPr>
            <w:tcW w:w="3652" w:type="dxa"/>
          </w:tcPr>
          <w:p w:rsidR="00C34BF6" w:rsidRPr="00E86A67" w:rsidRDefault="00C34BF6" w:rsidP="00E86A67">
            <w:pPr>
              <w:autoSpaceDE w:val="0"/>
              <w:autoSpaceDN w:val="0"/>
              <w:adjustRightInd w:val="0"/>
              <w:spacing w:line="360" w:lineRule="auto"/>
            </w:pPr>
            <w:r w:rsidRPr="00E86A67">
              <w:t xml:space="preserve">Beterraba </w:t>
            </w:r>
          </w:p>
        </w:tc>
        <w:tc>
          <w:tcPr>
            <w:tcW w:w="2977" w:type="dxa"/>
          </w:tcPr>
          <w:p w:rsidR="00C34BF6" w:rsidRPr="00E86A67" w:rsidRDefault="00FD77BE" w:rsidP="00E86A67">
            <w:pPr>
              <w:autoSpaceDE w:val="0"/>
              <w:autoSpaceDN w:val="0"/>
              <w:adjustRightInd w:val="0"/>
              <w:spacing w:line="360" w:lineRule="auto"/>
              <w:jc w:val="center"/>
            </w:pPr>
            <w:r>
              <w:t>30</w:t>
            </w:r>
            <w:r w:rsidR="00C34BF6" w:rsidRPr="00E86A67">
              <w:t xml:space="preserve"> Kg</w:t>
            </w:r>
          </w:p>
        </w:tc>
        <w:tc>
          <w:tcPr>
            <w:tcW w:w="2977" w:type="dxa"/>
          </w:tcPr>
          <w:p w:rsidR="00C34BF6" w:rsidRPr="00E86A67" w:rsidRDefault="0057739C" w:rsidP="00E86A67">
            <w:pPr>
              <w:autoSpaceDE w:val="0"/>
              <w:autoSpaceDN w:val="0"/>
              <w:adjustRightInd w:val="0"/>
              <w:spacing w:line="360" w:lineRule="auto"/>
              <w:jc w:val="center"/>
            </w:pPr>
            <w:r>
              <w:t>0,99</w:t>
            </w:r>
          </w:p>
        </w:tc>
      </w:tr>
      <w:tr w:rsidR="00C34BF6" w:rsidRPr="00E86A67" w:rsidTr="00F840F2">
        <w:tc>
          <w:tcPr>
            <w:tcW w:w="3652" w:type="dxa"/>
          </w:tcPr>
          <w:p w:rsidR="00C34BF6" w:rsidRPr="00E86A67" w:rsidRDefault="00C34BF6" w:rsidP="00E86A67">
            <w:pPr>
              <w:autoSpaceDE w:val="0"/>
              <w:autoSpaceDN w:val="0"/>
              <w:adjustRightInd w:val="0"/>
              <w:spacing w:line="360" w:lineRule="auto"/>
            </w:pPr>
            <w:r w:rsidRPr="00E86A67">
              <w:t xml:space="preserve">Cebola </w:t>
            </w:r>
          </w:p>
        </w:tc>
        <w:tc>
          <w:tcPr>
            <w:tcW w:w="2977" w:type="dxa"/>
          </w:tcPr>
          <w:p w:rsidR="00C34BF6" w:rsidRPr="00E86A67" w:rsidRDefault="00FD77BE" w:rsidP="00E86A67">
            <w:pPr>
              <w:autoSpaceDE w:val="0"/>
              <w:autoSpaceDN w:val="0"/>
              <w:adjustRightInd w:val="0"/>
              <w:spacing w:line="360" w:lineRule="auto"/>
              <w:jc w:val="center"/>
            </w:pPr>
            <w:r>
              <w:t>100</w:t>
            </w:r>
            <w:r w:rsidR="00C34BF6" w:rsidRPr="00E86A67">
              <w:t xml:space="preserve"> Kg</w:t>
            </w:r>
          </w:p>
        </w:tc>
        <w:tc>
          <w:tcPr>
            <w:tcW w:w="2977" w:type="dxa"/>
          </w:tcPr>
          <w:p w:rsidR="00C34BF6" w:rsidRPr="00E86A67" w:rsidRDefault="0057739C" w:rsidP="00E86A67">
            <w:pPr>
              <w:autoSpaceDE w:val="0"/>
              <w:autoSpaceDN w:val="0"/>
              <w:adjustRightInd w:val="0"/>
              <w:spacing w:line="360" w:lineRule="auto"/>
              <w:jc w:val="center"/>
            </w:pPr>
            <w:r>
              <w:t>2,39</w:t>
            </w:r>
          </w:p>
        </w:tc>
      </w:tr>
      <w:tr w:rsidR="00C34BF6" w:rsidRPr="00E86A67" w:rsidTr="00F840F2">
        <w:tc>
          <w:tcPr>
            <w:tcW w:w="3652" w:type="dxa"/>
          </w:tcPr>
          <w:p w:rsidR="00C34BF6" w:rsidRPr="00E86A67" w:rsidRDefault="00C34BF6" w:rsidP="00E86A67">
            <w:pPr>
              <w:autoSpaceDE w:val="0"/>
              <w:autoSpaceDN w:val="0"/>
              <w:adjustRightInd w:val="0"/>
              <w:spacing w:line="360" w:lineRule="auto"/>
            </w:pPr>
            <w:r w:rsidRPr="00E86A67">
              <w:t xml:space="preserve">Cenoura </w:t>
            </w:r>
          </w:p>
        </w:tc>
        <w:tc>
          <w:tcPr>
            <w:tcW w:w="2977" w:type="dxa"/>
          </w:tcPr>
          <w:p w:rsidR="00C34BF6" w:rsidRPr="00E86A67" w:rsidRDefault="00FD77BE" w:rsidP="00E86A67">
            <w:pPr>
              <w:autoSpaceDE w:val="0"/>
              <w:autoSpaceDN w:val="0"/>
              <w:adjustRightInd w:val="0"/>
              <w:spacing w:line="360" w:lineRule="auto"/>
              <w:jc w:val="center"/>
            </w:pPr>
            <w:r>
              <w:t>80</w:t>
            </w:r>
            <w:r w:rsidR="00C34BF6" w:rsidRPr="00E86A67">
              <w:t xml:space="preserve"> Kg</w:t>
            </w:r>
          </w:p>
        </w:tc>
        <w:tc>
          <w:tcPr>
            <w:tcW w:w="2977" w:type="dxa"/>
          </w:tcPr>
          <w:p w:rsidR="00C34BF6" w:rsidRPr="00E86A67" w:rsidRDefault="0057739C" w:rsidP="00E86A67">
            <w:pPr>
              <w:autoSpaceDE w:val="0"/>
              <w:autoSpaceDN w:val="0"/>
              <w:adjustRightInd w:val="0"/>
              <w:spacing w:line="360" w:lineRule="auto"/>
              <w:jc w:val="center"/>
            </w:pPr>
            <w:r>
              <w:t>1,59</w:t>
            </w:r>
          </w:p>
        </w:tc>
      </w:tr>
      <w:tr w:rsidR="00C34BF6" w:rsidRPr="00E86A67" w:rsidTr="00F840F2">
        <w:tc>
          <w:tcPr>
            <w:tcW w:w="3652" w:type="dxa"/>
          </w:tcPr>
          <w:p w:rsidR="00C34BF6" w:rsidRPr="00E86A67" w:rsidRDefault="00C34BF6" w:rsidP="00E86A67">
            <w:pPr>
              <w:autoSpaceDE w:val="0"/>
              <w:autoSpaceDN w:val="0"/>
              <w:adjustRightInd w:val="0"/>
              <w:spacing w:line="360" w:lineRule="auto"/>
            </w:pPr>
            <w:r w:rsidRPr="00E86A67">
              <w:t xml:space="preserve">Laranja </w:t>
            </w:r>
          </w:p>
        </w:tc>
        <w:tc>
          <w:tcPr>
            <w:tcW w:w="2977" w:type="dxa"/>
          </w:tcPr>
          <w:p w:rsidR="00C34BF6" w:rsidRPr="00E86A67" w:rsidRDefault="00FD77BE" w:rsidP="00E86A67">
            <w:pPr>
              <w:autoSpaceDE w:val="0"/>
              <w:autoSpaceDN w:val="0"/>
              <w:adjustRightInd w:val="0"/>
              <w:spacing w:line="360" w:lineRule="auto"/>
              <w:jc w:val="center"/>
            </w:pPr>
            <w:r>
              <w:t>200</w:t>
            </w:r>
            <w:r w:rsidR="00C34BF6" w:rsidRPr="00E86A67">
              <w:t xml:space="preserve"> Kg</w:t>
            </w:r>
          </w:p>
        </w:tc>
        <w:tc>
          <w:tcPr>
            <w:tcW w:w="2977" w:type="dxa"/>
          </w:tcPr>
          <w:p w:rsidR="00C34BF6" w:rsidRPr="00E86A67" w:rsidRDefault="0057739C" w:rsidP="00E86A67">
            <w:pPr>
              <w:autoSpaceDE w:val="0"/>
              <w:autoSpaceDN w:val="0"/>
              <w:adjustRightInd w:val="0"/>
              <w:spacing w:line="360" w:lineRule="auto"/>
              <w:jc w:val="center"/>
            </w:pPr>
            <w:r>
              <w:t>1,05</w:t>
            </w:r>
          </w:p>
        </w:tc>
      </w:tr>
      <w:tr w:rsidR="00C34BF6" w:rsidRPr="00E86A67" w:rsidTr="00F840F2">
        <w:tc>
          <w:tcPr>
            <w:tcW w:w="3652" w:type="dxa"/>
          </w:tcPr>
          <w:p w:rsidR="00C34BF6" w:rsidRPr="00E86A67" w:rsidRDefault="00C34BF6" w:rsidP="00E86A67">
            <w:pPr>
              <w:autoSpaceDE w:val="0"/>
              <w:autoSpaceDN w:val="0"/>
              <w:adjustRightInd w:val="0"/>
              <w:spacing w:line="360" w:lineRule="auto"/>
            </w:pPr>
            <w:r w:rsidRPr="00E86A67">
              <w:t xml:space="preserve">Mandioca </w:t>
            </w:r>
          </w:p>
        </w:tc>
        <w:tc>
          <w:tcPr>
            <w:tcW w:w="2977" w:type="dxa"/>
          </w:tcPr>
          <w:p w:rsidR="00C34BF6" w:rsidRPr="00E86A67" w:rsidRDefault="00FD77BE" w:rsidP="00E86A67">
            <w:pPr>
              <w:autoSpaceDE w:val="0"/>
              <w:autoSpaceDN w:val="0"/>
              <w:adjustRightInd w:val="0"/>
              <w:spacing w:line="360" w:lineRule="auto"/>
              <w:jc w:val="center"/>
            </w:pPr>
            <w:r>
              <w:t>100</w:t>
            </w:r>
            <w:r w:rsidR="00C34BF6" w:rsidRPr="00E86A67">
              <w:t xml:space="preserve"> Kg</w:t>
            </w:r>
          </w:p>
        </w:tc>
        <w:tc>
          <w:tcPr>
            <w:tcW w:w="2977" w:type="dxa"/>
          </w:tcPr>
          <w:p w:rsidR="00C34BF6" w:rsidRPr="00E86A67" w:rsidRDefault="0057739C" w:rsidP="00E86A67">
            <w:pPr>
              <w:autoSpaceDE w:val="0"/>
              <w:autoSpaceDN w:val="0"/>
              <w:adjustRightInd w:val="0"/>
              <w:spacing w:line="360" w:lineRule="auto"/>
              <w:jc w:val="center"/>
            </w:pPr>
            <w:r>
              <w:t>3,49</w:t>
            </w:r>
          </w:p>
        </w:tc>
      </w:tr>
      <w:tr w:rsidR="00C34BF6" w:rsidRPr="00E86A67" w:rsidTr="00F840F2">
        <w:tc>
          <w:tcPr>
            <w:tcW w:w="3652" w:type="dxa"/>
          </w:tcPr>
          <w:p w:rsidR="00C34BF6" w:rsidRPr="00E86A67" w:rsidRDefault="00C34BF6" w:rsidP="00E86A67">
            <w:pPr>
              <w:autoSpaceDE w:val="0"/>
              <w:autoSpaceDN w:val="0"/>
              <w:adjustRightInd w:val="0"/>
              <w:spacing w:line="360" w:lineRule="auto"/>
            </w:pPr>
            <w:r>
              <w:t>Melancia</w:t>
            </w:r>
          </w:p>
        </w:tc>
        <w:tc>
          <w:tcPr>
            <w:tcW w:w="2977" w:type="dxa"/>
          </w:tcPr>
          <w:p w:rsidR="00C34BF6" w:rsidRPr="00E86A67" w:rsidRDefault="00FD77BE" w:rsidP="00E86A67">
            <w:pPr>
              <w:autoSpaceDE w:val="0"/>
              <w:autoSpaceDN w:val="0"/>
              <w:adjustRightInd w:val="0"/>
              <w:spacing w:line="360" w:lineRule="auto"/>
              <w:jc w:val="center"/>
            </w:pPr>
            <w:r>
              <w:t>200 Kg</w:t>
            </w:r>
          </w:p>
        </w:tc>
        <w:tc>
          <w:tcPr>
            <w:tcW w:w="2977" w:type="dxa"/>
          </w:tcPr>
          <w:p w:rsidR="00C34BF6" w:rsidRPr="00E86A67" w:rsidRDefault="0057739C" w:rsidP="00E86A67">
            <w:pPr>
              <w:autoSpaceDE w:val="0"/>
              <w:autoSpaceDN w:val="0"/>
              <w:adjustRightInd w:val="0"/>
              <w:spacing w:line="360" w:lineRule="auto"/>
              <w:jc w:val="center"/>
            </w:pPr>
            <w:r>
              <w:t>0,99</w:t>
            </w:r>
          </w:p>
        </w:tc>
      </w:tr>
      <w:tr w:rsidR="00C34BF6" w:rsidRPr="00E86A67" w:rsidTr="00F840F2">
        <w:tc>
          <w:tcPr>
            <w:tcW w:w="3652" w:type="dxa"/>
          </w:tcPr>
          <w:p w:rsidR="00C34BF6" w:rsidRPr="00E86A67" w:rsidRDefault="00C34BF6" w:rsidP="00E86A67">
            <w:pPr>
              <w:autoSpaceDE w:val="0"/>
              <w:autoSpaceDN w:val="0"/>
              <w:adjustRightInd w:val="0"/>
              <w:spacing w:line="360" w:lineRule="auto"/>
            </w:pPr>
            <w:r w:rsidRPr="00E86A67">
              <w:t xml:space="preserve">Repolho </w:t>
            </w:r>
          </w:p>
        </w:tc>
        <w:tc>
          <w:tcPr>
            <w:tcW w:w="2977" w:type="dxa"/>
          </w:tcPr>
          <w:p w:rsidR="00C34BF6" w:rsidRPr="00E86A67" w:rsidRDefault="00FD77BE" w:rsidP="00E86A67">
            <w:pPr>
              <w:autoSpaceDE w:val="0"/>
              <w:autoSpaceDN w:val="0"/>
              <w:adjustRightInd w:val="0"/>
              <w:spacing w:line="360" w:lineRule="auto"/>
              <w:jc w:val="center"/>
            </w:pPr>
            <w:r>
              <w:t>20</w:t>
            </w:r>
            <w:r w:rsidR="00C34BF6" w:rsidRPr="00E86A67">
              <w:t>0 Kg</w:t>
            </w:r>
          </w:p>
        </w:tc>
        <w:tc>
          <w:tcPr>
            <w:tcW w:w="2977" w:type="dxa"/>
          </w:tcPr>
          <w:p w:rsidR="00C34BF6" w:rsidRPr="00E86A67" w:rsidRDefault="0057739C" w:rsidP="00E86A67">
            <w:pPr>
              <w:autoSpaceDE w:val="0"/>
              <w:autoSpaceDN w:val="0"/>
              <w:adjustRightInd w:val="0"/>
              <w:spacing w:line="360" w:lineRule="auto"/>
              <w:jc w:val="center"/>
            </w:pPr>
            <w:r>
              <w:t>1,89</w:t>
            </w:r>
          </w:p>
        </w:tc>
      </w:tr>
      <w:tr w:rsidR="00C34BF6" w:rsidRPr="00E86A67" w:rsidTr="00F840F2">
        <w:tc>
          <w:tcPr>
            <w:tcW w:w="3652" w:type="dxa"/>
          </w:tcPr>
          <w:p w:rsidR="00C34BF6" w:rsidRPr="00E86A67" w:rsidRDefault="00C34BF6" w:rsidP="00E86A67">
            <w:pPr>
              <w:autoSpaceDE w:val="0"/>
              <w:autoSpaceDN w:val="0"/>
              <w:adjustRightInd w:val="0"/>
              <w:spacing w:line="360" w:lineRule="auto"/>
              <w:jc w:val="both"/>
              <w:rPr>
                <w:b/>
                <w:bCs/>
              </w:rPr>
            </w:pPr>
            <w:r w:rsidRPr="00E86A67">
              <w:t xml:space="preserve">Tomate </w:t>
            </w:r>
          </w:p>
        </w:tc>
        <w:tc>
          <w:tcPr>
            <w:tcW w:w="2977" w:type="dxa"/>
          </w:tcPr>
          <w:p w:rsidR="00C34BF6" w:rsidRPr="00E86A67" w:rsidRDefault="00FD77BE" w:rsidP="00E86A67">
            <w:pPr>
              <w:autoSpaceDE w:val="0"/>
              <w:autoSpaceDN w:val="0"/>
              <w:adjustRightInd w:val="0"/>
              <w:spacing w:line="360" w:lineRule="auto"/>
              <w:jc w:val="center"/>
              <w:rPr>
                <w:bCs/>
              </w:rPr>
            </w:pPr>
            <w:r>
              <w:rPr>
                <w:bCs/>
              </w:rPr>
              <w:t>15</w:t>
            </w:r>
            <w:r w:rsidR="00C34BF6" w:rsidRPr="00E86A67">
              <w:rPr>
                <w:bCs/>
              </w:rPr>
              <w:t>0 Kg</w:t>
            </w:r>
          </w:p>
        </w:tc>
        <w:tc>
          <w:tcPr>
            <w:tcW w:w="2977" w:type="dxa"/>
          </w:tcPr>
          <w:p w:rsidR="00C34BF6" w:rsidRPr="00E86A67" w:rsidRDefault="0057739C" w:rsidP="00E86A67">
            <w:pPr>
              <w:autoSpaceDE w:val="0"/>
              <w:autoSpaceDN w:val="0"/>
              <w:adjustRightInd w:val="0"/>
              <w:spacing w:line="360" w:lineRule="auto"/>
              <w:jc w:val="center"/>
              <w:rPr>
                <w:bCs/>
              </w:rPr>
            </w:pPr>
            <w:r>
              <w:rPr>
                <w:bCs/>
              </w:rPr>
              <w:t>4,59</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587C77" w:rsidRPr="005D1F60" w:rsidRDefault="001E4754" w:rsidP="005D1F60">
      <w:pPr>
        <w:autoSpaceDE w:val="0"/>
        <w:autoSpaceDN w:val="0"/>
        <w:adjustRightInd w:val="0"/>
        <w:spacing w:line="360" w:lineRule="auto"/>
        <w:jc w:val="center"/>
        <w:rPr>
          <w:b/>
        </w:rPr>
      </w:pPr>
      <w:r w:rsidRPr="00E86A67">
        <w:rPr>
          <w:b/>
        </w:rPr>
        <w:t>CONSELHO ESCOLAR D</w:t>
      </w:r>
      <w:r w:rsidR="00E71BD6" w:rsidRPr="00E86A67">
        <w:rPr>
          <w:b/>
        </w:rPr>
        <w:t xml:space="preserve">O </w:t>
      </w:r>
      <w:r w:rsidR="005D1F60" w:rsidRPr="003F0C7B">
        <w:rPr>
          <w:b/>
        </w:rPr>
        <w:t>COLÉGIO ESTADUAL MELQUÍADES VICTOR DE OLIVEIRA</w:t>
      </w:r>
      <w:r w:rsidR="00E86A67" w:rsidRPr="00E86A67">
        <w:rPr>
          <w:b/>
          <w:color w:val="FF0000"/>
        </w:rPr>
        <w:t xml:space="preserve">                                                    </w:t>
      </w:r>
      <w:r w:rsidR="00616317">
        <w:rPr>
          <w:b/>
          <w:color w:val="FF0000"/>
        </w:rPr>
        <w:t xml:space="preserve">          </w:t>
      </w:r>
      <w:r w:rsidR="009A778F">
        <w:rPr>
          <w:b/>
        </w:rPr>
        <w:t xml:space="preserve">ARAGARÇAS, </w:t>
      </w:r>
      <w:r w:rsidR="005A726D">
        <w:rPr>
          <w:b/>
        </w:rPr>
        <w:t>08/06</w:t>
      </w:r>
      <w:r w:rsidR="005D1F60" w:rsidRPr="005D1F60">
        <w:rPr>
          <w:b/>
        </w:rPr>
        <w:t>/2015</w:t>
      </w:r>
      <w:r w:rsidR="005A726D">
        <w:rPr>
          <w:b/>
        </w:rPr>
        <w:t>6.</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5A726D">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lastRenderedPageBreak/>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72561B"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475531" w:rsidRPr="00E86A67" w:rsidRDefault="00031303" w:rsidP="00E86A67">
      <w:pPr>
        <w:autoSpaceDE w:val="0"/>
        <w:autoSpaceDN w:val="0"/>
        <w:adjustRightInd w:val="0"/>
        <w:spacing w:line="360" w:lineRule="auto"/>
        <w:jc w:val="both"/>
        <w:rPr>
          <w:b/>
        </w:rPr>
      </w:pPr>
      <w:r w:rsidRPr="00E86A67">
        <w:rPr>
          <w:b/>
          <w:bCs/>
        </w:rPr>
        <w:lastRenderedPageBreak/>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6E4" w:rsidRDefault="00FF16E4">
      <w:r>
        <w:separator/>
      </w:r>
    </w:p>
  </w:endnote>
  <w:endnote w:type="continuationSeparator" w:id="0">
    <w:p w:rsidR="00FF16E4" w:rsidRDefault="00FF1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1535D"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1535D"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385A98">
      <w:rPr>
        <w:rStyle w:val="Nmerodepgina"/>
        <w:noProof/>
      </w:rPr>
      <w:t>2</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1535D">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proofErr w:type="gramStart"/>
    <w:r>
      <w:rPr>
        <w:sz w:val="14"/>
      </w:rPr>
      <w:fldChar w:fldCharType="end"/>
    </w:r>
    <w:proofErr w:type="gramEnd"/>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6E4" w:rsidRDefault="00FF16E4">
      <w:r>
        <w:separator/>
      </w:r>
    </w:p>
  </w:footnote>
  <w:footnote w:type="continuationSeparator" w:id="0">
    <w:p w:rsidR="00FF16E4" w:rsidRDefault="00FF16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1535D">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5A726D" w:rsidP="002C0EFF">
    <w:pPr>
      <w:spacing w:line="360" w:lineRule="auto"/>
      <w:jc w:val="right"/>
      <w:rPr>
        <w:noProof/>
      </w:rPr>
    </w:pPr>
    <w:r w:rsidRPr="005A726D">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p w:rsidR="009A778F" w:rsidRDefault="009A778F" w:rsidP="002C0EFF">
    <w:pPr>
      <w:spacing w:line="360" w:lineRule="auto"/>
      <w:jc w:val="right"/>
      <w:rPr>
        <w:noProof/>
      </w:rPr>
    </w:pPr>
  </w:p>
  <w:p w:rsidR="009A778F" w:rsidRDefault="009A778F" w:rsidP="002C0EFF">
    <w:pPr>
      <w:spacing w:line="360" w:lineRule="auto"/>
      <w:jc w:val="right"/>
      <w:rPr>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1535D">
    <w:pPr>
      <w:pStyle w:val="Legenda"/>
      <w:rPr>
        <w:b w:val="0"/>
        <w:sz w:val="28"/>
      </w:rPr>
    </w:pPr>
    <w:r w:rsidRPr="00D1535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956054"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49F9"/>
    <w:rsid w:val="00055C9A"/>
    <w:rsid w:val="00055DFF"/>
    <w:rsid w:val="00055E0A"/>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5380"/>
    <w:rsid w:val="000A7063"/>
    <w:rsid w:val="000B2671"/>
    <w:rsid w:val="000B2742"/>
    <w:rsid w:val="000B28F5"/>
    <w:rsid w:val="000B2D17"/>
    <w:rsid w:val="000B44D5"/>
    <w:rsid w:val="000B4C8A"/>
    <w:rsid w:val="000C1BF3"/>
    <w:rsid w:val="000C1F93"/>
    <w:rsid w:val="000C44B0"/>
    <w:rsid w:val="000D0B2E"/>
    <w:rsid w:val="000E1164"/>
    <w:rsid w:val="000E5B06"/>
    <w:rsid w:val="000E6141"/>
    <w:rsid w:val="000E7989"/>
    <w:rsid w:val="000F5009"/>
    <w:rsid w:val="000F715D"/>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5208"/>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251F"/>
    <w:rsid w:val="001F6272"/>
    <w:rsid w:val="001F7305"/>
    <w:rsid w:val="00201826"/>
    <w:rsid w:val="0020318A"/>
    <w:rsid w:val="00207390"/>
    <w:rsid w:val="002073B4"/>
    <w:rsid w:val="0021020F"/>
    <w:rsid w:val="00210410"/>
    <w:rsid w:val="002126A6"/>
    <w:rsid w:val="002140CA"/>
    <w:rsid w:val="00214EFC"/>
    <w:rsid w:val="00220166"/>
    <w:rsid w:val="002227B2"/>
    <w:rsid w:val="00225319"/>
    <w:rsid w:val="00226403"/>
    <w:rsid w:val="00226AD7"/>
    <w:rsid w:val="00226F4D"/>
    <w:rsid w:val="002304AD"/>
    <w:rsid w:val="00232AC2"/>
    <w:rsid w:val="002356A0"/>
    <w:rsid w:val="00237BD7"/>
    <w:rsid w:val="00241E09"/>
    <w:rsid w:val="00243937"/>
    <w:rsid w:val="00246204"/>
    <w:rsid w:val="0025081E"/>
    <w:rsid w:val="00251F0B"/>
    <w:rsid w:val="00255D4D"/>
    <w:rsid w:val="00260241"/>
    <w:rsid w:val="00260D82"/>
    <w:rsid w:val="00261A8A"/>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5A98"/>
    <w:rsid w:val="0038715F"/>
    <w:rsid w:val="00392B7C"/>
    <w:rsid w:val="00395139"/>
    <w:rsid w:val="00395781"/>
    <w:rsid w:val="00396815"/>
    <w:rsid w:val="003970F7"/>
    <w:rsid w:val="003A12EC"/>
    <w:rsid w:val="003A3201"/>
    <w:rsid w:val="003A5A0C"/>
    <w:rsid w:val="003B04DD"/>
    <w:rsid w:val="003B05A6"/>
    <w:rsid w:val="003B1FB3"/>
    <w:rsid w:val="003B2BB0"/>
    <w:rsid w:val="003B39B7"/>
    <w:rsid w:val="003B4967"/>
    <w:rsid w:val="003B4D89"/>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0C7B"/>
    <w:rsid w:val="003F21C7"/>
    <w:rsid w:val="003F237E"/>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1600"/>
    <w:rsid w:val="00483722"/>
    <w:rsid w:val="00485F99"/>
    <w:rsid w:val="00486535"/>
    <w:rsid w:val="00487EAC"/>
    <w:rsid w:val="00491BFA"/>
    <w:rsid w:val="00493760"/>
    <w:rsid w:val="00493794"/>
    <w:rsid w:val="00493B8B"/>
    <w:rsid w:val="0049499E"/>
    <w:rsid w:val="0049627F"/>
    <w:rsid w:val="0049703F"/>
    <w:rsid w:val="004A0B8E"/>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1CD0"/>
    <w:rsid w:val="004F22DD"/>
    <w:rsid w:val="004F4ACF"/>
    <w:rsid w:val="004F714E"/>
    <w:rsid w:val="004F7290"/>
    <w:rsid w:val="00500FAF"/>
    <w:rsid w:val="005022B1"/>
    <w:rsid w:val="005029B9"/>
    <w:rsid w:val="005046AA"/>
    <w:rsid w:val="00504CC9"/>
    <w:rsid w:val="00504E86"/>
    <w:rsid w:val="005059E5"/>
    <w:rsid w:val="00505D42"/>
    <w:rsid w:val="00505F48"/>
    <w:rsid w:val="005071E4"/>
    <w:rsid w:val="005072D9"/>
    <w:rsid w:val="00507FF9"/>
    <w:rsid w:val="0051330B"/>
    <w:rsid w:val="005135C8"/>
    <w:rsid w:val="00514443"/>
    <w:rsid w:val="005242E0"/>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07B6"/>
    <w:rsid w:val="00562163"/>
    <w:rsid w:val="00562D9D"/>
    <w:rsid w:val="00567108"/>
    <w:rsid w:val="00570891"/>
    <w:rsid w:val="00573AC6"/>
    <w:rsid w:val="0057739C"/>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A726D"/>
    <w:rsid w:val="005B023B"/>
    <w:rsid w:val="005B115F"/>
    <w:rsid w:val="005B6593"/>
    <w:rsid w:val="005B69AF"/>
    <w:rsid w:val="005C164A"/>
    <w:rsid w:val="005C26A1"/>
    <w:rsid w:val="005C4B78"/>
    <w:rsid w:val="005C4E61"/>
    <w:rsid w:val="005C5670"/>
    <w:rsid w:val="005C62A4"/>
    <w:rsid w:val="005C6B33"/>
    <w:rsid w:val="005C7399"/>
    <w:rsid w:val="005C785E"/>
    <w:rsid w:val="005D0470"/>
    <w:rsid w:val="005D1F0A"/>
    <w:rsid w:val="005D1F60"/>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80D"/>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041A8"/>
    <w:rsid w:val="00810829"/>
    <w:rsid w:val="00816DBC"/>
    <w:rsid w:val="00820468"/>
    <w:rsid w:val="008214E8"/>
    <w:rsid w:val="00822099"/>
    <w:rsid w:val="008253DE"/>
    <w:rsid w:val="00825CF1"/>
    <w:rsid w:val="0083008D"/>
    <w:rsid w:val="00830440"/>
    <w:rsid w:val="008310B1"/>
    <w:rsid w:val="008327B9"/>
    <w:rsid w:val="008331D1"/>
    <w:rsid w:val="00834986"/>
    <w:rsid w:val="008358E0"/>
    <w:rsid w:val="00836499"/>
    <w:rsid w:val="00840017"/>
    <w:rsid w:val="00842971"/>
    <w:rsid w:val="0085045E"/>
    <w:rsid w:val="00850BFF"/>
    <w:rsid w:val="0085408B"/>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1E1"/>
    <w:rsid w:val="008D44BA"/>
    <w:rsid w:val="008E21D9"/>
    <w:rsid w:val="008E288A"/>
    <w:rsid w:val="008E549E"/>
    <w:rsid w:val="008E6B01"/>
    <w:rsid w:val="008E7588"/>
    <w:rsid w:val="008F2D99"/>
    <w:rsid w:val="008F4489"/>
    <w:rsid w:val="00903979"/>
    <w:rsid w:val="00903E13"/>
    <w:rsid w:val="00903F06"/>
    <w:rsid w:val="0090664B"/>
    <w:rsid w:val="009145B0"/>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78F"/>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63E2"/>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57CB"/>
    <w:rsid w:val="00B06154"/>
    <w:rsid w:val="00B10398"/>
    <w:rsid w:val="00B11469"/>
    <w:rsid w:val="00B115A8"/>
    <w:rsid w:val="00B13AA3"/>
    <w:rsid w:val="00B1624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560F"/>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4BF6"/>
    <w:rsid w:val="00C36BD1"/>
    <w:rsid w:val="00C3717D"/>
    <w:rsid w:val="00C37647"/>
    <w:rsid w:val="00C41F70"/>
    <w:rsid w:val="00C437E6"/>
    <w:rsid w:val="00C43BBF"/>
    <w:rsid w:val="00C440ED"/>
    <w:rsid w:val="00C45DA1"/>
    <w:rsid w:val="00C54636"/>
    <w:rsid w:val="00C54D9A"/>
    <w:rsid w:val="00C55EC7"/>
    <w:rsid w:val="00C56BA8"/>
    <w:rsid w:val="00C618D9"/>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0F06"/>
    <w:rsid w:val="00D1264E"/>
    <w:rsid w:val="00D14A08"/>
    <w:rsid w:val="00D1535D"/>
    <w:rsid w:val="00D16155"/>
    <w:rsid w:val="00D171F1"/>
    <w:rsid w:val="00D17321"/>
    <w:rsid w:val="00D201EE"/>
    <w:rsid w:val="00D205F2"/>
    <w:rsid w:val="00D21184"/>
    <w:rsid w:val="00D261AA"/>
    <w:rsid w:val="00D33B5B"/>
    <w:rsid w:val="00D35F12"/>
    <w:rsid w:val="00D43A02"/>
    <w:rsid w:val="00D458BF"/>
    <w:rsid w:val="00D45EBA"/>
    <w:rsid w:val="00D471BC"/>
    <w:rsid w:val="00D472FE"/>
    <w:rsid w:val="00D51D9F"/>
    <w:rsid w:val="00D53428"/>
    <w:rsid w:val="00D54278"/>
    <w:rsid w:val="00D55549"/>
    <w:rsid w:val="00D56006"/>
    <w:rsid w:val="00D62B9F"/>
    <w:rsid w:val="00D636C6"/>
    <w:rsid w:val="00D648EE"/>
    <w:rsid w:val="00D65482"/>
    <w:rsid w:val="00D72439"/>
    <w:rsid w:val="00D72C42"/>
    <w:rsid w:val="00D73680"/>
    <w:rsid w:val="00D80FAF"/>
    <w:rsid w:val="00D84B95"/>
    <w:rsid w:val="00D86B52"/>
    <w:rsid w:val="00D87802"/>
    <w:rsid w:val="00D941B0"/>
    <w:rsid w:val="00D945BD"/>
    <w:rsid w:val="00D9478D"/>
    <w:rsid w:val="00D94861"/>
    <w:rsid w:val="00D97F04"/>
    <w:rsid w:val="00DA1B30"/>
    <w:rsid w:val="00DA1F89"/>
    <w:rsid w:val="00DA31F7"/>
    <w:rsid w:val="00DA3EAA"/>
    <w:rsid w:val="00DA6547"/>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18E"/>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6750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39F"/>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D77BE"/>
    <w:rsid w:val="00FE0FC3"/>
    <w:rsid w:val="00FE1F96"/>
    <w:rsid w:val="00FE204B"/>
    <w:rsid w:val="00FE464D"/>
    <w:rsid w:val="00FE50F3"/>
    <w:rsid w:val="00FE6288"/>
    <w:rsid w:val="00FF16E4"/>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1DB16-8153-44DC-BAAB-EACF7FBDF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2893</Words>
  <Characters>16457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2015-06-16T13:35:00Z</dcterms:created>
  <dcterms:modified xsi:type="dcterms:W3CDTF">2015-06-16T13:35:00Z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