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A10" w:rsidRPr="002142BC" w:rsidRDefault="00C61A10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C61A10" w:rsidRPr="002142BC" w:rsidRDefault="00C61A1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C61A10" w:rsidRPr="002142BC" w:rsidRDefault="00C61A10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61A10" w:rsidRPr="002142BC" w:rsidRDefault="00C61A1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C61A10" w:rsidRPr="002142BC" w:rsidRDefault="00C61A1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1A10" w:rsidRPr="00EA01E8" w:rsidRDefault="00C61A10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EA0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EA01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CONSELHO ESCOLAR </w:t>
      </w:r>
      <w:r w:rsidRPr="00EA01E8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LINDOLFO MENDES DA CUNHA</w:t>
      </w:r>
      <w:r w:rsidRPr="00EA01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565F80" w:rsidRPr="00EA01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A01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inscrito no CNPJ sob nº </w:t>
      </w:r>
      <w:r w:rsidRPr="00EA01E8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04.592.529/0001-00</w:t>
      </w:r>
      <w:r w:rsidRPr="00EA01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EA01E8">
        <w:rPr>
          <w:rFonts w:ascii="Times New Roman" w:hAnsi="Times New Roman" w:cs="Times New Roman"/>
          <w:color w:val="000000" w:themeColor="text1"/>
          <w:sz w:val="24"/>
          <w:szCs w:val="24"/>
        </w:rPr>
        <w:t>pessoa jurídica de direito público interno, d</w:t>
      </w:r>
      <w:r w:rsidR="00B327D0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EA01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A01E8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COLÉGIO ESTADUAL LINDOLFO MENDES DA CUNHA</w:t>
      </w:r>
      <w:r w:rsidRPr="00EA01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EA01E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jurisdicionada a </w:t>
      </w:r>
      <w:r w:rsidRPr="00EA01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SUBSECRETARIA DE ESTADO DE EDUCAÇÃO, CULTURA E ESPORTE </w:t>
      </w:r>
      <w:r w:rsidRPr="00EA01E8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CIDADE DE GOIÁS</w:t>
      </w:r>
      <w:r w:rsidRPr="00EA0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sediada no município de </w:t>
      </w:r>
      <w:r w:rsidRPr="00EA01E8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FAINA</w:t>
      </w:r>
      <w:r w:rsidRPr="00EA01E8">
        <w:rPr>
          <w:rFonts w:ascii="Times New Roman" w:hAnsi="Times New Roman" w:cs="Times New Roman"/>
          <w:color w:val="000000" w:themeColor="text1"/>
          <w:sz w:val="24"/>
          <w:szCs w:val="24"/>
        </w:rPr>
        <w:t>, representado neste ato pelo Presidente do Conselho,</w:t>
      </w:r>
      <w:r w:rsidR="00426075" w:rsidRPr="00EA0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A01E8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MARLI CARDOSO BOTELHO NASCIMENTO</w:t>
      </w:r>
      <w:r w:rsidRPr="00EA0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inscrito (a) no CPF nº </w:t>
      </w:r>
      <w:r w:rsidRPr="00EA01E8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622.698.951-34</w:t>
      </w:r>
      <w:r w:rsidRPr="00EA0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Carteira de Identidade nº </w:t>
      </w:r>
      <w:r w:rsidRPr="00EA01E8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3.285.459 2ªV. SSP/GO</w:t>
      </w:r>
      <w:r w:rsidRPr="00EA0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 </w:t>
      </w:r>
      <w:r w:rsidRPr="00EA01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</w:t>
      </w:r>
      <w:r w:rsidRPr="00EA0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agosto a </w:t>
      </w:r>
      <w:r w:rsidRPr="00EA01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23 </w:t>
      </w:r>
      <w:r w:rsidRPr="00EA01E8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EA01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A0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dezembro de 2016. Os Grupos </w:t>
      </w:r>
      <w:proofErr w:type="gramStart"/>
      <w:r w:rsidRPr="00EA01E8">
        <w:rPr>
          <w:rFonts w:ascii="Times New Roman" w:hAnsi="Times New Roman" w:cs="Times New Roman"/>
          <w:color w:val="000000" w:themeColor="text1"/>
          <w:sz w:val="24"/>
          <w:szCs w:val="24"/>
        </w:rPr>
        <w:t>Formais/Informais</w:t>
      </w:r>
      <w:proofErr w:type="gramEnd"/>
      <w:r w:rsidRPr="00EA0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deverão apresentar a documentação de habilitação e o Projeto de Venda até o </w:t>
      </w:r>
      <w:r w:rsidRPr="00EA01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dia </w:t>
      </w:r>
      <w:r w:rsidR="00565F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18</w:t>
      </w:r>
      <w:r w:rsidRPr="00EA01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</w:t>
      </w:r>
      <w:r w:rsidR="00565F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Agosto</w:t>
      </w:r>
      <w:r w:rsidRPr="00EA01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2016, </w:t>
      </w:r>
      <w:r w:rsidRPr="00EA01E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 sede do Conselho Escolar, situada à</w:t>
      </w:r>
      <w:r w:rsidRPr="00EA01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A01E8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AV. LINO NASCIMENTO DE SOUZA, Nº 318</w:t>
      </w:r>
      <w:r w:rsidR="00920644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-FAINA/GO.</w:t>
      </w:r>
    </w:p>
    <w:p w:rsidR="00C61A10" w:rsidRPr="002142BC" w:rsidRDefault="00C61A10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A10" w:rsidRPr="002142BC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C61A10" w:rsidRPr="003F13EE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EB717E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C6247B" w:rsidRPr="00EB717E" w:rsidRDefault="00C61A10" w:rsidP="00C6247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C6247B" w:rsidRPr="002142BC" w:rsidTr="00B573DD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6247B" w:rsidRPr="002142BC" w:rsidRDefault="00C6247B" w:rsidP="00B573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6247B" w:rsidRPr="002142BC" w:rsidRDefault="00C6247B" w:rsidP="00B573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6247B" w:rsidRPr="002142BC" w:rsidRDefault="00C6247B" w:rsidP="00B573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6247B" w:rsidRPr="002142BC" w:rsidRDefault="00C6247B" w:rsidP="00B573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C6247B" w:rsidRPr="002142BC" w:rsidRDefault="00C6247B" w:rsidP="00B573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6247B" w:rsidRPr="002142BC" w:rsidRDefault="00C6247B" w:rsidP="00B573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C6247B" w:rsidRPr="002142BC" w:rsidTr="00B573DD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6247B" w:rsidRPr="002142BC" w:rsidRDefault="00C6247B" w:rsidP="00B573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6247B" w:rsidRPr="002142BC" w:rsidRDefault="00C6247B" w:rsidP="00B573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6247B" w:rsidRPr="002142BC" w:rsidRDefault="00C6247B" w:rsidP="00B573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6247B" w:rsidRPr="002142BC" w:rsidRDefault="00C6247B" w:rsidP="00B573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6247B" w:rsidRPr="002142BC" w:rsidRDefault="00C6247B" w:rsidP="00B573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6247B" w:rsidRPr="002142BC" w:rsidRDefault="00C6247B" w:rsidP="00B573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C6247B" w:rsidRPr="002142BC" w:rsidTr="00B573D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247B" w:rsidRPr="00EB717E" w:rsidRDefault="00C6247B" w:rsidP="00B573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B71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247B" w:rsidRPr="002142BC" w:rsidRDefault="00C6247B" w:rsidP="00C624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 MADURA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247B" w:rsidRPr="002142BC" w:rsidRDefault="00C6247B" w:rsidP="00001E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247B" w:rsidRPr="002142BC" w:rsidRDefault="00C6247B" w:rsidP="00001E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247B" w:rsidRPr="002142BC" w:rsidRDefault="00C6247B" w:rsidP="00001E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247B" w:rsidRPr="002142BC" w:rsidRDefault="00C6247B" w:rsidP="00001E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215,00</w:t>
            </w:r>
          </w:p>
        </w:tc>
      </w:tr>
      <w:tr w:rsidR="00C6247B" w:rsidRPr="002142BC" w:rsidTr="00B573D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247B" w:rsidRPr="00EB717E" w:rsidRDefault="00C6247B" w:rsidP="00B573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B71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247B" w:rsidRPr="002142BC" w:rsidRDefault="00C6247B" w:rsidP="00B573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247B" w:rsidRPr="002142BC" w:rsidRDefault="00C6247B" w:rsidP="00001E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247B" w:rsidRPr="002142BC" w:rsidRDefault="00C6247B" w:rsidP="00001E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247B" w:rsidRPr="002142BC" w:rsidRDefault="00C6247B" w:rsidP="00001E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247B" w:rsidRPr="002142BC" w:rsidRDefault="00C6247B" w:rsidP="00001E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138,90</w:t>
            </w:r>
          </w:p>
        </w:tc>
      </w:tr>
      <w:tr w:rsidR="00C6247B" w:rsidRPr="002142BC" w:rsidTr="00B573D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247B" w:rsidRPr="00EB717E" w:rsidRDefault="00C6247B" w:rsidP="00B573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B71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247B" w:rsidRPr="002142BC" w:rsidRDefault="00C6247B" w:rsidP="00B573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247B" w:rsidRPr="002142BC" w:rsidRDefault="00C6247B" w:rsidP="00001E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247B" w:rsidRPr="002142BC" w:rsidRDefault="00C6247B" w:rsidP="00001E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247B" w:rsidRPr="002142BC" w:rsidRDefault="00C6247B" w:rsidP="00001E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247B" w:rsidRPr="002142BC" w:rsidRDefault="00C6247B" w:rsidP="00001E96">
            <w:pPr>
              <w:spacing w:after="15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624,00</w:t>
            </w:r>
          </w:p>
        </w:tc>
      </w:tr>
      <w:tr w:rsidR="00C6247B" w:rsidRPr="002142BC" w:rsidTr="00B573D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247B" w:rsidRPr="00EB717E" w:rsidRDefault="00C6247B" w:rsidP="00B573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B71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247B" w:rsidRPr="002142BC" w:rsidRDefault="00C6247B" w:rsidP="00B573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247B" w:rsidRPr="002142BC" w:rsidRDefault="00C6247B" w:rsidP="00001E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247B" w:rsidRPr="002142BC" w:rsidRDefault="00C6247B" w:rsidP="00001E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247B" w:rsidRPr="002142BC" w:rsidRDefault="00C6247B" w:rsidP="00001E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247B" w:rsidRPr="002142BC" w:rsidRDefault="00C6247B" w:rsidP="00001E96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88,00</w:t>
            </w:r>
          </w:p>
        </w:tc>
      </w:tr>
      <w:tr w:rsidR="00C6247B" w:rsidRPr="002142BC" w:rsidTr="00B573DD">
        <w:trPr>
          <w:trHeight w:val="619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247B" w:rsidRPr="00EB717E" w:rsidRDefault="00C6247B" w:rsidP="00B573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B71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247B" w:rsidRPr="002142BC" w:rsidRDefault="00C6247B" w:rsidP="00B573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247B" w:rsidRPr="002142BC" w:rsidRDefault="00C6247B" w:rsidP="00001E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247B" w:rsidRPr="002142BC" w:rsidRDefault="00C6247B" w:rsidP="00001E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247B" w:rsidRPr="002142BC" w:rsidRDefault="00C6247B" w:rsidP="00001E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247B" w:rsidRPr="002142BC" w:rsidRDefault="00C6247B" w:rsidP="00001E96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267,60</w:t>
            </w:r>
          </w:p>
        </w:tc>
      </w:tr>
      <w:tr w:rsidR="00C6247B" w:rsidRPr="002142BC" w:rsidTr="00B573DD">
        <w:trPr>
          <w:trHeight w:val="619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247B" w:rsidRPr="00EB717E" w:rsidRDefault="00C6247B" w:rsidP="00B573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B71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247B" w:rsidRPr="002142BC" w:rsidRDefault="00C6247B" w:rsidP="00B573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247B" w:rsidRPr="002142BC" w:rsidRDefault="00C6247B" w:rsidP="00001E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247B" w:rsidRPr="002142BC" w:rsidRDefault="00C6247B" w:rsidP="00001E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247B" w:rsidRPr="002142BC" w:rsidRDefault="00C6247B" w:rsidP="00001E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247B" w:rsidRPr="002142BC" w:rsidRDefault="00C6247B" w:rsidP="00001E96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595,20</w:t>
            </w:r>
          </w:p>
        </w:tc>
      </w:tr>
      <w:tr w:rsidR="00C6247B" w:rsidRPr="002142BC" w:rsidTr="00B573DD">
        <w:trPr>
          <w:trHeight w:val="619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247B" w:rsidRPr="00EB717E" w:rsidRDefault="00C6247B" w:rsidP="00B573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B71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247B" w:rsidRDefault="00C6247B" w:rsidP="00B573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 COM CASCA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247B" w:rsidRPr="002142BC" w:rsidRDefault="00C6247B" w:rsidP="00001E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247B" w:rsidRPr="002142BC" w:rsidRDefault="00C6247B" w:rsidP="00001E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247B" w:rsidRPr="002142BC" w:rsidRDefault="00C6247B" w:rsidP="00001E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247B" w:rsidRPr="002142BC" w:rsidRDefault="00C6247B" w:rsidP="00001E96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684,00</w:t>
            </w:r>
          </w:p>
        </w:tc>
      </w:tr>
      <w:tr w:rsidR="00264846" w:rsidRPr="002142BC" w:rsidTr="00B573DD">
        <w:trPr>
          <w:trHeight w:val="619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4846" w:rsidRPr="00EB717E" w:rsidRDefault="00264846" w:rsidP="00B573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B71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4846" w:rsidRDefault="00264846" w:rsidP="00AD64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4846" w:rsidRPr="002142BC" w:rsidRDefault="00264846" w:rsidP="00001E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4846" w:rsidRPr="002142BC" w:rsidRDefault="00264846" w:rsidP="00001E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4846" w:rsidRPr="002142BC" w:rsidRDefault="00264846" w:rsidP="00001E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4846" w:rsidRPr="002142BC" w:rsidRDefault="00264846" w:rsidP="00001E96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480,00</w:t>
            </w:r>
          </w:p>
        </w:tc>
      </w:tr>
      <w:tr w:rsidR="00264846" w:rsidRPr="002142BC" w:rsidTr="00B573DD">
        <w:trPr>
          <w:trHeight w:val="619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4846" w:rsidRPr="00EB717E" w:rsidRDefault="00264846" w:rsidP="00B573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B71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4846" w:rsidRDefault="00264846" w:rsidP="00AD64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ACEROLA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4846" w:rsidRPr="002142BC" w:rsidRDefault="00264846" w:rsidP="00001E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4846" w:rsidRPr="002142BC" w:rsidRDefault="00264846" w:rsidP="00001E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4846" w:rsidRPr="002142BC" w:rsidRDefault="00264846" w:rsidP="00001E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4846" w:rsidRPr="002142BC" w:rsidRDefault="00264846" w:rsidP="00001E96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360,00</w:t>
            </w:r>
          </w:p>
        </w:tc>
      </w:tr>
      <w:tr w:rsidR="00264846" w:rsidRPr="002142BC" w:rsidTr="00B573DD">
        <w:trPr>
          <w:trHeight w:val="619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4846" w:rsidRPr="00EB717E" w:rsidRDefault="00264846" w:rsidP="00B573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B71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4846" w:rsidRDefault="00264846" w:rsidP="00AD64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4846" w:rsidRPr="002142BC" w:rsidRDefault="00264846" w:rsidP="00001E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4846" w:rsidRPr="002142BC" w:rsidRDefault="00264846" w:rsidP="00001E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4846" w:rsidRPr="002142BC" w:rsidRDefault="00264846" w:rsidP="00001E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4846" w:rsidRPr="002142BC" w:rsidRDefault="00264846" w:rsidP="00001E96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900,00</w:t>
            </w:r>
          </w:p>
        </w:tc>
      </w:tr>
      <w:tr w:rsidR="00264846" w:rsidRPr="002142BC" w:rsidTr="00B573DD">
        <w:trPr>
          <w:trHeight w:val="619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4846" w:rsidRPr="00EB717E" w:rsidRDefault="00264846" w:rsidP="00B573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B71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4846" w:rsidRDefault="00264846" w:rsidP="00AD64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TAMARINDO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4846" w:rsidRPr="002142BC" w:rsidRDefault="00264846" w:rsidP="00001E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4846" w:rsidRPr="002142BC" w:rsidRDefault="00264846" w:rsidP="00001E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4846" w:rsidRPr="002142BC" w:rsidRDefault="00264846" w:rsidP="00001E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4846" w:rsidRPr="002142BC" w:rsidRDefault="00264846" w:rsidP="00001E96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360,00</w:t>
            </w:r>
          </w:p>
        </w:tc>
      </w:tr>
      <w:tr w:rsidR="00264846" w:rsidRPr="002142BC" w:rsidTr="00B573DD">
        <w:trPr>
          <w:trHeight w:val="619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4846" w:rsidRPr="00EB717E" w:rsidRDefault="00264846" w:rsidP="00B573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B71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4846" w:rsidRDefault="005A14D4" w:rsidP="00AD648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UVA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4846" w:rsidRPr="002142BC" w:rsidRDefault="005A14D4" w:rsidP="00001E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</w:t>
            </w:r>
            <w:r w:rsidR="002648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4846" w:rsidRPr="002142BC" w:rsidRDefault="00264846" w:rsidP="00001E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4846" w:rsidRPr="002142BC" w:rsidRDefault="00264846" w:rsidP="00001E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4846" w:rsidRPr="002142BC" w:rsidRDefault="00264846" w:rsidP="00001E96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390,00</w:t>
            </w:r>
          </w:p>
        </w:tc>
      </w:tr>
      <w:tr w:rsidR="005A14D4" w:rsidRPr="002142BC" w:rsidTr="00B573DD">
        <w:trPr>
          <w:trHeight w:val="619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14D4" w:rsidRPr="00EB717E" w:rsidRDefault="005A14D4" w:rsidP="00B573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B71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14D4" w:rsidRDefault="005A14D4" w:rsidP="00B573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14D4" w:rsidRPr="002142BC" w:rsidRDefault="005A14D4" w:rsidP="00001E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14D4" w:rsidRPr="002142BC" w:rsidRDefault="005A14D4" w:rsidP="00001E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14D4" w:rsidRPr="002142BC" w:rsidRDefault="005A14D4" w:rsidP="00001E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14D4" w:rsidRPr="002142BC" w:rsidRDefault="005A14D4" w:rsidP="00001E96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88,00</w:t>
            </w:r>
          </w:p>
        </w:tc>
      </w:tr>
      <w:tr w:rsidR="005A14D4" w:rsidRPr="002142BC" w:rsidTr="00B573DD">
        <w:trPr>
          <w:trHeight w:val="619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14D4" w:rsidRPr="00EB717E" w:rsidRDefault="005A14D4" w:rsidP="00B573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EB71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14D4" w:rsidRDefault="005A14D4" w:rsidP="00B573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14D4" w:rsidRPr="002142BC" w:rsidRDefault="005A14D4" w:rsidP="00001E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14D4" w:rsidRPr="002142BC" w:rsidRDefault="005A14D4" w:rsidP="00001E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14D4" w:rsidRPr="002142BC" w:rsidRDefault="005A14D4" w:rsidP="00001E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A14D4" w:rsidRPr="002142BC" w:rsidRDefault="005A14D4" w:rsidP="00001E96">
            <w:pPr>
              <w:spacing w:after="15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144,00</w:t>
            </w:r>
          </w:p>
        </w:tc>
      </w:tr>
    </w:tbl>
    <w:p w:rsidR="00C61A10" w:rsidRPr="002142BC" w:rsidRDefault="00C61A1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C61A10" w:rsidRPr="002142BC" w:rsidRDefault="00C61A1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61A10" w:rsidRPr="002142BC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C61A10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EB717E" w:rsidRPr="002142BC" w:rsidRDefault="00EB71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61A10" w:rsidRPr="002142BC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C61A10" w:rsidRPr="002142BC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C61A10" w:rsidRPr="002142BC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61A10" w:rsidRPr="002142BC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C61A10" w:rsidRPr="002142BC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61A10" w:rsidRPr="002142BC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C61A10" w:rsidRPr="00D35EFE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61A10" w:rsidRDefault="00C61A1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61A10" w:rsidRDefault="00C61A1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C61A10" w:rsidRPr="002142BC" w:rsidRDefault="00C61A1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61A10" w:rsidRPr="002142BC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4.2. ENVELOPE Nº 01 - HABILITAÇÃO DO GRUPO INFORMAL (organizados em grupos)</w:t>
      </w:r>
    </w:p>
    <w:p w:rsidR="00C61A10" w:rsidRPr="002142BC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C61A10" w:rsidRPr="002142BC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61A10" w:rsidRPr="002142BC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C61A10" w:rsidRPr="00D35EFE" w:rsidRDefault="00C61A10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61A10" w:rsidRDefault="00C61A10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61A10" w:rsidRDefault="00C61A10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C61A10" w:rsidRPr="002142BC" w:rsidRDefault="00C61A10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61A10" w:rsidRPr="002142BC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C61A10" w:rsidRPr="002142BC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C61A10" w:rsidRPr="002142BC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C61A10" w:rsidRPr="002142BC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C61A10" w:rsidRPr="002142BC" w:rsidRDefault="00C61A1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C61A10" w:rsidRPr="002142BC" w:rsidRDefault="00C61A1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C61A10" w:rsidRPr="002142BC" w:rsidRDefault="00C61A1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lastRenderedPageBreak/>
        <w:t xml:space="preserve">V - Prova de Regularidade (Certidão) com o FGTS (Fundo de Garantia do Tempo de Serviço); </w:t>
      </w:r>
    </w:p>
    <w:p w:rsidR="00C61A10" w:rsidRPr="002142BC" w:rsidRDefault="00C61A1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C61A10" w:rsidRPr="00D35EFE" w:rsidRDefault="00C61A10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61A10" w:rsidRPr="00D35EFE" w:rsidRDefault="00C61A10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61A10" w:rsidRDefault="00C61A1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61A10" w:rsidRDefault="00C61A10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C61A10" w:rsidRPr="002142BC" w:rsidRDefault="00C61A10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61A10" w:rsidRDefault="00C61A10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A10" w:rsidRPr="002142BC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C61A10" w:rsidRPr="002142BC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C61A10" w:rsidRPr="00C661CC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C61A10" w:rsidRPr="002142BC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C61A10" w:rsidRPr="002142BC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C61A10" w:rsidRPr="00565F80" w:rsidRDefault="00C61A1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565F80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condições originalmente propostas, sendo esse item de autonomia da Comissão Julgadora.</w:t>
      </w:r>
    </w:p>
    <w:p w:rsidR="00EB717E" w:rsidRPr="002142BC" w:rsidRDefault="00EB717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C61A10" w:rsidRPr="002142BC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C61A10" w:rsidRPr="002142BC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C61A10" w:rsidRPr="002142BC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C61A10" w:rsidRPr="002142BC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C61A10" w:rsidRPr="002142BC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C61A10" w:rsidRPr="002142BC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C61A10" w:rsidRPr="002142BC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C61A10" w:rsidRPr="002142BC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C61A10" w:rsidRPr="002142BC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C61A10" w:rsidRPr="002142BC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C61A10" w:rsidRPr="00212348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C61A10" w:rsidRPr="002142BC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C61A10" w:rsidRPr="002142BC" w:rsidRDefault="00C61A1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C61A10" w:rsidRPr="002142BC" w:rsidRDefault="00C61A1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C61A10" w:rsidRPr="002142BC" w:rsidRDefault="00C61A1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C61A10" w:rsidRPr="002142BC" w:rsidRDefault="00C61A10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C61A10" w:rsidRPr="002142BC" w:rsidRDefault="00C61A1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C61A10" w:rsidRDefault="00C61A1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C61A10" w:rsidRPr="00067E0B" w:rsidRDefault="00C61A1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C61A10" w:rsidRDefault="00C61A10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C61A10" w:rsidRPr="002142BC" w:rsidRDefault="00C61A10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61A10" w:rsidRPr="002142BC" w:rsidRDefault="00C61A1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61A10" w:rsidRPr="002142BC" w:rsidRDefault="00C61A1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61A10" w:rsidRPr="002142BC" w:rsidRDefault="00C61A1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61A10" w:rsidRPr="00796030" w:rsidRDefault="00C61A1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61A10" w:rsidRPr="00EB717E" w:rsidRDefault="00C61A10" w:rsidP="00EB717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61A10" w:rsidRDefault="00C61A1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61A10" w:rsidRPr="002142BC" w:rsidRDefault="00C61A1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61A10" w:rsidRPr="002142BC" w:rsidRDefault="00C61A1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C61A10" w:rsidRPr="00796030" w:rsidRDefault="00C61A1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61A10" w:rsidRPr="002142BC" w:rsidRDefault="00C61A1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C61A10" w:rsidRPr="002142BC" w:rsidRDefault="00C61A10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61A10" w:rsidRPr="002142BC" w:rsidRDefault="00C61A10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C61A10" w:rsidRPr="002142BC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C61A10" w:rsidRDefault="00C61A10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61A10" w:rsidRPr="0067742C" w:rsidRDefault="00C61A10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61A10" w:rsidRPr="0067742C" w:rsidRDefault="00C61A10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</w:t>
      </w:r>
      <w:r w:rsidR="00D62EF9">
        <w:rPr>
          <w:rFonts w:ascii="Times New Roman" w:hAnsi="Times New Roman" w:cs="Times New Roman"/>
          <w:sz w:val="24"/>
          <w:szCs w:val="24"/>
        </w:rPr>
        <w:t>no</w:t>
      </w:r>
      <w:proofErr w:type="gramStart"/>
      <w:r w:rsidR="00D62EF9">
        <w:rPr>
          <w:rFonts w:ascii="Times New Roman" w:hAnsi="Times New Roman" w:cs="Times New Roman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E82662" w:rsidRPr="00D62EF9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COLÉGIO ESTADUAL LINDOLFO MENDES DA CUNHA</w:t>
      </w:r>
      <w:r w:rsidR="00F022F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situado</w:t>
      </w:r>
      <w:r w:rsidRPr="00EA01E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à </w:t>
      </w:r>
      <w:r w:rsidR="00E82662" w:rsidRPr="00D62EF9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AV. LINO</w:t>
      </w:r>
      <w:r w:rsidR="00E82662" w:rsidRPr="00EA01E8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u w:val="single"/>
        </w:rPr>
        <w:t xml:space="preserve"> </w:t>
      </w:r>
      <w:r w:rsidR="00E82662" w:rsidRPr="00D62EF9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NASCIMENTO DE SOUZA, Nº 318</w:t>
      </w:r>
      <w:r w:rsidRPr="00EA01E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município de </w:t>
      </w:r>
      <w:r w:rsidR="00616313" w:rsidRPr="00D62EF9">
        <w:rPr>
          <w:rFonts w:ascii="Times New Roman" w:hAnsi="Times New Roman" w:cs="Times New Roman"/>
          <w:b/>
          <w:bCs/>
          <w:sz w:val="24"/>
          <w:szCs w:val="24"/>
        </w:rPr>
        <w:t>FAINA</w:t>
      </w:r>
      <w:r w:rsidR="00EB717E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Pr="00D62E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565F80">
        <w:rPr>
          <w:rFonts w:ascii="Times New Roman" w:hAnsi="Times New Roman" w:cs="Times New Roman"/>
          <w:sz w:val="24"/>
          <w:szCs w:val="24"/>
        </w:rPr>
        <w:t xml:space="preserve"> </w:t>
      </w:r>
      <w:r w:rsidR="00565F80">
        <w:rPr>
          <w:rFonts w:ascii="Times New Roman" w:hAnsi="Times New Roman" w:cs="Times New Roman"/>
          <w:b/>
          <w:sz w:val="24"/>
          <w:szCs w:val="24"/>
        </w:rPr>
        <w:t>24</w:t>
      </w:r>
      <w:r w:rsidR="00565F80">
        <w:rPr>
          <w:rFonts w:ascii="Times New Roman" w:hAnsi="Times New Roman" w:cs="Times New Roman"/>
          <w:sz w:val="24"/>
          <w:szCs w:val="24"/>
        </w:rPr>
        <w:t xml:space="preserve"> de </w:t>
      </w:r>
      <w:r w:rsidR="00565F80">
        <w:rPr>
          <w:rFonts w:ascii="Times New Roman" w:hAnsi="Times New Roman" w:cs="Times New Roman"/>
          <w:b/>
          <w:sz w:val="24"/>
          <w:szCs w:val="24"/>
        </w:rPr>
        <w:t>AGOSTO</w:t>
      </w:r>
      <w:r w:rsidR="00565F80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565F80">
        <w:rPr>
          <w:rFonts w:ascii="Times New Roman" w:hAnsi="Times New Roman" w:cs="Times New Roman"/>
          <w:b/>
          <w:sz w:val="24"/>
          <w:szCs w:val="24"/>
        </w:rPr>
        <w:t>30</w:t>
      </w:r>
      <w:r w:rsidR="00565F80">
        <w:rPr>
          <w:rFonts w:ascii="Times New Roman" w:hAnsi="Times New Roman" w:cs="Times New Roman"/>
          <w:sz w:val="24"/>
          <w:szCs w:val="24"/>
        </w:rPr>
        <w:t xml:space="preserve"> de </w:t>
      </w:r>
      <w:r w:rsidR="00565F80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r w:rsidR="00EA01E8" w:rsidRPr="00D62EF9">
        <w:rPr>
          <w:rFonts w:ascii="Times New Roman" w:hAnsi="Times New Roman" w:cs="Times New Roman"/>
          <w:b/>
          <w:sz w:val="24"/>
          <w:szCs w:val="24"/>
        </w:rPr>
        <w:t>7:00</w:t>
      </w:r>
      <w:r w:rsidRPr="0067742C">
        <w:rPr>
          <w:rFonts w:ascii="Times New Roman" w:hAnsi="Times New Roman" w:cs="Times New Roman"/>
          <w:sz w:val="24"/>
          <w:szCs w:val="24"/>
        </w:rPr>
        <w:t xml:space="preserve"> as </w:t>
      </w:r>
      <w:r w:rsidR="00EA01E8" w:rsidRPr="00D62EF9">
        <w:rPr>
          <w:rFonts w:ascii="Times New Roman" w:hAnsi="Times New Roman" w:cs="Times New Roman"/>
          <w:b/>
          <w:sz w:val="24"/>
          <w:szCs w:val="24"/>
        </w:rPr>
        <w:t>18:00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C61A10" w:rsidRDefault="00C61A10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61A10" w:rsidRPr="0067742C" w:rsidRDefault="00C61A10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C61A10" w:rsidRPr="0067742C" w:rsidRDefault="00C61A10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E82662" w:rsidRPr="00D62EF9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COLÉGIO ESTADUAL LINDOLFO</w:t>
      </w:r>
      <w:r w:rsidR="00E82662" w:rsidRPr="00EA01E8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:u w:val="single"/>
        </w:rPr>
        <w:t xml:space="preserve"> </w:t>
      </w:r>
      <w:r w:rsidR="00E82662" w:rsidRPr="00D62EF9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MENDES DA CUNHA</w:t>
      </w:r>
      <w:r w:rsidRPr="00EA01E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situada à </w:t>
      </w:r>
      <w:r w:rsidR="00E82662" w:rsidRPr="00D62EF9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AV. LINO NASCIMENTO DE SOUZA, Nº 318</w:t>
      </w:r>
      <w:r w:rsidRPr="00EA01E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município de </w:t>
      </w:r>
      <w:r w:rsidR="00616313" w:rsidRPr="00D62E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FAINA</w:t>
      </w:r>
      <w:r w:rsidR="00EB71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/GO</w:t>
      </w:r>
      <w:r w:rsidRPr="00EA0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A01E8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de acordo com o cronograma expedido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pela Escola, na qual se atestará o seu recebimento.</w:t>
      </w:r>
    </w:p>
    <w:p w:rsidR="00EB717E" w:rsidRDefault="00EB71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B717E" w:rsidRDefault="00EB717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61A10" w:rsidRPr="002142BC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C61A10" w:rsidRPr="002142BC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EB717E" w:rsidRDefault="00EB717E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61A10" w:rsidRPr="002142BC" w:rsidRDefault="00C61A10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C61A10" w:rsidRPr="002142BC" w:rsidRDefault="00C61A1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C61A10" w:rsidRPr="002142BC" w:rsidRDefault="00C61A1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61A10" w:rsidRPr="002142BC" w:rsidRDefault="00C61A1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61A10" w:rsidRPr="002142BC" w:rsidRDefault="00C61A1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C61A10" w:rsidRPr="00202E28" w:rsidRDefault="00C61A10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61A10" w:rsidRPr="002142BC" w:rsidRDefault="00C61A10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C61A10" w:rsidRPr="002142BC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61A10" w:rsidRPr="002142BC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C61A10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C61A10" w:rsidRPr="002C2B84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C61A10" w:rsidRPr="002C2B84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C61A10" w:rsidRPr="002C2B84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C61A10" w:rsidRPr="002C2B84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C61A10" w:rsidRPr="002142BC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C61A10" w:rsidRPr="002142BC" w:rsidRDefault="00C61A1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C61A10" w:rsidRPr="002C2B84" w:rsidRDefault="00C61A1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C61A10" w:rsidRPr="002142BC" w:rsidRDefault="00C61A10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C61A10" w:rsidRPr="002C2B84" w:rsidRDefault="00C61A1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C61A10" w:rsidRPr="002C2B84" w:rsidRDefault="00C61A1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</w:t>
      </w:r>
    </w:p>
    <w:p w:rsidR="00C61A10" w:rsidRDefault="00613DBA" w:rsidP="00EB717E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13D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FAINA/GO</w:t>
      </w:r>
      <w:r w:rsidR="00C61A1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="00565F80" w:rsidRPr="00565F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27</w:t>
      </w:r>
      <w:r w:rsidR="00565F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C61A1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dias do mês de </w:t>
      </w:r>
      <w:r w:rsidR="00565F80" w:rsidRPr="00565F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="00C61A1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65F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</w:t>
      </w:r>
      <w:r w:rsidR="00C61A1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61A10" w:rsidRPr="00613DBA" w:rsidRDefault="00C61A10" w:rsidP="00840A8B">
      <w:pPr>
        <w:spacing w:after="150" w:line="48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C61A10" w:rsidRPr="00613DBA" w:rsidRDefault="00426075" w:rsidP="00EB717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613DB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MARLI CARDOSO BOTELHO NASCIMENTO</w:t>
      </w:r>
      <w:r w:rsidRPr="00613D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</w:p>
    <w:p w:rsidR="00C61A10" w:rsidRPr="00EA01E8" w:rsidRDefault="00613DBA" w:rsidP="00EB717E">
      <w:pPr>
        <w:tabs>
          <w:tab w:val="left" w:pos="525"/>
          <w:tab w:val="center" w:pos="4678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ab/>
      </w:r>
      <w:r w:rsidR="00C61A10" w:rsidRPr="00EA01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Presidente do Conselho da Unidade Escolar</w:t>
      </w:r>
    </w:p>
    <w:p w:rsidR="00C61A10" w:rsidRPr="00613DBA" w:rsidRDefault="00426075" w:rsidP="00EB717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613DBA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w:t>COLÉGIO ESTADUAL LINDOLFO MENDES DA CUNHA</w:t>
      </w:r>
    </w:p>
    <w:p w:rsidR="00C61A10" w:rsidRPr="002142BC" w:rsidRDefault="00C61A10" w:rsidP="00EB717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SECRETARIA DE ESTADO DE EDUCAÇÃO, CULTURA E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ESPORTE</w:t>
      </w:r>
      <w:proofErr w:type="gramEnd"/>
    </w:p>
    <w:sectPr w:rsidR="00C61A10" w:rsidRPr="002142BC" w:rsidSect="00C61A10">
      <w:headerReference w:type="default" r:id="rId15"/>
      <w:footerReference w:type="default" r:id="rId1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97F" w:rsidRDefault="00D0597F" w:rsidP="004C0DC1">
      <w:pPr>
        <w:spacing w:after="0" w:line="240" w:lineRule="auto"/>
      </w:pPr>
      <w:r>
        <w:separator/>
      </w:r>
    </w:p>
  </w:endnote>
  <w:endnote w:type="continuationSeparator" w:id="0">
    <w:p w:rsidR="00D0597F" w:rsidRDefault="00D0597F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97F" w:rsidRDefault="00D0597F" w:rsidP="004C0DC1">
      <w:pPr>
        <w:spacing w:after="0" w:line="240" w:lineRule="auto"/>
      </w:pPr>
      <w:r>
        <w:separator/>
      </w:r>
    </w:p>
  </w:footnote>
  <w:footnote w:type="continuationSeparator" w:id="0">
    <w:p w:rsidR="00D0597F" w:rsidRDefault="00D0597F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01E96"/>
    <w:rsid w:val="00012DBA"/>
    <w:rsid w:val="00016AA7"/>
    <w:rsid w:val="000202FF"/>
    <w:rsid w:val="000221F3"/>
    <w:rsid w:val="000224C4"/>
    <w:rsid w:val="00022D5B"/>
    <w:rsid w:val="00032697"/>
    <w:rsid w:val="00040B78"/>
    <w:rsid w:val="00050A80"/>
    <w:rsid w:val="000519A0"/>
    <w:rsid w:val="00067E0B"/>
    <w:rsid w:val="00073055"/>
    <w:rsid w:val="000A0F5A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7334E"/>
    <w:rsid w:val="001752DC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64846"/>
    <w:rsid w:val="00267746"/>
    <w:rsid w:val="00276ECC"/>
    <w:rsid w:val="00297C3D"/>
    <w:rsid w:val="002A1CA9"/>
    <w:rsid w:val="002A739F"/>
    <w:rsid w:val="002B1996"/>
    <w:rsid w:val="002B609F"/>
    <w:rsid w:val="002C25D7"/>
    <w:rsid w:val="002C2B84"/>
    <w:rsid w:val="002D64FB"/>
    <w:rsid w:val="002E573E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C07A6"/>
    <w:rsid w:val="003D0634"/>
    <w:rsid w:val="003D579C"/>
    <w:rsid w:val="003F13EE"/>
    <w:rsid w:val="00413CD9"/>
    <w:rsid w:val="00420322"/>
    <w:rsid w:val="004215E4"/>
    <w:rsid w:val="00426075"/>
    <w:rsid w:val="004335BC"/>
    <w:rsid w:val="00433FEC"/>
    <w:rsid w:val="004360DE"/>
    <w:rsid w:val="0044290E"/>
    <w:rsid w:val="0044313E"/>
    <w:rsid w:val="00447570"/>
    <w:rsid w:val="00450B5E"/>
    <w:rsid w:val="00452B21"/>
    <w:rsid w:val="00453A8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62936"/>
    <w:rsid w:val="00565F80"/>
    <w:rsid w:val="00570847"/>
    <w:rsid w:val="00576F33"/>
    <w:rsid w:val="00590945"/>
    <w:rsid w:val="00591CF3"/>
    <w:rsid w:val="00592E6D"/>
    <w:rsid w:val="005A14D4"/>
    <w:rsid w:val="005A1A2D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3DBA"/>
    <w:rsid w:val="00616313"/>
    <w:rsid w:val="006165CC"/>
    <w:rsid w:val="00620C0F"/>
    <w:rsid w:val="00631B4C"/>
    <w:rsid w:val="00647621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31DCF"/>
    <w:rsid w:val="00736023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01FD8"/>
    <w:rsid w:val="00811698"/>
    <w:rsid w:val="00813D1C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B48C2"/>
    <w:rsid w:val="008B4A7C"/>
    <w:rsid w:val="008D216C"/>
    <w:rsid w:val="008E0224"/>
    <w:rsid w:val="008F18A2"/>
    <w:rsid w:val="008F3EB4"/>
    <w:rsid w:val="009139BE"/>
    <w:rsid w:val="00920644"/>
    <w:rsid w:val="00921BC2"/>
    <w:rsid w:val="0092607A"/>
    <w:rsid w:val="00933831"/>
    <w:rsid w:val="00944287"/>
    <w:rsid w:val="00945967"/>
    <w:rsid w:val="00951E98"/>
    <w:rsid w:val="0095385C"/>
    <w:rsid w:val="009677C8"/>
    <w:rsid w:val="009A160B"/>
    <w:rsid w:val="009D79C9"/>
    <w:rsid w:val="009E4C65"/>
    <w:rsid w:val="009F19A4"/>
    <w:rsid w:val="00A01614"/>
    <w:rsid w:val="00A02CDA"/>
    <w:rsid w:val="00A0649E"/>
    <w:rsid w:val="00A128A7"/>
    <w:rsid w:val="00A12FC2"/>
    <w:rsid w:val="00A260CB"/>
    <w:rsid w:val="00A338FF"/>
    <w:rsid w:val="00A35698"/>
    <w:rsid w:val="00A43820"/>
    <w:rsid w:val="00A610ED"/>
    <w:rsid w:val="00A74295"/>
    <w:rsid w:val="00A8230C"/>
    <w:rsid w:val="00A95488"/>
    <w:rsid w:val="00AA55C2"/>
    <w:rsid w:val="00AD0A8B"/>
    <w:rsid w:val="00AD29C9"/>
    <w:rsid w:val="00AF16F4"/>
    <w:rsid w:val="00B05536"/>
    <w:rsid w:val="00B05988"/>
    <w:rsid w:val="00B05E55"/>
    <w:rsid w:val="00B30B0D"/>
    <w:rsid w:val="00B30B26"/>
    <w:rsid w:val="00B327D0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5A6"/>
    <w:rsid w:val="00C557F1"/>
    <w:rsid w:val="00C5582D"/>
    <w:rsid w:val="00C56E74"/>
    <w:rsid w:val="00C61A10"/>
    <w:rsid w:val="00C6247B"/>
    <w:rsid w:val="00C661CC"/>
    <w:rsid w:val="00C669EA"/>
    <w:rsid w:val="00C814B9"/>
    <w:rsid w:val="00C86685"/>
    <w:rsid w:val="00CA64A0"/>
    <w:rsid w:val="00CC001C"/>
    <w:rsid w:val="00CD5033"/>
    <w:rsid w:val="00CD7C0F"/>
    <w:rsid w:val="00CF04A0"/>
    <w:rsid w:val="00D0597F"/>
    <w:rsid w:val="00D15292"/>
    <w:rsid w:val="00D1673C"/>
    <w:rsid w:val="00D16803"/>
    <w:rsid w:val="00D24DA6"/>
    <w:rsid w:val="00D30AA4"/>
    <w:rsid w:val="00D3443A"/>
    <w:rsid w:val="00D35EFE"/>
    <w:rsid w:val="00D44A9E"/>
    <w:rsid w:val="00D4723F"/>
    <w:rsid w:val="00D542EA"/>
    <w:rsid w:val="00D62EF9"/>
    <w:rsid w:val="00D671CD"/>
    <w:rsid w:val="00D70BBD"/>
    <w:rsid w:val="00D85309"/>
    <w:rsid w:val="00D901EA"/>
    <w:rsid w:val="00DA0770"/>
    <w:rsid w:val="00DB0E8A"/>
    <w:rsid w:val="00DC0EAE"/>
    <w:rsid w:val="00DD599B"/>
    <w:rsid w:val="00DF29FA"/>
    <w:rsid w:val="00DF77E2"/>
    <w:rsid w:val="00E07C14"/>
    <w:rsid w:val="00E20C6F"/>
    <w:rsid w:val="00E37354"/>
    <w:rsid w:val="00E374F9"/>
    <w:rsid w:val="00E541D5"/>
    <w:rsid w:val="00E561E7"/>
    <w:rsid w:val="00E62032"/>
    <w:rsid w:val="00E64A21"/>
    <w:rsid w:val="00E71B87"/>
    <w:rsid w:val="00E75050"/>
    <w:rsid w:val="00E75DDC"/>
    <w:rsid w:val="00E8187C"/>
    <w:rsid w:val="00E82662"/>
    <w:rsid w:val="00E948DA"/>
    <w:rsid w:val="00E94EA5"/>
    <w:rsid w:val="00EA01E8"/>
    <w:rsid w:val="00EA32B6"/>
    <w:rsid w:val="00EA73A0"/>
    <w:rsid w:val="00EA7E4F"/>
    <w:rsid w:val="00EB4334"/>
    <w:rsid w:val="00EB536E"/>
    <w:rsid w:val="00EB717E"/>
    <w:rsid w:val="00EC0AE2"/>
    <w:rsid w:val="00EC4A68"/>
    <w:rsid w:val="00EC6059"/>
    <w:rsid w:val="00ED3F4B"/>
    <w:rsid w:val="00EF7204"/>
    <w:rsid w:val="00F022F8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A4764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D469C-0400-42DD-9DD1-F0B7E51F1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2762</Words>
  <Characters>14920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20</cp:revision>
  <cp:lastPrinted>2016-05-12T13:00:00Z</cp:lastPrinted>
  <dcterms:created xsi:type="dcterms:W3CDTF">2016-05-30T14:01:00Z</dcterms:created>
  <dcterms:modified xsi:type="dcterms:W3CDTF">2016-07-27T14:38:00Z</dcterms:modified>
</cp:coreProperties>
</file>