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EA8" w:rsidRPr="00592E6D" w:rsidRDefault="004C5EA8" w:rsidP="004C0DC1">
      <w:pPr>
        <w:spacing w:after="150" w:line="240" w:lineRule="auto"/>
        <w:jc w:val="center"/>
        <w:rPr>
          <w:rFonts w:ascii="Times New Roman" w:eastAsia="Times New Roman" w:hAnsi="Times New Roman" w:cs="Times New Roman"/>
          <w:color w:val="000000"/>
          <w:sz w:val="24"/>
          <w:szCs w:val="24"/>
        </w:rPr>
      </w:pPr>
    </w:p>
    <w:p w:rsidR="004C5EA8" w:rsidRPr="00592E6D" w:rsidRDefault="004C5EA8"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9369F2">
        <w:rPr>
          <w:rFonts w:ascii="Times New Roman" w:eastAsia="Times New Roman" w:hAnsi="Times New Roman" w:cs="Times New Roman"/>
          <w:b/>
          <w:noProof/>
          <w:color w:val="000000"/>
          <w:sz w:val="24"/>
          <w:szCs w:val="24"/>
        </w:rPr>
        <w:t>PROF. VITOR JOSÉ DE ARAÚJO</w:t>
      </w:r>
      <w:r w:rsidRPr="00592E6D">
        <w:rPr>
          <w:rFonts w:ascii="Times New Roman" w:eastAsia="Times New Roman" w:hAnsi="Times New Roman" w:cs="Times New Roman"/>
          <w:color w:val="000000"/>
          <w:sz w:val="24"/>
          <w:szCs w:val="24"/>
        </w:rPr>
        <w:t xml:space="preserve">, da Unidade Escolar </w:t>
      </w:r>
      <w:r w:rsidRPr="009369F2">
        <w:rPr>
          <w:rFonts w:ascii="Times New Roman" w:eastAsia="Times New Roman" w:hAnsi="Times New Roman" w:cs="Times New Roman"/>
          <w:b/>
          <w:noProof/>
          <w:color w:val="000000"/>
          <w:sz w:val="24"/>
          <w:szCs w:val="24"/>
        </w:rPr>
        <w:t>ESCOLA ESTADUAL PROF. VITOR JOSÉ DE ARAÚJO</w:t>
      </w:r>
      <w:r w:rsidRPr="00592E6D">
        <w:rPr>
          <w:rFonts w:ascii="Times New Roman" w:eastAsia="Times New Roman" w:hAnsi="Times New Roman" w:cs="Times New Roman"/>
          <w:color w:val="000000"/>
          <w:sz w:val="24"/>
          <w:szCs w:val="24"/>
        </w:rPr>
        <w:t xml:space="preserve">, município de </w:t>
      </w:r>
      <w:r w:rsidRPr="009369F2">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AVENIDA DO POVO, QD 105, ESQ. AVENIDA ORIENTE, JARDIM CURITIBA III</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00.670.788/0001-43</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DERCY CORDEIRO PEREIRA JUNIOR</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002.370.311-32</w:t>
      </w:r>
      <w:r w:rsidRPr="00592E6D">
        <w:rPr>
          <w:rFonts w:ascii="Times New Roman" w:eastAsia="Times New Roman" w:hAnsi="Times New Roman" w:cs="Times New Roman"/>
          <w:color w:val="000000"/>
          <w:sz w:val="24"/>
          <w:szCs w:val="24"/>
        </w:rPr>
        <w:t xml:space="preserve">, Carteira de Identidade nº </w:t>
      </w:r>
      <w:r w:rsidRPr="009369F2">
        <w:rPr>
          <w:rFonts w:ascii="Times New Roman" w:eastAsia="Times New Roman" w:hAnsi="Times New Roman" w:cs="Times New Roman"/>
          <w:b/>
          <w:noProof/>
          <w:color w:val="000000"/>
          <w:sz w:val="24"/>
          <w:szCs w:val="24"/>
        </w:rPr>
        <w:t>4111758</w:t>
      </w:r>
      <w:r>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DGPC</w:t>
      </w:r>
      <w:r>
        <w:rPr>
          <w:rFonts w:ascii="Times New Roman" w:eastAsia="Times New Roman" w:hAnsi="Times New Roman" w:cs="Times New Roman"/>
          <w:color w:val="000000"/>
          <w:sz w:val="24"/>
          <w:szCs w:val="24"/>
        </w:rPr>
        <w:t>/</w:t>
      </w:r>
      <w:r w:rsidRPr="009369F2">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8D7531">
        <w:rPr>
          <w:rFonts w:ascii="Times New Roman" w:eastAsia="Times New Roman" w:hAnsi="Times New Roman" w:cs="Times New Roman"/>
          <w:b/>
          <w:noProof/>
          <w:color w:val="000000"/>
          <w:sz w:val="24"/>
          <w:szCs w:val="24"/>
        </w:rPr>
        <w:t>18</w:t>
      </w:r>
      <w:r w:rsidRPr="009369F2">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9369F2">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007B22" w:rsidRPr="00007B22">
        <w:rPr>
          <w:rFonts w:ascii="Times New Roman" w:eastAsia="Times New Roman" w:hAnsi="Times New Roman" w:cs="Times New Roman"/>
          <w:b/>
          <w:noProof/>
          <w:sz w:val="24"/>
          <w:szCs w:val="24"/>
        </w:rPr>
        <w:t>12/01/2016</w:t>
      </w:r>
      <w:r w:rsidRPr="00007B22">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9369F2">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9369F2">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9369F2">
        <w:rPr>
          <w:rFonts w:ascii="Times New Roman" w:eastAsia="Times New Roman" w:hAnsi="Times New Roman" w:cs="Times New Roman"/>
          <w:b/>
          <w:noProof/>
          <w:color w:val="000000"/>
          <w:sz w:val="24"/>
          <w:szCs w:val="24"/>
        </w:rPr>
        <w:t>AVENIDA DO POVO, QD 105, ESQ. AVENIDA ORIENTE, JARDIM CURITIBA III</w:t>
      </w:r>
      <w:r w:rsidRPr="00592E6D">
        <w:rPr>
          <w:rFonts w:ascii="Times New Roman" w:eastAsia="Times New Roman" w:hAnsi="Times New Roman" w:cs="Times New Roman"/>
          <w:color w:val="000000"/>
          <w:sz w:val="24"/>
          <w:szCs w:val="24"/>
        </w:rPr>
        <w:t>.</w:t>
      </w:r>
    </w:p>
    <w:p w:rsidR="004C5EA8" w:rsidRPr="00592E6D" w:rsidRDefault="004C5EA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4C5EA8" w:rsidRPr="00592E6D" w:rsidRDefault="004C5EA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5EA8"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8D7531">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4C5EA8"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592E6D"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r w:rsidRPr="00D45A11">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260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R$ 3,61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R$ 939,47</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592E6D"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r w:rsidRPr="00D45A11">
              <w:rPr>
                <w:rFonts w:ascii="Times New Roman" w:hAnsi="Times New Roman" w:cs="Times New Roman"/>
                <w:color w:val="000000"/>
                <w:sz w:val="24"/>
                <w:szCs w:val="24"/>
              </w:rPr>
              <w:t>Doce de Leite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R$ 21,30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R$ 798,75</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592E6D"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r w:rsidRPr="00D45A11">
              <w:rPr>
                <w:rFonts w:ascii="Times New Roman" w:hAnsi="Times New Roman" w:cs="Times New Roman"/>
                <w:color w:val="000000"/>
                <w:sz w:val="24"/>
                <w:szCs w:val="24"/>
              </w:rPr>
              <w:t xml:space="preserve">Frango Caipira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101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R$ 7,57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R$ 764,23</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592E6D" w:rsidRDefault="00EA3FD1"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r w:rsidRPr="00D45A11">
              <w:rPr>
                <w:rFonts w:ascii="Times New Roman" w:hAnsi="Times New Roman" w:cs="Times New Roman"/>
                <w:color w:val="000000"/>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138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R$ 5,83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R$ 805,00</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592E6D"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r w:rsidRPr="00D45A11">
              <w:rPr>
                <w:rFonts w:ascii="Times New Roman" w:hAnsi="Times New Roman" w:cs="Times New Roman"/>
                <w:color w:val="000000"/>
                <w:sz w:val="24"/>
                <w:szCs w:val="24"/>
              </w:rPr>
              <w:t xml:space="preserve">Laranja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136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R$ 217,15</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592E6D"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r w:rsidRPr="00D45A11">
              <w:rPr>
                <w:rFonts w:ascii="Times New Roman" w:hAnsi="Times New Roman" w:cs="Times New Roman"/>
                <w:color w:val="000000"/>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390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R$ 1.019,20</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592E6D"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proofErr w:type="spellStart"/>
            <w:r w:rsidRPr="00D45A11">
              <w:rPr>
                <w:rFonts w:ascii="Times New Roman" w:hAnsi="Times New Roman" w:cs="Times New Roman"/>
                <w:color w:val="000000"/>
                <w:sz w:val="24"/>
                <w:szCs w:val="24"/>
              </w:rPr>
              <w:t>Lingüiça</w:t>
            </w:r>
            <w:proofErr w:type="spellEnd"/>
            <w:r w:rsidRPr="00D45A11">
              <w:rPr>
                <w:rFonts w:ascii="Times New Roman" w:hAnsi="Times New Roman" w:cs="Times New Roman"/>
                <w:color w:val="000000"/>
                <w:sz w:val="24"/>
                <w:szCs w:val="24"/>
              </w:rPr>
              <w:t xml:space="preserve"> de Frango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56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R$ 18,45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R$ 1.033,20</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592E6D"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proofErr w:type="spellStart"/>
            <w:r w:rsidRPr="00D45A11">
              <w:rPr>
                <w:rFonts w:ascii="Times New Roman" w:hAnsi="Times New Roman" w:cs="Times New Roman"/>
                <w:color w:val="000000"/>
                <w:sz w:val="24"/>
                <w:szCs w:val="24"/>
              </w:rPr>
              <w:t>Mamao</w:t>
            </w:r>
            <w:proofErr w:type="spellEnd"/>
            <w:r w:rsidRPr="00D45A11">
              <w:rPr>
                <w:rFonts w:ascii="Times New Roman" w:hAnsi="Times New Roman" w:cs="Times New Roman"/>
                <w:color w:val="000000"/>
                <w:sz w:val="24"/>
                <w:szCs w:val="24"/>
              </w:rPr>
              <w:t xml:space="preserve"> Formosa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58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R$ 2,78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R$ 161,24</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592E6D"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r w:rsidRPr="00D45A11">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R$ 1,56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R$ 234,00</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592E6D"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r w:rsidRPr="00D45A11">
              <w:rPr>
                <w:rFonts w:ascii="Times New Roman" w:hAnsi="Times New Roman" w:cs="Times New Roman"/>
                <w:color w:val="000000"/>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R$ 13,30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R$ 3.990,00</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r w:rsidRPr="00D45A11">
              <w:rPr>
                <w:rFonts w:ascii="Times New Roman" w:hAnsi="Times New Roman" w:cs="Times New Roman"/>
                <w:color w:val="000000"/>
                <w:sz w:val="24"/>
                <w:szCs w:val="24"/>
              </w:rPr>
              <w:t>Polvilho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R$ 9,20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R$ 1.104,00</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r w:rsidRPr="00D45A11">
              <w:rPr>
                <w:rFonts w:ascii="Times New Roman" w:hAnsi="Times New Roman" w:cs="Times New Roman"/>
                <w:color w:val="000000"/>
                <w:sz w:val="24"/>
                <w:szCs w:val="24"/>
              </w:rPr>
              <w:t>Queijo Mussarela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R$ 20,97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R$ 587,07</w:t>
            </w:r>
          </w:p>
        </w:tc>
      </w:tr>
      <w:tr w:rsidR="00EA3FD1" w:rsidRPr="00592E6D" w:rsidTr="000E278A">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Default="00EA3FD1"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D45A11" w:rsidRDefault="00EA3FD1">
            <w:pPr>
              <w:rPr>
                <w:rFonts w:ascii="Times New Roman" w:hAnsi="Times New Roman" w:cs="Times New Roman"/>
                <w:color w:val="000000"/>
                <w:sz w:val="24"/>
                <w:szCs w:val="24"/>
              </w:rPr>
            </w:pPr>
            <w:proofErr w:type="spellStart"/>
            <w:r w:rsidRPr="00D45A11">
              <w:rPr>
                <w:rFonts w:ascii="Times New Roman" w:hAnsi="Times New Roman" w:cs="Times New Roman"/>
                <w:color w:val="000000"/>
                <w:sz w:val="24"/>
                <w:szCs w:val="24"/>
              </w:rPr>
              <w:t>Rapadurinha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7214ED" w:rsidRDefault="00EA3FD1">
            <w:pPr>
              <w:jc w:val="center"/>
              <w:rPr>
                <w:rFonts w:ascii="Times New Roman" w:hAnsi="Times New Roman" w:cs="Times New Roman"/>
                <w:color w:val="000000"/>
                <w:sz w:val="24"/>
                <w:szCs w:val="24"/>
              </w:rPr>
            </w:pPr>
            <w:r w:rsidRPr="007214ED">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A3FD1" w:rsidRPr="0089431D" w:rsidRDefault="00EA3FD1">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38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400299" w:rsidRDefault="00EA3FD1">
            <w:pPr>
              <w:jc w:val="center"/>
              <w:rPr>
                <w:rFonts w:ascii="Times New Roman" w:hAnsi="Times New Roman" w:cs="Times New Roman"/>
                <w:color w:val="000000"/>
                <w:sz w:val="24"/>
                <w:szCs w:val="24"/>
              </w:rPr>
            </w:pPr>
            <w:r w:rsidRPr="00400299">
              <w:rPr>
                <w:rFonts w:ascii="Times New Roman" w:hAnsi="Times New Roman" w:cs="Times New Roman"/>
                <w:color w:val="000000"/>
                <w:sz w:val="24"/>
                <w:szCs w:val="24"/>
              </w:rPr>
              <w:t>R$ 28,43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EA3FD1" w:rsidRPr="00EA3FD1" w:rsidRDefault="00EA3FD1">
            <w:pPr>
              <w:jc w:val="center"/>
              <w:rPr>
                <w:rFonts w:ascii="Times New Roman" w:hAnsi="Times New Roman" w:cs="Times New Roman"/>
                <w:color w:val="000000"/>
                <w:sz w:val="24"/>
                <w:szCs w:val="24"/>
              </w:rPr>
            </w:pPr>
            <w:r w:rsidRPr="00EA3FD1">
              <w:rPr>
                <w:rFonts w:ascii="Times New Roman" w:hAnsi="Times New Roman" w:cs="Times New Roman"/>
                <w:color w:val="000000"/>
                <w:sz w:val="24"/>
                <w:szCs w:val="24"/>
              </w:rPr>
              <w:t>R$ 1.066,25</w:t>
            </w:r>
          </w:p>
        </w:tc>
      </w:tr>
    </w:tbl>
    <w:p w:rsidR="004C5EA8" w:rsidRPr="00592E6D" w:rsidRDefault="004C5EA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5EA8" w:rsidRPr="00592E6D" w:rsidRDefault="004C5EA8"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4C5EA8" w:rsidRPr="00592E6D" w:rsidRDefault="004C5EA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8D7531">
        <w:rPr>
          <w:rFonts w:ascii="Times New Roman" w:eastAsia="Times New Roman" w:hAnsi="Times New Roman" w:cs="Times New Roman"/>
          <w:color w:val="000000"/>
          <w:sz w:val="24"/>
          <w:szCs w:val="24"/>
        </w:rPr>
        <w:t xml:space="preserve">4, de </w:t>
      </w:r>
      <w:proofErr w:type="gramStart"/>
      <w:r w:rsidR="008D7531">
        <w:rPr>
          <w:rFonts w:ascii="Times New Roman" w:eastAsia="Times New Roman" w:hAnsi="Times New Roman" w:cs="Times New Roman"/>
          <w:color w:val="000000"/>
          <w:sz w:val="24"/>
          <w:szCs w:val="24"/>
        </w:rPr>
        <w:t>2</w:t>
      </w:r>
      <w:proofErr w:type="gramEnd"/>
      <w:r w:rsidR="008D7531">
        <w:rPr>
          <w:rFonts w:ascii="Times New Roman" w:eastAsia="Times New Roman" w:hAnsi="Times New Roman" w:cs="Times New Roman"/>
          <w:color w:val="000000"/>
          <w:sz w:val="24"/>
          <w:szCs w:val="24"/>
        </w:rPr>
        <w:t xml:space="preserve"> de abril de 2015.</w:t>
      </w:r>
    </w:p>
    <w:p w:rsidR="004C5EA8" w:rsidRPr="00592E6D" w:rsidRDefault="004C5EA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5EA8" w:rsidRPr="00592E6D" w:rsidRDefault="004C5EA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5EA8" w:rsidRPr="00592E6D" w:rsidRDefault="004C5EA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4C5EA8" w:rsidRPr="00EA5ADF" w:rsidRDefault="004C5EA8"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5EA8" w:rsidRPr="00EA5ADF" w:rsidRDefault="004C5EA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w:t>
      </w:r>
      <w:r w:rsidR="008D7531">
        <w:rPr>
          <w:rFonts w:ascii="Times New Roman" w:eastAsia="Times New Roman" w:hAnsi="Times New Roman" w:cs="Times New Roman"/>
          <w:sz w:val="24"/>
          <w:szCs w:val="24"/>
        </w:rPr>
        <w:t xml:space="preserve">ltura Familiar conforme Anexos </w:t>
      </w:r>
      <w:r w:rsidRPr="00EA5ADF">
        <w:rPr>
          <w:rFonts w:ascii="Times New Roman" w:eastAsia="Times New Roman" w:hAnsi="Times New Roman" w:cs="Times New Roman"/>
          <w:sz w:val="24"/>
          <w:szCs w:val="24"/>
        </w:rPr>
        <w:t xml:space="preserve">da Resolução FNDE n.º </w:t>
      </w:r>
      <w:r w:rsidR="008D7531">
        <w:rPr>
          <w:rFonts w:ascii="Times New Roman" w:eastAsia="Times New Roman" w:hAnsi="Times New Roman" w:cs="Times New Roman"/>
          <w:sz w:val="24"/>
          <w:szCs w:val="24"/>
        </w:rPr>
        <w:t xml:space="preserve">4, de </w:t>
      </w:r>
      <w:proofErr w:type="gramStart"/>
      <w:r w:rsidR="008D7531">
        <w:rPr>
          <w:rFonts w:ascii="Times New Roman" w:eastAsia="Times New Roman" w:hAnsi="Times New Roman" w:cs="Times New Roman"/>
          <w:sz w:val="24"/>
          <w:szCs w:val="24"/>
        </w:rPr>
        <w:t>2</w:t>
      </w:r>
      <w:proofErr w:type="gramEnd"/>
      <w:r w:rsidR="008D7531">
        <w:rPr>
          <w:rFonts w:ascii="Times New Roman" w:eastAsia="Times New Roman" w:hAnsi="Times New Roman" w:cs="Times New Roman"/>
          <w:sz w:val="24"/>
          <w:szCs w:val="24"/>
        </w:rPr>
        <w:t xml:space="preserve"> de abril de 2015.</w:t>
      </w:r>
    </w:p>
    <w:p w:rsidR="004C5EA8" w:rsidRPr="00592E6D" w:rsidRDefault="004C5EA8"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4C5EA8" w:rsidRPr="00592E6D" w:rsidRDefault="004C5EA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5EA8" w:rsidRPr="00592E6D" w:rsidRDefault="004C5EA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C5EA8" w:rsidRPr="00592E6D" w:rsidRDefault="004C5EA8"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4C5EA8" w:rsidRPr="00592E6D" w:rsidRDefault="004C5EA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4C5EA8" w:rsidRPr="00592E6D" w:rsidRDefault="004C5EA8"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4C5EA8" w:rsidRPr="00592E6D" w:rsidRDefault="004C5EA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9369F2">
        <w:rPr>
          <w:rFonts w:ascii="Times New Roman" w:eastAsia="Times New Roman" w:hAnsi="Times New Roman" w:cs="Times New Roman"/>
          <w:b/>
          <w:noProof/>
          <w:color w:val="000000"/>
          <w:sz w:val="24"/>
          <w:szCs w:val="24"/>
        </w:rPr>
        <w:t>ESCOLA ESTADUAL PROF. VITOR JOSÉ DE ARAÚJO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AVENIDA DO POVO, QD 105, ESQ. AVENIDA ORIENTE, JARDIM CURITIBA III</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4C5EA8" w:rsidRPr="00592E6D" w:rsidRDefault="004C5EA8"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4C5EA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lastRenderedPageBreak/>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592E6D"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Banana Prata</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Doce de Leite</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 xml:space="preserve">Frango Caipira </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Iogurte</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 xml:space="preserve">Laranja </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Leite Pasteurizado</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proofErr w:type="spellStart"/>
            <w:r w:rsidRPr="00D45A11">
              <w:rPr>
                <w:rFonts w:ascii="Times New Roman" w:hAnsi="Times New Roman" w:cs="Times New Roman"/>
                <w:color w:val="000000"/>
                <w:sz w:val="24"/>
                <w:szCs w:val="24"/>
              </w:rPr>
              <w:t>Lingüiça</w:t>
            </w:r>
            <w:proofErr w:type="spellEnd"/>
            <w:r w:rsidRPr="00D45A11">
              <w:rPr>
                <w:rFonts w:ascii="Times New Roman" w:hAnsi="Times New Roman" w:cs="Times New Roman"/>
                <w:color w:val="000000"/>
                <w:sz w:val="24"/>
                <w:szCs w:val="24"/>
              </w:rPr>
              <w:t xml:space="preserve"> de Frango</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proofErr w:type="spellStart"/>
            <w:r w:rsidRPr="00D45A11">
              <w:rPr>
                <w:rFonts w:ascii="Times New Roman" w:hAnsi="Times New Roman" w:cs="Times New Roman"/>
                <w:color w:val="000000"/>
                <w:sz w:val="24"/>
                <w:szCs w:val="24"/>
              </w:rPr>
              <w:t>Mamao</w:t>
            </w:r>
            <w:proofErr w:type="spellEnd"/>
            <w:r w:rsidRPr="00D45A11">
              <w:rPr>
                <w:rFonts w:ascii="Times New Roman" w:hAnsi="Times New Roman" w:cs="Times New Roman"/>
                <w:color w:val="000000"/>
                <w:sz w:val="24"/>
                <w:szCs w:val="24"/>
              </w:rPr>
              <w:t xml:space="preserve"> Formosa </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Melancia</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Polpa de Frutas</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Polvilho</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Queijo Mussarela</w:t>
            </w:r>
          </w:p>
        </w:tc>
      </w:tr>
      <w:tr w:rsidR="00D45A1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Default="00D45A11"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45A11" w:rsidRPr="00D45A11" w:rsidRDefault="00D45A11" w:rsidP="0075545A">
            <w:pPr>
              <w:rPr>
                <w:rFonts w:ascii="Times New Roman" w:hAnsi="Times New Roman" w:cs="Times New Roman"/>
                <w:color w:val="000000"/>
                <w:sz w:val="24"/>
                <w:szCs w:val="24"/>
              </w:rPr>
            </w:pPr>
            <w:proofErr w:type="spellStart"/>
            <w:r w:rsidRPr="00D45A11">
              <w:rPr>
                <w:rFonts w:ascii="Times New Roman" w:hAnsi="Times New Roman" w:cs="Times New Roman"/>
                <w:color w:val="000000"/>
                <w:sz w:val="24"/>
                <w:szCs w:val="24"/>
              </w:rPr>
              <w:t>Rapadurinha</w:t>
            </w:r>
            <w:proofErr w:type="spellEnd"/>
          </w:p>
        </w:tc>
      </w:tr>
    </w:tbl>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5EA8" w:rsidRPr="00592E6D" w:rsidRDefault="004C5EA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4C5EA8"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4C5EA8" w:rsidRPr="00592E6D" w:rsidRDefault="004C5EA8"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5EA8"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5EA8" w:rsidRPr="00592E6D" w:rsidRDefault="004C5EA8"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260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Doce de Leite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38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lastRenderedPageBreak/>
              <w:t xml:space="preserve">Frango Caipira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101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138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136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390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proofErr w:type="spellStart"/>
            <w:r w:rsidRPr="00D45A11">
              <w:rPr>
                <w:rFonts w:ascii="Times New Roman" w:hAnsi="Times New Roman" w:cs="Times New Roman"/>
                <w:color w:val="000000"/>
                <w:sz w:val="24"/>
                <w:szCs w:val="24"/>
              </w:rPr>
              <w:t>Lingüiça</w:t>
            </w:r>
            <w:proofErr w:type="spellEnd"/>
            <w:r w:rsidRPr="00D45A11">
              <w:rPr>
                <w:rFonts w:ascii="Times New Roman" w:hAnsi="Times New Roman" w:cs="Times New Roman"/>
                <w:color w:val="000000"/>
                <w:sz w:val="24"/>
                <w:szCs w:val="24"/>
              </w:rPr>
              <w:t xml:space="preserve"> de Frango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56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proofErr w:type="spellStart"/>
            <w:r w:rsidRPr="00D45A11">
              <w:rPr>
                <w:rFonts w:ascii="Times New Roman" w:hAnsi="Times New Roman" w:cs="Times New Roman"/>
                <w:color w:val="000000"/>
                <w:sz w:val="24"/>
                <w:szCs w:val="24"/>
              </w:rPr>
              <w:t>Mamao</w:t>
            </w:r>
            <w:proofErr w:type="spellEnd"/>
            <w:r w:rsidRPr="00D45A11">
              <w:rPr>
                <w:rFonts w:ascii="Times New Roman" w:hAnsi="Times New Roman" w:cs="Times New Roman"/>
                <w:color w:val="000000"/>
                <w:sz w:val="24"/>
                <w:szCs w:val="24"/>
              </w:rPr>
              <w:t xml:space="preserve"> Formosa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58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150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Polpa de Frutas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r w:rsidRPr="00D45A11">
              <w:rPr>
                <w:rFonts w:ascii="Times New Roman" w:hAnsi="Times New Roman" w:cs="Times New Roman"/>
                <w:color w:val="000000"/>
                <w:sz w:val="24"/>
                <w:szCs w:val="24"/>
              </w:rPr>
              <w:t>Queijo Mussarela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28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89431D"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D45A11" w:rsidRDefault="0089431D" w:rsidP="0075545A">
            <w:pPr>
              <w:rPr>
                <w:rFonts w:ascii="Times New Roman" w:hAnsi="Times New Roman" w:cs="Times New Roman"/>
                <w:color w:val="000000"/>
                <w:sz w:val="24"/>
                <w:szCs w:val="24"/>
              </w:rPr>
            </w:pPr>
            <w:proofErr w:type="spellStart"/>
            <w:r w:rsidRPr="00D45A11">
              <w:rPr>
                <w:rFonts w:ascii="Times New Roman" w:hAnsi="Times New Roman" w:cs="Times New Roman"/>
                <w:color w:val="000000"/>
                <w:sz w:val="24"/>
                <w:szCs w:val="24"/>
              </w:rPr>
              <w:t>Rapadurinha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89431D" w:rsidRDefault="0089431D" w:rsidP="0075545A">
            <w:pPr>
              <w:jc w:val="center"/>
              <w:rPr>
                <w:rFonts w:ascii="Times New Roman" w:hAnsi="Times New Roman" w:cs="Times New Roman"/>
                <w:color w:val="000000"/>
                <w:sz w:val="24"/>
                <w:szCs w:val="24"/>
              </w:rPr>
            </w:pPr>
            <w:r w:rsidRPr="0089431D">
              <w:rPr>
                <w:rFonts w:ascii="Times New Roman" w:hAnsi="Times New Roman" w:cs="Times New Roman"/>
                <w:color w:val="000000"/>
                <w:sz w:val="24"/>
                <w:szCs w:val="24"/>
              </w:rPr>
              <w:t>38</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9431D" w:rsidRPr="00592E6D" w:rsidRDefault="0089431D"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89431D" w:rsidRPr="00C5108E" w:rsidRDefault="0089431D"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4C5EA8" w:rsidRPr="00592E6D" w:rsidRDefault="004C5EA8"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5EA8" w:rsidRPr="00592E6D" w:rsidRDefault="004C5EA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5EA8" w:rsidRPr="00592E6D" w:rsidRDefault="004C5EA8"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4C5EA8" w:rsidRPr="00592E6D" w:rsidRDefault="004C5EA8" w:rsidP="008615D7">
      <w:pPr>
        <w:spacing w:after="150" w:line="240" w:lineRule="auto"/>
        <w:jc w:val="both"/>
        <w:rPr>
          <w:rFonts w:ascii="Times New Roman" w:eastAsia="Times New Roman" w:hAnsi="Times New Roman" w:cs="Times New Roman"/>
          <w:color w:val="000000"/>
          <w:sz w:val="24"/>
          <w:szCs w:val="24"/>
        </w:rPr>
      </w:pPr>
    </w:p>
    <w:p w:rsidR="004C5EA8" w:rsidRPr="00592E6D" w:rsidRDefault="004C5EA8" w:rsidP="00A7367E">
      <w:pPr>
        <w:spacing w:after="150" w:line="240" w:lineRule="auto"/>
        <w:jc w:val="right"/>
        <w:rPr>
          <w:rFonts w:ascii="Times New Roman" w:eastAsia="Times New Roman" w:hAnsi="Times New Roman" w:cs="Times New Roman"/>
          <w:color w:val="000000"/>
          <w:sz w:val="24"/>
          <w:szCs w:val="24"/>
        </w:rPr>
      </w:pPr>
      <w:r w:rsidRPr="009369F2">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9369F2">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4C5EA8" w:rsidRPr="004860B5" w:rsidRDefault="004C5EA8"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9369F2">
        <w:rPr>
          <w:rFonts w:ascii="Times New Roman" w:eastAsia="Times New Roman" w:hAnsi="Times New Roman" w:cs="Times New Roman"/>
          <w:b/>
          <w:noProof/>
          <w:sz w:val="24"/>
          <w:szCs w:val="24"/>
        </w:rPr>
        <w:t>DERCY CORDEIRO PEREIRA JUNIOR</w:t>
      </w:r>
    </w:p>
    <w:p w:rsidR="004C5EA8" w:rsidRPr="00592E6D" w:rsidRDefault="004C5EA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4C5EA8" w:rsidRPr="00DB0EA7" w:rsidRDefault="004C5EA8" w:rsidP="008615D7">
      <w:pPr>
        <w:spacing w:after="150" w:line="240" w:lineRule="auto"/>
        <w:jc w:val="center"/>
        <w:rPr>
          <w:rFonts w:ascii="Times New Roman" w:eastAsia="Times New Roman" w:hAnsi="Times New Roman" w:cs="Times New Roman"/>
          <w:b/>
          <w:color w:val="FF0000"/>
          <w:sz w:val="24"/>
          <w:szCs w:val="24"/>
        </w:rPr>
      </w:pPr>
      <w:r w:rsidRPr="009369F2">
        <w:rPr>
          <w:rFonts w:ascii="Times New Roman" w:eastAsia="Times New Roman" w:hAnsi="Times New Roman" w:cs="Times New Roman"/>
          <w:b/>
          <w:noProof/>
          <w:sz w:val="24"/>
          <w:szCs w:val="24"/>
        </w:rPr>
        <w:t>ESCOLA ESTADUAL PROF. VITOR JOSÉ DE ARAÚJO</w:t>
      </w:r>
    </w:p>
    <w:p w:rsidR="004C5EA8" w:rsidRPr="00592E6D" w:rsidRDefault="004C5EA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4C5EA8" w:rsidRPr="00592E6D" w:rsidRDefault="004C5EA8"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4C5EA8" w:rsidRDefault="004C5EA8" w:rsidP="008615D7">
      <w:pPr>
        <w:spacing w:line="240" w:lineRule="auto"/>
        <w:jc w:val="both"/>
        <w:rPr>
          <w:rFonts w:ascii="Times New Roman" w:hAnsi="Times New Roman" w:cs="Times New Roman"/>
          <w:sz w:val="24"/>
          <w:szCs w:val="24"/>
        </w:rPr>
        <w:sectPr w:rsidR="004C5EA8" w:rsidSect="004C5EA8">
          <w:headerReference w:type="default" r:id="rId12"/>
          <w:footerReference w:type="default" r:id="rId13"/>
          <w:pgSz w:w="11906" w:h="16838"/>
          <w:pgMar w:top="1417" w:right="1274" w:bottom="1417" w:left="1276" w:header="708" w:footer="0" w:gutter="0"/>
          <w:pgNumType w:start="1"/>
          <w:cols w:space="708"/>
          <w:docGrid w:linePitch="360"/>
        </w:sectPr>
      </w:pPr>
    </w:p>
    <w:p w:rsidR="004C5EA8" w:rsidRPr="00592E6D" w:rsidRDefault="004C5EA8" w:rsidP="008615D7">
      <w:pPr>
        <w:spacing w:line="240" w:lineRule="auto"/>
        <w:jc w:val="both"/>
        <w:rPr>
          <w:rFonts w:ascii="Times New Roman" w:hAnsi="Times New Roman" w:cs="Times New Roman"/>
          <w:sz w:val="24"/>
          <w:szCs w:val="24"/>
        </w:rPr>
      </w:pPr>
    </w:p>
    <w:sectPr w:rsidR="004C5EA8" w:rsidRPr="00592E6D" w:rsidSect="004C5EA8">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2ED" w:rsidRDefault="006E02ED" w:rsidP="004C0DC1">
      <w:pPr>
        <w:spacing w:after="0" w:line="240" w:lineRule="auto"/>
      </w:pPr>
      <w:r>
        <w:separator/>
      </w:r>
    </w:p>
  </w:endnote>
  <w:endnote w:type="continuationSeparator" w:id="0">
    <w:p w:rsidR="006E02ED" w:rsidRDefault="006E02E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EA8" w:rsidRDefault="004C5EA8"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4C5EA8" w:rsidRDefault="004C5EA8" w:rsidP="00590945">
    <w:pPr>
      <w:pStyle w:val="Rodap"/>
      <w:pBdr>
        <w:top w:val="single" w:sz="12" w:space="0" w:color="auto"/>
      </w:pBdr>
      <w:jc w:val="center"/>
      <w:rPr>
        <w:b/>
        <w:sz w:val="20"/>
        <w:szCs w:val="20"/>
      </w:rPr>
    </w:pPr>
    <w:r>
      <w:rPr>
        <w:b/>
        <w:sz w:val="20"/>
        <w:szCs w:val="20"/>
      </w:rPr>
      <w:t>Gerência da Merenda Escolar- gae@seduc.go.gov.br</w:t>
    </w:r>
  </w:p>
  <w:p w:rsidR="004C5EA8" w:rsidRDefault="004C5EA8"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C5EA8" w:rsidRDefault="004C5EA8" w:rsidP="00590945">
    <w:pPr>
      <w:pStyle w:val="Rodap"/>
      <w:jc w:val="center"/>
      <w:rPr>
        <w:sz w:val="20"/>
        <w:szCs w:val="20"/>
      </w:rPr>
    </w:pPr>
    <w:r>
      <w:rPr>
        <w:sz w:val="20"/>
        <w:szCs w:val="20"/>
      </w:rPr>
      <w:t>Fone: (062)3201 3129</w:t>
    </w:r>
  </w:p>
  <w:p w:rsidR="004C5EA8" w:rsidRDefault="004C5EA8"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C5EA8" w:rsidRDefault="004C5EA8" w:rsidP="00590945">
    <w:pPr>
      <w:pStyle w:val="Rodap"/>
    </w:pPr>
  </w:p>
  <w:p w:rsidR="004C5EA8" w:rsidRPr="00581345" w:rsidRDefault="004C5EA8" w:rsidP="00590945">
    <w:pPr>
      <w:pStyle w:val="Rodap"/>
    </w:pPr>
  </w:p>
  <w:p w:rsidR="004C5EA8" w:rsidRDefault="004C5EA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1A" w:rsidRDefault="0042161A"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42161A" w:rsidRDefault="0042161A" w:rsidP="00590945">
    <w:pPr>
      <w:pStyle w:val="Rodap"/>
      <w:pBdr>
        <w:top w:val="single" w:sz="12" w:space="0" w:color="auto"/>
      </w:pBdr>
      <w:jc w:val="center"/>
      <w:rPr>
        <w:b/>
        <w:sz w:val="20"/>
        <w:szCs w:val="20"/>
      </w:rPr>
    </w:pPr>
    <w:r>
      <w:rPr>
        <w:b/>
        <w:sz w:val="20"/>
        <w:szCs w:val="20"/>
      </w:rPr>
      <w:t>Gerência da Merenda Escolar- gae@seduc.go.gov.br</w:t>
    </w:r>
  </w:p>
  <w:p w:rsidR="0042161A" w:rsidRDefault="0042161A"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42161A" w:rsidRDefault="0042161A" w:rsidP="00590945">
    <w:pPr>
      <w:pStyle w:val="Rodap"/>
      <w:jc w:val="center"/>
      <w:rPr>
        <w:sz w:val="20"/>
        <w:szCs w:val="20"/>
      </w:rPr>
    </w:pPr>
    <w:r>
      <w:rPr>
        <w:sz w:val="20"/>
        <w:szCs w:val="20"/>
      </w:rPr>
      <w:t>Fone: (062)3201 3129</w:t>
    </w:r>
  </w:p>
  <w:p w:rsidR="0042161A" w:rsidRDefault="0042161A"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42161A" w:rsidRDefault="0042161A" w:rsidP="00590945">
    <w:pPr>
      <w:pStyle w:val="Rodap"/>
    </w:pPr>
  </w:p>
  <w:p w:rsidR="0042161A" w:rsidRPr="00581345" w:rsidRDefault="0042161A" w:rsidP="00590945">
    <w:pPr>
      <w:pStyle w:val="Rodap"/>
    </w:pPr>
  </w:p>
  <w:p w:rsidR="0042161A" w:rsidRDefault="0042161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2ED" w:rsidRDefault="006E02ED" w:rsidP="004C0DC1">
      <w:pPr>
        <w:spacing w:after="0" w:line="240" w:lineRule="auto"/>
      </w:pPr>
      <w:r>
        <w:separator/>
      </w:r>
    </w:p>
  </w:footnote>
  <w:footnote w:type="continuationSeparator" w:id="0">
    <w:p w:rsidR="006E02ED" w:rsidRDefault="006E02E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EA8" w:rsidRDefault="004C5EA8"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61A" w:rsidRDefault="0042161A"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7B22"/>
    <w:rsid w:val="00012DBA"/>
    <w:rsid w:val="000202FF"/>
    <w:rsid w:val="000221F3"/>
    <w:rsid w:val="000224C4"/>
    <w:rsid w:val="00040B78"/>
    <w:rsid w:val="00065E92"/>
    <w:rsid w:val="000B61CE"/>
    <w:rsid w:val="000C6CB2"/>
    <w:rsid w:val="000F0067"/>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A7DAE"/>
    <w:rsid w:val="003C07A6"/>
    <w:rsid w:val="003D0634"/>
    <w:rsid w:val="003D579C"/>
    <w:rsid w:val="00400299"/>
    <w:rsid w:val="00413CD9"/>
    <w:rsid w:val="0042161A"/>
    <w:rsid w:val="0044290E"/>
    <w:rsid w:val="004611D7"/>
    <w:rsid w:val="004860B5"/>
    <w:rsid w:val="004A0839"/>
    <w:rsid w:val="004C0DC1"/>
    <w:rsid w:val="004C5EA8"/>
    <w:rsid w:val="004C6A04"/>
    <w:rsid w:val="00545C39"/>
    <w:rsid w:val="00590945"/>
    <w:rsid w:val="00592E6D"/>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E02ED"/>
    <w:rsid w:val="006F2A22"/>
    <w:rsid w:val="006F709F"/>
    <w:rsid w:val="007003B5"/>
    <w:rsid w:val="007214ED"/>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72419"/>
    <w:rsid w:val="00884D87"/>
    <w:rsid w:val="0089431D"/>
    <w:rsid w:val="008D7531"/>
    <w:rsid w:val="008E339A"/>
    <w:rsid w:val="00924E39"/>
    <w:rsid w:val="00925221"/>
    <w:rsid w:val="00933831"/>
    <w:rsid w:val="00944287"/>
    <w:rsid w:val="009D79C9"/>
    <w:rsid w:val="009E4C65"/>
    <w:rsid w:val="00A0517F"/>
    <w:rsid w:val="00A21FD0"/>
    <w:rsid w:val="00A56046"/>
    <w:rsid w:val="00A610ED"/>
    <w:rsid w:val="00A7367E"/>
    <w:rsid w:val="00A807BB"/>
    <w:rsid w:val="00AE2BED"/>
    <w:rsid w:val="00B77BD8"/>
    <w:rsid w:val="00B83E0F"/>
    <w:rsid w:val="00B90148"/>
    <w:rsid w:val="00BA0B1E"/>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45A11"/>
    <w:rsid w:val="00D70BBD"/>
    <w:rsid w:val="00D9666C"/>
    <w:rsid w:val="00DB0EA7"/>
    <w:rsid w:val="00DC0EAE"/>
    <w:rsid w:val="00DD599B"/>
    <w:rsid w:val="00DF2D1B"/>
    <w:rsid w:val="00E05452"/>
    <w:rsid w:val="00E22981"/>
    <w:rsid w:val="00E3208E"/>
    <w:rsid w:val="00E374F9"/>
    <w:rsid w:val="00E561E7"/>
    <w:rsid w:val="00EA32B6"/>
    <w:rsid w:val="00EA3FD1"/>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6101D-A679-4B2E-9DF8-C6110BAB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2010</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2015-12-03T13:44:00Z</dcterms:created>
  <dcterms:modified xsi:type="dcterms:W3CDTF">2016-01-05T16:25:00Z</dcterms:modified>
</cp:coreProperties>
</file>