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B195A">
        <w:rPr>
          <w:rFonts w:ascii="Times New Roman" w:hAnsi="Times New Roman" w:cs="Times New Roman"/>
          <w:sz w:val="24"/>
          <w:szCs w:val="24"/>
        </w:rPr>
        <w:t xml:space="preserve">O </w:t>
      </w:r>
      <w:r w:rsidRPr="00CB195A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CB195A">
        <w:rPr>
          <w:rFonts w:ascii="Times New Roman" w:hAnsi="Times New Roman" w:cs="Times New Roman"/>
          <w:b/>
          <w:bCs/>
          <w:sz w:val="24"/>
          <w:szCs w:val="24"/>
        </w:rPr>
        <w:t xml:space="preserve"> ELVIRA LEÃO BARRETO</w:t>
      </w:r>
      <w:r w:rsidRPr="00CB195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22043C" w:rsidRPr="00CB19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CB195A">
        <w:rPr>
          <w:rFonts w:ascii="Times New Roman" w:hAnsi="Times New Roman" w:cs="Times New Roman"/>
          <w:b/>
          <w:bCs/>
          <w:sz w:val="24"/>
          <w:szCs w:val="24"/>
        </w:rPr>
        <w:t>inscrito</w:t>
      </w:r>
      <w:r w:rsidR="00CB195A">
        <w:rPr>
          <w:rFonts w:ascii="Times New Roman" w:hAnsi="Times New Roman" w:cs="Times New Roman"/>
          <w:b/>
          <w:bCs/>
          <w:sz w:val="24"/>
          <w:szCs w:val="24"/>
        </w:rPr>
        <w:t xml:space="preserve"> no CNPJ sob nº 00.660.459/0001-11</w:t>
      </w:r>
      <w:r w:rsidR="00D85309" w:rsidRPr="00CB195A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2142BC">
        <w:rPr>
          <w:rFonts w:ascii="Times New Roman" w:hAnsi="Times New Roman" w:cs="Times New Roman"/>
          <w:sz w:val="24"/>
          <w:szCs w:val="24"/>
        </w:rPr>
        <w:t>pessoa jurídica de direito público interno</w:t>
      </w:r>
      <w:r w:rsidR="00CB195A">
        <w:rPr>
          <w:rFonts w:ascii="Times New Roman" w:hAnsi="Times New Roman" w:cs="Times New Roman"/>
          <w:sz w:val="24"/>
          <w:szCs w:val="24"/>
        </w:rPr>
        <w:t xml:space="preserve">, do </w:t>
      </w:r>
      <w:r w:rsidR="00CB195A" w:rsidRPr="001912DE">
        <w:rPr>
          <w:rFonts w:ascii="Times New Roman" w:hAnsi="Times New Roman" w:cs="Times New Roman"/>
          <w:b/>
          <w:caps/>
          <w:sz w:val="24"/>
          <w:szCs w:val="24"/>
        </w:rPr>
        <w:t>COLÉGIO ESTADUAL ELVIRA LEÃO BARRETO</w:t>
      </w:r>
      <w:r w:rsidR="00D85309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D85309" w:rsidRPr="000D037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0D037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F908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1490">
        <w:rPr>
          <w:rFonts w:ascii="Times New Roman" w:hAnsi="Times New Roman" w:cs="Times New Roman"/>
          <w:b/>
          <w:bCs/>
          <w:sz w:val="24"/>
          <w:szCs w:val="24"/>
        </w:rPr>
        <w:t xml:space="preserve">DE </w:t>
      </w:r>
      <w:r w:rsidR="00F90837">
        <w:rPr>
          <w:rFonts w:ascii="Times New Roman" w:hAnsi="Times New Roman" w:cs="Times New Roman"/>
          <w:b/>
          <w:bCs/>
          <w:sz w:val="24"/>
          <w:szCs w:val="24"/>
        </w:rPr>
        <w:t>POSSE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</w:t>
      </w:r>
      <w:r w:rsidR="007C51DD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2142BC">
        <w:rPr>
          <w:rFonts w:ascii="Times New Roman" w:hAnsi="Times New Roman" w:cs="Times New Roman"/>
          <w:sz w:val="24"/>
          <w:szCs w:val="24"/>
        </w:rPr>
        <w:t>município de</w:t>
      </w:r>
      <w:r w:rsidR="00F90837">
        <w:rPr>
          <w:rFonts w:ascii="Times New Roman" w:hAnsi="Times New Roman" w:cs="Times New Roman"/>
          <w:sz w:val="24"/>
          <w:szCs w:val="24"/>
        </w:rPr>
        <w:t xml:space="preserve"> </w:t>
      </w:r>
      <w:r w:rsidR="00F90837" w:rsidRPr="00BD1D44">
        <w:rPr>
          <w:rFonts w:ascii="Times New Roman" w:hAnsi="Times New Roman" w:cs="Times New Roman"/>
          <w:b/>
          <w:sz w:val="24"/>
          <w:szCs w:val="24"/>
        </w:rPr>
        <w:t>SIMOLÂNDIA</w:t>
      </w:r>
      <w:r w:rsidR="00F90837">
        <w:rPr>
          <w:rFonts w:ascii="Times New Roman" w:hAnsi="Times New Roman" w:cs="Times New Roman"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sz w:val="24"/>
          <w:szCs w:val="24"/>
        </w:rPr>
        <w:t>representad</w:t>
      </w:r>
      <w:r w:rsidR="007C51DD">
        <w:rPr>
          <w:rFonts w:ascii="Times New Roman" w:hAnsi="Times New Roman" w:cs="Times New Roman"/>
          <w:sz w:val="24"/>
          <w:szCs w:val="24"/>
        </w:rPr>
        <w:t>o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r w:rsidR="004A1490">
        <w:rPr>
          <w:rFonts w:ascii="Times New Roman" w:hAnsi="Times New Roman" w:cs="Times New Roman"/>
          <w:sz w:val="24"/>
          <w:szCs w:val="24"/>
        </w:rPr>
        <w:t xml:space="preserve"> </w:t>
      </w:r>
      <w:r w:rsidR="00BD1D44" w:rsidRPr="00BD1D44">
        <w:rPr>
          <w:rFonts w:ascii="Times New Roman" w:hAnsi="Times New Roman" w:cs="Times New Roman"/>
          <w:b/>
          <w:sz w:val="24"/>
          <w:szCs w:val="24"/>
        </w:rPr>
        <w:t xml:space="preserve">JOEL FERREIRA </w:t>
      </w:r>
      <w:proofErr w:type="gramStart"/>
      <w:r w:rsidR="00BD1D44" w:rsidRPr="00BD1D44">
        <w:rPr>
          <w:rFonts w:ascii="Times New Roman" w:hAnsi="Times New Roman" w:cs="Times New Roman"/>
          <w:b/>
          <w:sz w:val="24"/>
          <w:szCs w:val="24"/>
        </w:rPr>
        <w:t>BORGENS</w:t>
      </w:r>
      <w:r w:rsidR="00BD1D44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45EF4" w:rsidRPr="002142BC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362A83" w:rsidRPr="00BD1D44">
        <w:rPr>
          <w:rFonts w:ascii="Times New Roman" w:hAnsi="Times New Roman" w:cs="Times New Roman"/>
          <w:b/>
          <w:sz w:val="24"/>
          <w:szCs w:val="24"/>
        </w:rPr>
        <w:t>nº</w:t>
      </w:r>
      <w:r w:rsidR="004A1490" w:rsidRPr="00BD1D44">
        <w:rPr>
          <w:rFonts w:ascii="Times New Roman" w:hAnsi="Times New Roman" w:cs="Times New Roman"/>
          <w:b/>
          <w:sz w:val="24"/>
          <w:szCs w:val="24"/>
        </w:rPr>
        <w:t>498.930.841-71</w:t>
      </w:r>
      <w:r w:rsidR="00C45EF4" w:rsidRPr="002142BC">
        <w:rPr>
          <w:rFonts w:ascii="Times New Roman" w:hAnsi="Times New Roman" w:cs="Times New Roman"/>
          <w:sz w:val="24"/>
          <w:szCs w:val="24"/>
        </w:rPr>
        <w:t xml:space="preserve">, Carteira de Identidade </w:t>
      </w:r>
      <w:r w:rsidR="00C45EF4" w:rsidRPr="00BD1D44">
        <w:rPr>
          <w:rFonts w:ascii="Times New Roman" w:hAnsi="Times New Roman" w:cs="Times New Roman"/>
          <w:b/>
          <w:sz w:val="24"/>
          <w:szCs w:val="24"/>
        </w:rPr>
        <w:t xml:space="preserve">nº </w:t>
      </w:r>
      <w:r w:rsidR="004A1490" w:rsidRPr="00BD1D44">
        <w:rPr>
          <w:rFonts w:ascii="Times New Roman" w:hAnsi="Times New Roman" w:cs="Times New Roman"/>
          <w:b/>
          <w:sz w:val="24"/>
          <w:szCs w:val="24"/>
        </w:rPr>
        <w:t>2.549.743</w:t>
      </w:r>
      <w:r w:rsidR="00C45EF4" w:rsidRPr="004A1490">
        <w:rPr>
          <w:rFonts w:ascii="Times New Roman" w:hAnsi="Times New Roman" w:cs="Times New Roman"/>
          <w:sz w:val="24"/>
          <w:szCs w:val="24"/>
        </w:rPr>
        <w:t>,</w:t>
      </w:r>
      <w:r w:rsidRPr="004A1490">
        <w:rPr>
          <w:rFonts w:ascii="Times New Roman" w:hAnsi="Times New Roman" w:cs="Times New Roman"/>
          <w:sz w:val="24"/>
          <w:szCs w:val="24"/>
        </w:rPr>
        <w:t xml:space="preserve"> </w:t>
      </w:r>
      <w:r w:rsidRPr="002142BC">
        <w:rPr>
          <w:rFonts w:ascii="Times New Roman" w:hAnsi="Times New Roman" w:cs="Times New Roman"/>
          <w:sz w:val="24"/>
          <w:szCs w:val="24"/>
        </w:rPr>
        <w:t>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9139BE">
        <w:rPr>
          <w:rFonts w:ascii="Times New Roman" w:hAnsi="Times New Roman" w:cs="Times New Roman"/>
          <w:b/>
          <w:sz w:val="24"/>
          <w:szCs w:val="24"/>
        </w:rPr>
        <w:t>23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BD1D4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22043C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BD1D4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22043C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BD1D44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BD1D44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FB3F83" w:rsidRPr="001912D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Rua Marechal Humberto Castelo Branco S/N-Centro, </w:t>
      </w:r>
      <w:r w:rsidR="0022043C" w:rsidRPr="001912DE">
        <w:rPr>
          <w:rFonts w:ascii="Times New Roman" w:hAnsi="Times New Roman" w:cs="Times New Roman"/>
          <w:b/>
          <w:bCs/>
          <w:caps/>
          <w:sz w:val="24"/>
          <w:szCs w:val="24"/>
        </w:rPr>
        <w:t>SIMOLÂNDIA-GO</w:t>
      </w:r>
      <w:r w:rsidR="00FB3F83" w:rsidRPr="001912DE">
        <w:rPr>
          <w:rFonts w:ascii="Times New Roman" w:hAnsi="Times New Roman" w:cs="Times New Roman"/>
          <w:b/>
          <w:bCs/>
          <w:caps/>
          <w:sz w:val="24"/>
          <w:szCs w:val="24"/>
        </w:rPr>
        <w:t>.</w:t>
      </w:r>
    </w:p>
    <w:p w:rsidR="00066088" w:rsidRDefault="00066088" w:rsidP="001912DE">
      <w:pPr>
        <w:tabs>
          <w:tab w:val="left" w:pos="73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B5E" w:rsidRPr="002142BC" w:rsidRDefault="001912DE" w:rsidP="001912DE">
      <w:pPr>
        <w:tabs>
          <w:tab w:val="left" w:pos="7395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Default="00B05536" w:rsidP="00450B5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066088" w:rsidRPr="003F13EE" w:rsidRDefault="000660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p w:rsidR="00D1673C" w:rsidRDefault="00D167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50"/>
        <w:gridCol w:w="35"/>
      </w:tblGrid>
      <w:tr w:rsidR="004C0DC1" w:rsidRPr="002142BC" w:rsidTr="00DB49EF">
        <w:trPr>
          <w:gridAfter w:val="1"/>
          <w:wAfter w:w="17" w:type="pct"/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proofErr w:type="gramStart"/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</w:t>
            </w:r>
            <w:r w:rsidR="006D1930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(nome)</w:t>
            </w:r>
            <w:r w:rsidR="00B30B0D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todos os produtos a serem adquiridos no período)</w:t>
            </w:r>
            <w:proofErr w:type="gramEnd"/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Unidade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, 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Dúzia, 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Maço, K</w:t>
            </w:r>
            <w:r w:rsidR="00C151DA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g</w:t>
            </w:r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ou </w:t>
            </w:r>
            <w:proofErr w:type="gramStart"/>
            <w:r w:rsidR="00B77BD8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  <w:r w:rsidR="00E62032"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(total do período)</w:t>
            </w:r>
          </w:p>
          <w:p w:rsidR="00811698" w:rsidRPr="002142BC" w:rsidRDefault="00811698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31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D44A9E" w:rsidRPr="002142BC" w:rsidTr="00DB49EF">
        <w:trPr>
          <w:gridAfter w:val="1"/>
          <w:wAfter w:w="17" w:type="pct"/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FD7C76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2142BC" w:rsidRDefault="004C0DC1" w:rsidP="00450B5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2142BC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DB49EF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ED1343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45,00</w:t>
            </w:r>
          </w:p>
        </w:tc>
      </w:tr>
      <w:tr w:rsidR="00DB49EF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Abóbora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3,00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90,00</w:t>
            </w:r>
          </w:p>
        </w:tc>
      </w:tr>
      <w:tr w:rsidR="00DB49EF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Alho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20,00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 600,00</w:t>
            </w:r>
          </w:p>
        </w:tc>
      </w:tr>
      <w:tr w:rsidR="00DB49EF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40,00</w:t>
            </w:r>
          </w:p>
        </w:tc>
      </w:tr>
      <w:tr w:rsidR="00DB49EF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Banana prata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350,00</w:t>
            </w:r>
          </w:p>
        </w:tc>
      </w:tr>
      <w:tr w:rsidR="00DB49EF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Batata doce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80,00</w:t>
            </w:r>
          </w:p>
        </w:tc>
      </w:tr>
      <w:tr w:rsidR="00DB49EF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Beterraba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105,00</w:t>
            </w:r>
          </w:p>
        </w:tc>
      </w:tr>
      <w:tr w:rsidR="00DB49EF" w:rsidRPr="001912DE" w:rsidTr="00DB49EF">
        <w:trPr>
          <w:trHeight w:val="390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Cebola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4,50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202,50</w:t>
            </w:r>
          </w:p>
        </w:tc>
      </w:tr>
      <w:tr w:rsidR="00DB49EF" w:rsidRPr="001912DE" w:rsidTr="00DB49EF">
        <w:trPr>
          <w:trHeight w:val="165"/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700,00</w:t>
            </w:r>
          </w:p>
        </w:tc>
      </w:tr>
      <w:tr w:rsidR="00DB49EF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Cheiro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40,00</w:t>
            </w:r>
          </w:p>
        </w:tc>
      </w:tr>
      <w:tr w:rsidR="00DB49EF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20,00</w:t>
            </w:r>
          </w:p>
        </w:tc>
      </w:tr>
      <w:tr w:rsidR="00DB49EF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Doce de leite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120,00</w:t>
            </w:r>
          </w:p>
        </w:tc>
      </w:tr>
      <w:tr w:rsidR="00DB49EF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Farinha de 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1.000</w:t>
            </w:r>
          </w:p>
        </w:tc>
      </w:tr>
      <w:tr w:rsidR="00DB49EF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Feijão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1.250,00</w:t>
            </w:r>
          </w:p>
        </w:tc>
      </w:tr>
      <w:tr w:rsidR="00DB49EF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B49EF" w:rsidRPr="001912DE" w:rsidRDefault="00DB49EF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200,00</w:t>
            </w:r>
          </w:p>
        </w:tc>
      </w:tr>
      <w:tr w:rsidR="00471351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90,00</w:t>
            </w:r>
          </w:p>
        </w:tc>
      </w:tr>
      <w:tr w:rsidR="00471351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Mandioca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90,00</w:t>
            </w:r>
          </w:p>
        </w:tc>
      </w:tr>
      <w:tr w:rsidR="00471351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6,00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60,00</w:t>
            </w:r>
          </w:p>
        </w:tc>
      </w:tr>
      <w:tr w:rsidR="00471351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Rapadura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30,00</w:t>
            </w:r>
          </w:p>
        </w:tc>
      </w:tr>
      <w:tr w:rsidR="00471351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Pimentão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proofErr w:type="gramStart"/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</w:t>
            </w:r>
            <w:proofErr w:type="gramEnd"/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15,00</w:t>
            </w:r>
          </w:p>
        </w:tc>
      </w:tr>
      <w:tr w:rsidR="00471351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Repolho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25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2,50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62,50</w:t>
            </w:r>
          </w:p>
        </w:tc>
      </w:tr>
      <w:tr w:rsidR="00471351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Polpa de frutas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10,00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1.000</w:t>
            </w:r>
          </w:p>
        </w:tc>
      </w:tr>
      <w:tr w:rsidR="00471351" w:rsidRPr="001912DE" w:rsidTr="00DB49EF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25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K</w:t>
            </w:r>
            <w:r w:rsidR="00ED0F82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70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5,00</w:t>
            </w:r>
          </w:p>
        </w:tc>
        <w:tc>
          <w:tcPr>
            <w:tcW w:w="125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71351" w:rsidRPr="001912DE" w:rsidRDefault="00471351" w:rsidP="00B46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</w:pPr>
            <w:r w:rsidRPr="001912DE">
              <w:rPr>
                <w:rFonts w:ascii="Times New Roman" w:eastAsia="Times New Roman" w:hAnsi="Times New Roman" w:cs="Times New Roman"/>
                <w:caps/>
                <w:color w:val="333333"/>
                <w:sz w:val="24"/>
                <w:szCs w:val="24"/>
              </w:rPr>
              <w:t>350.00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1912DE">
        <w:rPr>
          <w:rFonts w:ascii="Times New Roman" w:hAnsi="Times New Roman" w:cs="Times New Roman"/>
          <w:b/>
          <w:caps/>
          <w:sz w:val="24"/>
          <w:szCs w:val="24"/>
        </w:rPr>
        <w:t>*</w:t>
      </w:r>
      <w:r w:rsidR="00066088">
        <w:rPr>
          <w:rFonts w:ascii="Times New Roman" w:hAnsi="Times New Roman" w:cs="Times New Roman"/>
          <w:b/>
          <w:caps/>
          <w:sz w:val="24"/>
          <w:szCs w:val="24"/>
        </w:rPr>
        <w:t>P</w:t>
      </w:r>
      <w:r w:rsidR="00066088" w:rsidRPr="005A55CB">
        <w:rPr>
          <w:rFonts w:ascii="Times New Roman" w:hAnsi="Times New Roman" w:cs="Times New Roman"/>
          <w:b/>
          <w:sz w:val="16"/>
          <w:szCs w:val="16"/>
        </w:rPr>
        <w:t>reço de aquisição</w:t>
      </w:r>
      <w:r w:rsidR="00066088" w:rsidRPr="005A55CB">
        <w:rPr>
          <w:rFonts w:ascii="Times New Roman" w:hAnsi="Times New Roman" w:cs="Times New Roman"/>
          <w:b/>
          <w:sz w:val="20"/>
          <w:szCs w:val="20"/>
        </w:rPr>
        <w:t xml:space="preserve"> é</w:t>
      </w:r>
      <w:r w:rsidR="00066088" w:rsidRPr="002142B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42BC">
        <w:rPr>
          <w:rFonts w:ascii="Times New Roman" w:hAnsi="Times New Roman" w:cs="Times New Roman"/>
          <w:b/>
          <w:sz w:val="20"/>
          <w:szCs w:val="20"/>
        </w:rPr>
        <w:t>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Default="00362A83" w:rsidP="00DB49EF">
      <w:pPr>
        <w:spacing w:after="15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66088" w:rsidRPr="002142BC" w:rsidRDefault="00066088" w:rsidP="00DB49EF">
      <w:pPr>
        <w:spacing w:after="15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066088" w:rsidRPr="002142BC" w:rsidRDefault="000660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lastRenderedPageBreak/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Pr="0022043C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2043C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22043C">
        <w:rPr>
          <w:rFonts w:ascii="Times New Roman" w:eastAsia="Calibri" w:hAnsi="Times New Roman" w:cs="Times New Roman"/>
          <w:color w:val="000000"/>
          <w:sz w:val="24"/>
          <w:szCs w:val="24"/>
        </w:rPr>
        <w:t>ndições originalmente propostas, sendo esse item de autonomia da Comissão Julgadora.</w:t>
      </w:r>
    </w:p>
    <w:p w:rsidR="00066088" w:rsidRPr="002142BC" w:rsidRDefault="00066088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C45EF4" w:rsidRPr="002142BC" w:rsidRDefault="00C45EF4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6C56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Pr="001912DE">
        <w:rPr>
          <w:rFonts w:ascii="Times New Roman" w:hAnsi="Times New Roman" w:cs="Times New Roman"/>
          <w:b/>
          <w:caps/>
          <w:sz w:val="24"/>
          <w:szCs w:val="24"/>
        </w:rPr>
        <w:t>E</w:t>
      </w:r>
      <w:r w:rsidR="008464DF" w:rsidRPr="001912DE">
        <w:rPr>
          <w:rFonts w:ascii="Times New Roman" w:hAnsi="Times New Roman" w:cs="Times New Roman"/>
          <w:b/>
          <w:caps/>
          <w:sz w:val="24"/>
          <w:szCs w:val="24"/>
        </w:rPr>
        <w:t>scola Estadual Elvira Leão Barreto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8464D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64DF" w:rsidRPr="001912DE">
        <w:rPr>
          <w:rFonts w:ascii="Times New Roman" w:hAnsi="Times New Roman" w:cs="Times New Roman"/>
          <w:b/>
          <w:bCs/>
          <w:caps/>
          <w:sz w:val="24"/>
          <w:szCs w:val="24"/>
        </w:rPr>
        <w:t>Rua Marechal Humberto de Alencar Castelo Branco</w:t>
      </w:r>
      <w:r w:rsidRPr="001912DE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, </w:t>
      </w:r>
      <w:r w:rsidR="005A55CB" w:rsidRPr="005A55CB">
        <w:rPr>
          <w:rFonts w:ascii="Times New Roman" w:hAnsi="Times New Roman" w:cs="Times New Roman"/>
          <w:bCs/>
          <w:sz w:val="24"/>
          <w:szCs w:val="24"/>
        </w:rPr>
        <w:t>município de</w:t>
      </w:r>
      <w:r w:rsidR="005A55CB" w:rsidRPr="001912D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64DF" w:rsidRPr="001912DE">
        <w:rPr>
          <w:rFonts w:ascii="Times New Roman" w:hAnsi="Times New Roman" w:cs="Times New Roman"/>
          <w:b/>
          <w:bCs/>
          <w:caps/>
          <w:sz w:val="24"/>
          <w:szCs w:val="24"/>
        </w:rPr>
        <w:t>Simolândia</w:t>
      </w:r>
      <w:r w:rsidR="0022043C">
        <w:rPr>
          <w:rFonts w:ascii="Times New Roman" w:hAnsi="Times New Roman" w:cs="Times New Roman"/>
          <w:b/>
          <w:bCs/>
          <w:caps/>
          <w:sz w:val="24"/>
          <w:szCs w:val="24"/>
        </w:rPr>
        <w:t>-GO,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2DE">
        <w:rPr>
          <w:rFonts w:ascii="Times New Roman" w:hAnsi="Times New Roman" w:cs="Times New Roman"/>
          <w:sz w:val="24"/>
          <w:szCs w:val="24"/>
        </w:rPr>
        <w:t>do dia</w:t>
      </w:r>
      <w:r w:rsidR="0022043C">
        <w:rPr>
          <w:rFonts w:ascii="Times New Roman" w:hAnsi="Times New Roman" w:cs="Times New Roman"/>
          <w:sz w:val="24"/>
          <w:szCs w:val="24"/>
        </w:rPr>
        <w:t xml:space="preserve"> </w:t>
      </w:r>
      <w:r w:rsidR="0022043C">
        <w:rPr>
          <w:rFonts w:ascii="Times New Roman" w:hAnsi="Times New Roman" w:cs="Times New Roman"/>
          <w:b/>
          <w:sz w:val="24"/>
          <w:szCs w:val="24"/>
        </w:rPr>
        <w:t>16</w:t>
      </w:r>
      <w:r w:rsidR="0022043C">
        <w:rPr>
          <w:rFonts w:ascii="Times New Roman" w:hAnsi="Times New Roman" w:cs="Times New Roman"/>
          <w:sz w:val="24"/>
          <w:szCs w:val="24"/>
        </w:rPr>
        <w:t xml:space="preserve"> de </w:t>
      </w:r>
      <w:r w:rsidR="0022043C">
        <w:rPr>
          <w:rFonts w:ascii="Times New Roman" w:hAnsi="Times New Roman" w:cs="Times New Roman"/>
          <w:b/>
          <w:sz w:val="24"/>
          <w:szCs w:val="24"/>
        </w:rPr>
        <w:t>AGOSTO</w:t>
      </w:r>
      <w:r w:rsidR="0022043C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22043C">
        <w:rPr>
          <w:rFonts w:ascii="Times New Roman" w:hAnsi="Times New Roman" w:cs="Times New Roman"/>
          <w:b/>
          <w:sz w:val="24"/>
          <w:szCs w:val="24"/>
        </w:rPr>
        <w:t>19</w:t>
      </w:r>
      <w:r w:rsidR="0022043C">
        <w:rPr>
          <w:rFonts w:ascii="Times New Roman" w:hAnsi="Times New Roman" w:cs="Times New Roman"/>
          <w:sz w:val="24"/>
          <w:szCs w:val="24"/>
        </w:rPr>
        <w:t xml:space="preserve"> de </w:t>
      </w:r>
      <w:r w:rsidR="0022043C">
        <w:rPr>
          <w:rFonts w:ascii="Times New Roman" w:hAnsi="Times New Roman" w:cs="Times New Roman"/>
          <w:b/>
          <w:sz w:val="24"/>
          <w:szCs w:val="24"/>
        </w:rPr>
        <w:t>AGOSTO</w:t>
      </w:r>
      <w:r w:rsidR="008464DF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5A55CB" w:rsidRPr="005A55CB">
        <w:rPr>
          <w:rFonts w:ascii="Times New Roman" w:hAnsi="Times New Roman" w:cs="Times New Roman"/>
          <w:b/>
          <w:sz w:val="24"/>
          <w:szCs w:val="24"/>
        </w:rPr>
        <w:t>0</w:t>
      </w:r>
      <w:r w:rsidR="008464DF" w:rsidRPr="005A55CB">
        <w:rPr>
          <w:rFonts w:ascii="Times New Roman" w:hAnsi="Times New Roman" w:cs="Times New Roman"/>
          <w:b/>
          <w:sz w:val="24"/>
          <w:szCs w:val="24"/>
        </w:rPr>
        <w:t>7</w:t>
      </w:r>
      <w:r w:rsidR="0022043C">
        <w:rPr>
          <w:rFonts w:ascii="Times New Roman" w:hAnsi="Times New Roman" w:cs="Times New Roman"/>
          <w:b/>
          <w:sz w:val="24"/>
          <w:szCs w:val="24"/>
        </w:rPr>
        <w:t>:00</w:t>
      </w:r>
      <w:proofErr w:type="gramEnd"/>
      <w:r w:rsidRPr="005A55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="008464DF">
        <w:rPr>
          <w:rFonts w:ascii="Times New Roman" w:hAnsi="Times New Roman" w:cs="Times New Roman"/>
          <w:sz w:val="24"/>
          <w:szCs w:val="24"/>
        </w:rPr>
        <w:t xml:space="preserve"> </w:t>
      </w:r>
      <w:r w:rsidR="008464DF" w:rsidRPr="005A55CB">
        <w:rPr>
          <w:rFonts w:ascii="Times New Roman" w:hAnsi="Times New Roman" w:cs="Times New Roman"/>
          <w:b/>
          <w:sz w:val="24"/>
          <w:szCs w:val="24"/>
        </w:rPr>
        <w:t>17</w:t>
      </w:r>
      <w:r w:rsidR="0022043C">
        <w:rPr>
          <w:rFonts w:ascii="Times New Roman" w:hAnsi="Times New Roman" w:cs="Times New Roman"/>
          <w:b/>
          <w:sz w:val="24"/>
          <w:szCs w:val="24"/>
        </w:rPr>
        <w:t>:00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="00757078">
        <w:rPr>
          <w:rFonts w:ascii="Times New Roman" w:hAnsi="Times New Roman" w:cs="Times New Roman"/>
          <w:sz w:val="24"/>
          <w:szCs w:val="24"/>
        </w:rPr>
        <w:t xml:space="preserve"> </w:t>
      </w:r>
      <w:r w:rsidR="00757078" w:rsidRPr="001912DE">
        <w:rPr>
          <w:rFonts w:ascii="Times New Roman" w:hAnsi="Times New Roman" w:cs="Times New Roman"/>
          <w:b/>
          <w:caps/>
          <w:sz w:val="24"/>
          <w:szCs w:val="24"/>
        </w:rPr>
        <w:t>Estadual Elvira Leão Barreto</w:t>
      </w:r>
      <w:r w:rsidRPr="0067742C">
        <w:rPr>
          <w:rFonts w:ascii="Times New Roman" w:hAnsi="Times New Roman" w:cs="Times New Roman"/>
          <w:bCs/>
          <w:sz w:val="24"/>
          <w:szCs w:val="24"/>
        </w:rPr>
        <w:t>, situada à</w:t>
      </w:r>
      <w:r w:rsidR="007570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078" w:rsidRPr="001912DE">
        <w:rPr>
          <w:rFonts w:ascii="Times New Roman" w:hAnsi="Times New Roman" w:cs="Times New Roman"/>
          <w:b/>
          <w:bCs/>
          <w:caps/>
          <w:sz w:val="24"/>
          <w:szCs w:val="24"/>
        </w:rPr>
        <w:t>Rua Marechal Humberto de Alencar Castelo Branco</w:t>
      </w:r>
      <w:r w:rsidRPr="0067742C">
        <w:rPr>
          <w:rFonts w:ascii="Times New Roman" w:hAnsi="Times New Roman" w:cs="Times New Roman"/>
          <w:bCs/>
          <w:sz w:val="24"/>
          <w:szCs w:val="24"/>
        </w:rPr>
        <w:t>, município de</w:t>
      </w:r>
      <w:r w:rsidR="0075707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57078" w:rsidRPr="001912DE">
        <w:rPr>
          <w:rFonts w:ascii="Times New Roman" w:hAnsi="Times New Roman" w:cs="Times New Roman"/>
          <w:b/>
          <w:bCs/>
          <w:caps/>
          <w:sz w:val="24"/>
          <w:szCs w:val="24"/>
        </w:rPr>
        <w:t>Simolândia</w:t>
      </w:r>
      <w:r w:rsidR="0022043C">
        <w:rPr>
          <w:rFonts w:ascii="Times New Roman" w:hAnsi="Times New Roman" w:cs="Times New Roman"/>
          <w:b/>
          <w:bCs/>
          <w:caps/>
          <w:sz w:val="24"/>
          <w:szCs w:val="24"/>
        </w:rPr>
        <w:t>-GO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5A55CB" w:rsidRPr="0067742C" w:rsidRDefault="005A55CB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2043C" w:rsidRDefault="0022043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066088" w:rsidRPr="002142BC" w:rsidRDefault="00066088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066088" w:rsidRDefault="00066088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0C6CB2" w:rsidRDefault="009D3DF4" w:rsidP="0006608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3DF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SIMOLÂNDIA GO</w:t>
      </w:r>
      <w:r w:rsidR="00ED1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aos </w:t>
      </w:r>
      <w:r w:rsidR="0022043C" w:rsidRPr="00220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19</w:t>
      </w:r>
      <w:r w:rsidR="00ED1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dias do mês de </w:t>
      </w:r>
      <w:bookmarkStart w:id="0" w:name="_GoBack"/>
      <w:bookmarkEnd w:id="0"/>
      <w:r w:rsidR="0022043C" w:rsidRPr="002204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ED13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</w:t>
      </w:r>
      <w:r w:rsidR="00ED1343" w:rsidRPr="0022043C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66088" w:rsidRDefault="00066088" w:rsidP="00066088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202FF" w:rsidRPr="001912DE" w:rsidRDefault="00ED1343" w:rsidP="000660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912DE">
        <w:rPr>
          <w:rFonts w:ascii="Times New Roman" w:eastAsia="Times New Roman" w:hAnsi="Times New Roman" w:cs="Times New Roman"/>
          <w:b/>
          <w:caps/>
          <w:sz w:val="24"/>
          <w:szCs w:val="24"/>
        </w:rPr>
        <w:t>Joel Ferreira Borgens</w:t>
      </w:r>
    </w:p>
    <w:p w:rsidR="000202FF" w:rsidRDefault="000202FF" w:rsidP="000660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ED1343" w:rsidRPr="001912DE" w:rsidRDefault="00ED1343" w:rsidP="00066088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</w:pPr>
      <w:r w:rsidRPr="001912DE">
        <w:rPr>
          <w:rFonts w:ascii="Times New Roman" w:eastAsia="Times New Roman" w:hAnsi="Times New Roman" w:cs="Times New Roman"/>
          <w:b/>
          <w:caps/>
          <w:color w:val="000000"/>
          <w:sz w:val="24"/>
          <w:szCs w:val="24"/>
        </w:rPr>
        <w:t>Colégio Estadual Elvira Leão Barreto</w:t>
      </w:r>
    </w:p>
    <w:p w:rsidR="000202FF" w:rsidRPr="002142BC" w:rsidRDefault="000202FF" w:rsidP="00066088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2142BC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4B57" w:rsidRDefault="00544B57" w:rsidP="004C0DC1">
      <w:pPr>
        <w:spacing w:after="0" w:line="240" w:lineRule="auto"/>
      </w:pPr>
      <w:r>
        <w:separator/>
      </w:r>
    </w:p>
  </w:endnote>
  <w:endnote w:type="continuationSeparator" w:id="0">
    <w:p w:rsidR="00544B57" w:rsidRDefault="00544B57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4B57" w:rsidRDefault="00544B57" w:rsidP="004C0DC1">
      <w:pPr>
        <w:spacing w:after="0" w:line="240" w:lineRule="auto"/>
      </w:pPr>
      <w:r>
        <w:separator/>
      </w:r>
    </w:p>
  </w:footnote>
  <w:footnote w:type="continuationSeparator" w:id="0">
    <w:p w:rsidR="00544B57" w:rsidRDefault="00544B57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52AA7"/>
    <w:rsid w:val="00066088"/>
    <w:rsid w:val="00067E0B"/>
    <w:rsid w:val="00073055"/>
    <w:rsid w:val="000A0F5A"/>
    <w:rsid w:val="000C2161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52F93"/>
    <w:rsid w:val="0017334E"/>
    <w:rsid w:val="001752DC"/>
    <w:rsid w:val="001912DE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2A5F"/>
    <w:rsid w:val="002142BC"/>
    <w:rsid w:val="0022043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33365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F13EE"/>
    <w:rsid w:val="00413CD9"/>
    <w:rsid w:val="00425190"/>
    <w:rsid w:val="004335BC"/>
    <w:rsid w:val="00433FEC"/>
    <w:rsid w:val="004360DE"/>
    <w:rsid w:val="0044290E"/>
    <w:rsid w:val="0044313E"/>
    <w:rsid w:val="00447570"/>
    <w:rsid w:val="00450B5E"/>
    <w:rsid w:val="00452B21"/>
    <w:rsid w:val="00471351"/>
    <w:rsid w:val="00491AE9"/>
    <w:rsid w:val="0049456E"/>
    <w:rsid w:val="00496033"/>
    <w:rsid w:val="0049667E"/>
    <w:rsid w:val="0049761A"/>
    <w:rsid w:val="004A1490"/>
    <w:rsid w:val="004B76E5"/>
    <w:rsid w:val="004C0DC1"/>
    <w:rsid w:val="004E4596"/>
    <w:rsid w:val="004F5CBF"/>
    <w:rsid w:val="00503899"/>
    <w:rsid w:val="00544B57"/>
    <w:rsid w:val="00545C39"/>
    <w:rsid w:val="00570847"/>
    <w:rsid w:val="00576F33"/>
    <w:rsid w:val="00590945"/>
    <w:rsid w:val="00591CF3"/>
    <w:rsid w:val="00592E6D"/>
    <w:rsid w:val="005A1A2D"/>
    <w:rsid w:val="005A55CB"/>
    <w:rsid w:val="005B2DA5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57078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464DF"/>
    <w:rsid w:val="008604A6"/>
    <w:rsid w:val="00861279"/>
    <w:rsid w:val="008615D7"/>
    <w:rsid w:val="00866C56"/>
    <w:rsid w:val="0088266E"/>
    <w:rsid w:val="00884D87"/>
    <w:rsid w:val="008856FB"/>
    <w:rsid w:val="008918E4"/>
    <w:rsid w:val="008C3920"/>
    <w:rsid w:val="008D216C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3DF4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230C"/>
    <w:rsid w:val="00A95488"/>
    <w:rsid w:val="00AA55C2"/>
    <w:rsid w:val="00AD0A8B"/>
    <w:rsid w:val="00AD29C9"/>
    <w:rsid w:val="00AF16F4"/>
    <w:rsid w:val="00B05536"/>
    <w:rsid w:val="00B05988"/>
    <w:rsid w:val="00B05E55"/>
    <w:rsid w:val="00B1507E"/>
    <w:rsid w:val="00B30B0D"/>
    <w:rsid w:val="00B30B26"/>
    <w:rsid w:val="00B54E8A"/>
    <w:rsid w:val="00B725C9"/>
    <w:rsid w:val="00B77BD8"/>
    <w:rsid w:val="00B83E0F"/>
    <w:rsid w:val="00B865C1"/>
    <w:rsid w:val="00B90148"/>
    <w:rsid w:val="00B934CC"/>
    <w:rsid w:val="00BA6906"/>
    <w:rsid w:val="00BB4112"/>
    <w:rsid w:val="00BC0A2B"/>
    <w:rsid w:val="00BD1D44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B195A"/>
    <w:rsid w:val="00CD5033"/>
    <w:rsid w:val="00CD7C0F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70BBD"/>
    <w:rsid w:val="00D85309"/>
    <w:rsid w:val="00D901EA"/>
    <w:rsid w:val="00DA0770"/>
    <w:rsid w:val="00DB49EF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7655E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0F82"/>
    <w:rsid w:val="00ED1343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0837"/>
    <w:rsid w:val="00F93790"/>
    <w:rsid w:val="00F979E7"/>
    <w:rsid w:val="00FA2DCB"/>
    <w:rsid w:val="00FB3F83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07E"/>
  </w:style>
  <w:style w:type="paragraph" w:styleId="Ttulo1">
    <w:name w:val="heading 1"/>
    <w:basedOn w:val="Normal"/>
    <w:next w:val="Normal"/>
    <w:link w:val="Ttulo1Char"/>
    <w:uiPriority w:val="9"/>
    <w:qFormat/>
    <w:rsid w:val="005B2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5B2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B2D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Ttulo1Char">
    <w:name w:val="Título 1 Char"/>
    <w:basedOn w:val="Fontepargpadro"/>
    <w:link w:val="Ttulo1"/>
    <w:uiPriority w:val="9"/>
    <w:rsid w:val="005B2DA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412C8-24FE-40F5-8FBD-DB3A8A52C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10</Pages>
  <Words>2794</Words>
  <Characters>15091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19</cp:revision>
  <cp:lastPrinted>2016-05-12T13:00:00Z</cp:lastPrinted>
  <dcterms:created xsi:type="dcterms:W3CDTF">2016-06-02T17:00:00Z</dcterms:created>
  <dcterms:modified xsi:type="dcterms:W3CDTF">2016-07-19T18:38:00Z</dcterms:modified>
</cp:coreProperties>
</file>