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DC1" w:rsidRPr="002142BC" w:rsidRDefault="004C0DC1" w:rsidP="004C0DC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4C0DC1" w:rsidRPr="003D20A0" w:rsidRDefault="004C0DC1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D20A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EDITAL DE CHAMADA PÚBLICA </w:t>
      </w:r>
      <w:r w:rsidR="00A02CDA" w:rsidRPr="003D20A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Nº </w:t>
      </w:r>
      <w:r w:rsidR="00A02CDA" w:rsidRPr="003D20A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02/2016</w:t>
      </w:r>
    </w:p>
    <w:p w:rsidR="004C0DC1" w:rsidRPr="003D20A0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918E4" w:rsidRPr="003D20A0" w:rsidRDefault="008918E4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D20A0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450B5E" w:rsidRPr="003D20A0" w:rsidRDefault="00450B5E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918E4" w:rsidRPr="003D20A0" w:rsidRDefault="008918E4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20A0">
        <w:rPr>
          <w:rFonts w:ascii="Times New Roman" w:hAnsi="Times New Roman" w:cs="Times New Roman"/>
          <w:sz w:val="24"/>
          <w:szCs w:val="24"/>
        </w:rPr>
        <w:t xml:space="preserve">1.1 - O </w:t>
      </w:r>
      <w:r w:rsidRPr="003D20A0">
        <w:rPr>
          <w:rFonts w:ascii="Times New Roman" w:hAnsi="Times New Roman" w:cs="Times New Roman"/>
          <w:b/>
          <w:bCs/>
          <w:sz w:val="24"/>
          <w:szCs w:val="24"/>
        </w:rPr>
        <w:t>CONSELHO ESCOLAR</w:t>
      </w:r>
      <w:r w:rsidR="00D11C2D" w:rsidRPr="003D20A0">
        <w:rPr>
          <w:rFonts w:ascii="Times New Roman" w:hAnsi="Times New Roman" w:cs="Times New Roman"/>
          <w:b/>
          <w:bCs/>
          <w:sz w:val="24"/>
          <w:szCs w:val="24"/>
        </w:rPr>
        <w:t xml:space="preserve"> JOÃO ROBERTO MOREIRA</w:t>
      </w:r>
      <w:r w:rsidRPr="003D20A0">
        <w:rPr>
          <w:rFonts w:ascii="Times New Roman" w:hAnsi="Times New Roman" w:cs="Times New Roman"/>
          <w:b/>
          <w:bCs/>
          <w:sz w:val="24"/>
          <w:szCs w:val="24"/>
        </w:rPr>
        <w:t>,</w:t>
      </w:r>
      <w:proofErr w:type="gramStart"/>
      <w:r w:rsidR="006058B2" w:rsidRPr="003D20A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85309" w:rsidRPr="003D20A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End"/>
      <w:r w:rsidR="00D85309" w:rsidRPr="00FE3C61">
        <w:rPr>
          <w:rFonts w:ascii="Times New Roman" w:hAnsi="Times New Roman" w:cs="Times New Roman"/>
          <w:bCs/>
          <w:sz w:val="24"/>
          <w:szCs w:val="24"/>
        </w:rPr>
        <w:t>inscrito</w:t>
      </w:r>
      <w:r w:rsidR="00B04EEB" w:rsidRPr="00FE3C61">
        <w:rPr>
          <w:rFonts w:ascii="Times New Roman" w:hAnsi="Times New Roman" w:cs="Times New Roman"/>
          <w:bCs/>
          <w:sz w:val="24"/>
          <w:szCs w:val="24"/>
        </w:rPr>
        <w:t xml:space="preserve"> no CNPJ sob</w:t>
      </w:r>
      <w:r w:rsidR="00B04EEB" w:rsidRPr="003D20A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04EEB" w:rsidRPr="00FE3C61">
        <w:rPr>
          <w:rFonts w:ascii="Times New Roman" w:hAnsi="Times New Roman" w:cs="Times New Roman"/>
          <w:bCs/>
          <w:sz w:val="24"/>
          <w:szCs w:val="24"/>
        </w:rPr>
        <w:t>nº</w:t>
      </w:r>
      <w:r w:rsidR="00FE3C6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04EEB" w:rsidRPr="003D20A0">
        <w:rPr>
          <w:rFonts w:ascii="Times New Roman" w:hAnsi="Times New Roman" w:cs="Times New Roman"/>
          <w:b/>
          <w:bCs/>
          <w:sz w:val="24"/>
          <w:szCs w:val="24"/>
        </w:rPr>
        <w:t>00.680.451/0001-17</w:t>
      </w:r>
      <w:r w:rsidR="00D85309" w:rsidRPr="003D20A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D85309" w:rsidRPr="003D20A0">
        <w:rPr>
          <w:rFonts w:ascii="Times New Roman" w:hAnsi="Times New Roman" w:cs="Times New Roman"/>
          <w:sz w:val="24"/>
          <w:szCs w:val="24"/>
        </w:rPr>
        <w:t xml:space="preserve">pessoa jurídica de direito público interno, </w:t>
      </w:r>
      <w:r w:rsidR="003D20A0" w:rsidRPr="003D20A0">
        <w:rPr>
          <w:rFonts w:ascii="Times New Roman" w:hAnsi="Times New Roman" w:cs="Times New Roman"/>
          <w:sz w:val="24"/>
          <w:szCs w:val="24"/>
        </w:rPr>
        <w:t>d</w:t>
      </w:r>
      <w:r w:rsidR="00B04EEB" w:rsidRPr="003D20A0">
        <w:rPr>
          <w:rFonts w:ascii="Times New Roman" w:hAnsi="Times New Roman" w:cs="Times New Roman"/>
          <w:sz w:val="24"/>
          <w:szCs w:val="24"/>
        </w:rPr>
        <w:t xml:space="preserve">o </w:t>
      </w:r>
      <w:r w:rsidR="00B04EEB" w:rsidRPr="003D20A0">
        <w:rPr>
          <w:rFonts w:ascii="Times New Roman" w:hAnsi="Times New Roman" w:cs="Times New Roman"/>
          <w:b/>
          <w:sz w:val="24"/>
          <w:szCs w:val="24"/>
        </w:rPr>
        <w:t>COLÉGIO ESTADUAL JOÃO ROBERTO MOREIRA</w:t>
      </w:r>
      <w:r w:rsidR="006058B2" w:rsidRPr="003D20A0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D85309" w:rsidRPr="003D20A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85309" w:rsidRPr="003D20A0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="000D0376" w:rsidRPr="003D20A0">
        <w:rPr>
          <w:rFonts w:ascii="Times New Roman" w:hAnsi="Times New Roman" w:cs="Times New Roman"/>
          <w:b/>
          <w:bCs/>
          <w:sz w:val="24"/>
          <w:szCs w:val="24"/>
        </w:rPr>
        <w:t>SUBSECRETARIA DE ESTADO DE EDUCAÇÃO, CULTURA E ESPORTE</w:t>
      </w:r>
      <w:r w:rsidR="00212348" w:rsidRPr="003D20A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04EEB" w:rsidRPr="003D20A0">
        <w:rPr>
          <w:rFonts w:ascii="Times New Roman" w:hAnsi="Times New Roman" w:cs="Times New Roman"/>
          <w:b/>
          <w:bCs/>
          <w:sz w:val="24"/>
          <w:szCs w:val="24"/>
        </w:rPr>
        <w:t>DE JATAÍ</w:t>
      </w:r>
      <w:r w:rsidR="00C45EF4" w:rsidRPr="003D20A0">
        <w:rPr>
          <w:rFonts w:ascii="Times New Roman" w:hAnsi="Times New Roman" w:cs="Times New Roman"/>
          <w:sz w:val="24"/>
          <w:szCs w:val="24"/>
        </w:rPr>
        <w:t xml:space="preserve">, </w:t>
      </w:r>
      <w:r w:rsidR="007C51DD" w:rsidRPr="003D20A0">
        <w:rPr>
          <w:rFonts w:ascii="Times New Roman" w:hAnsi="Times New Roman" w:cs="Times New Roman"/>
          <w:sz w:val="24"/>
          <w:szCs w:val="24"/>
        </w:rPr>
        <w:t xml:space="preserve">sediada no </w:t>
      </w:r>
      <w:r w:rsidR="00C45EF4" w:rsidRPr="003D20A0">
        <w:rPr>
          <w:rFonts w:ascii="Times New Roman" w:hAnsi="Times New Roman" w:cs="Times New Roman"/>
          <w:sz w:val="24"/>
          <w:szCs w:val="24"/>
        </w:rPr>
        <w:t>município de</w:t>
      </w:r>
      <w:r w:rsidR="00A02CDA" w:rsidRPr="003D20A0">
        <w:rPr>
          <w:rFonts w:ascii="Times New Roman" w:hAnsi="Times New Roman" w:cs="Times New Roman"/>
          <w:sz w:val="24"/>
          <w:szCs w:val="24"/>
        </w:rPr>
        <w:t xml:space="preserve"> </w:t>
      </w:r>
      <w:r w:rsidR="00866F36">
        <w:rPr>
          <w:rFonts w:ascii="Times New Roman" w:hAnsi="Times New Roman" w:cs="Times New Roman"/>
          <w:b/>
          <w:sz w:val="24"/>
          <w:szCs w:val="24"/>
        </w:rPr>
        <w:t>JATAÍ</w:t>
      </w:r>
      <w:r w:rsidR="00C45EF4" w:rsidRPr="00FE3C61">
        <w:rPr>
          <w:rFonts w:ascii="Times New Roman" w:hAnsi="Times New Roman" w:cs="Times New Roman"/>
          <w:b/>
          <w:sz w:val="24"/>
          <w:szCs w:val="24"/>
        </w:rPr>
        <w:t>,</w:t>
      </w:r>
      <w:r w:rsidR="00C45EF4" w:rsidRPr="003D20A0">
        <w:rPr>
          <w:rFonts w:ascii="Times New Roman" w:hAnsi="Times New Roman" w:cs="Times New Roman"/>
          <w:sz w:val="24"/>
          <w:szCs w:val="24"/>
        </w:rPr>
        <w:t xml:space="preserve"> representad</w:t>
      </w:r>
      <w:r w:rsidR="007C51DD" w:rsidRPr="003D20A0">
        <w:rPr>
          <w:rFonts w:ascii="Times New Roman" w:hAnsi="Times New Roman" w:cs="Times New Roman"/>
          <w:sz w:val="24"/>
          <w:szCs w:val="24"/>
        </w:rPr>
        <w:t>o</w:t>
      </w:r>
      <w:r w:rsidR="00FE3C61">
        <w:rPr>
          <w:rFonts w:ascii="Times New Roman" w:hAnsi="Times New Roman" w:cs="Times New Roman"/>
          <w:sz w:val="24"/>
          <w:szCs w:val="24"/>
        </w:rPr>
        <w:t xml:space="preserve"> neste ato pela</w:t>
      </w:r>
      <w:r w:rsidR="00C45EF4" w:rsidRPr="003D20A0">
        <w:rPr>
          <w:rFonts w:ascii="Times New Roman" w:hAnsi="Times New Roman" w:cs="Times New Roman"/>
          <w:sz w:val="24"/>
          <w:szCs w:val="24"/>
        </w:rPr>
        <w:t xml:space="preserve"> Presidente do Conselho</w:t>
      </w:r>
      <w:r w:rsidRPr="003D20A0">
        <w:rPr>
          <w:rFonts w:ascii="Times New Roman" w:hAnsi="Times New Roman" w:cs="Times New Roman"/>
          <w:sz w:val="24"/>
          <w:szCs w:val="24"/>
        </w:rPr>
        <w:t>,</w:t>
      </w:r>
      <w:r w:rsidR="00B04EEB" w:rsidRPr="003D20A0">
        <w:rPr>
          <w:rFonts w:ascii="Times New Roman" w:hAnsi="Times New Roman" w:cs="Times New Roman"/>
          <w:sz w:val="24"/>
          <w:szCs w:val="24"/>
        </w:rPr>
        <w:t xml:space="preserve"> </w:t>
      </w:r>
      <w:r w:rsidR="003D20A0" w:rsidRPr="003D20A0">
        <w:rPr>
          <w:rFonts w:ascii="Times New Roman" w:hAnsi="Times New Roman" w:cs="Times New Roman"/>
          <w:b/>
          <w:sz w:val="24"/>
          <w:szCs w:val="24"/>
        </w:rPr>
        <w:t>NEIDE MARIA CANDIDO DE SOUZA</w:t>
      </w:r>
      <w:r w:rsidRPr="003D20A0">
        <w:rPr>
          <w:rFonts w:ascii="Times New Roman" w:hAnsi="Times New Roman" w:cs="Times New Roman"/>
          <w:sz w:val="24"/>
          <w:szCs w:val="24"/>
        </w:rPr>
        <w:t>,</w:t>
      </w:r>
      <w:r w:rsidR="00FE3C61">
        <w:rPr>
          <w:rFonts w:ascii="Times New Roman" w:hAnsi="Times New Roman" w:cs="Times New Roman"/>
          <w:sz w:val="24"/>
          <w:szCs w:val="24"/>
        </w:rPr>
        <w:t xml:space="preserve"> inscrita</w:t>
      </w:r>
      <w:r w:rsidR="00C45EF4" w:rsidRPr="003D20A0">
        <w:rPr>
          <w:rFonts w:ascii="Times New Roman" w:hAnsi="Times New Roman" w:cs="Times New Roman"/>
          <w:sz w:val="24"/>
          <w:szCs w:val="24"/>
        </w:rPr>
        <w:t xml:space="preserve"> no </w:t>
      </w:r>
      <w:r w:rsidR="00C45EF4" w:rsidRPr="003D20A0">
        <w:rPr>
          <w:rFonts w:ascii="Times New Roman" w:hAnsi="Times New Roman" w:cs="Times New Roman"/>
          <w:b/>
          <w:sz w:val="24"/>
          <w:szCs w:val="24"/>
        </w:rPr>
        <w:t>CPF</w:t>
      </w:r>
      <w:r w:rsidR="00362A83" w:rsidRPr="003D20A0">
        <w:rPr>
          <w:rFonts w:ascii="Times New Roman" w:hAnsi="Times New Roman" w:cs="Times New Roman"/>
          <w:b/>
          <w:sz w:val="24"/>
          <w:szCs w:val="24"/>
        </w:rPr>
        <w:t xml:space="preserve"> nº</w:t>
      </w:r>
      <w:r w:rsidR="00C45EF4" w:rsidRPr="003D20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04EEB" w:rsidRPr="003D20A0">
        <w:rPr>
          <w:rFonts w:ascii="Times New Roman" w:hAnsi="Times New Roman" w:cs="Times New Roman"/>
          <w:b/>
          <w:sz w:val="24"/>
          <w:szCs w:val="24"/>
        </w:rPr>
        <w:t>770.605.631-72</w:t>
      </w:r>
      <w:r w:rsidR="00C45EF4" w:rsidRPr="003D20A0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C45EF4" w:rsidRPr="00E24DFC">
        <w:rPr>
          <w:rFonts w:ascii="Times New Roman" w:hAnsi="Times New Roman" w:cs="Times New Roman"/>
          <w:sz w:val="24"/>
          <w:szCs w:val="24"/>
        </w:rPr>
        <w:t>Carteira de Identidade</w:t>
      </w:r>
      <w:r w:rsidR="00C45EF4" w:rsidRPr="003D20A0">
        <w:rPr>
          <w:rFonts w:ascii="Times New Roman" w:hAnsi="Times New Roman" w:cs="Times New Roman"/>
          <w:b/>
          <w:sz w:val="24"/>
          <w:szCs w:val="24"/>
        </w:rPr>
        <w:t xml:space="preserve"> nº</w:t>
      </w:r>
      <w:r w:rsidR="00B04EEB" w:rsidRPr="003D20A0">
        <w:rPr>
          <w:rFonts w:ascii="Times New Roman" w:hAnsi="Times New Roman" w:cs="Times New Roman"/>
          <w:b/>
          <w:sz w:val="24"/>
          <w:szCs w:val="24"/>
        </w:rPr>
        <w:t>3758020-SSP/GO</w:t>
      </w:r>
      <w:r w:rsidR="00C45EF4" w:rsidRPr="003D20A0">
        <w:rPr>
          <w:rFonts w:ascii="Times New Roman" w:hAnsi="Times New Roman" w:cs="Times New Roman"/>
          <w:sz w:val="24"/>
          <w:szCs w:val="24"/>
        </w:rPr>
        <w:t>,</w:t>
      </w:r>
      <w:r w:rsidRPr="003D20A0">
        <w:rPr>
          <w:rFonts w:ascii="Times New Roman" w:hAnsi="Times New Roman" w:cs="Times New Roman"/>
          <w:sz w:val="24"/>
          <w:szCs w:val="24"/>
        </w:rPr>
        <w:t xml:space="preserve"> no uso de suas atribuições legais, e, considerando o disposto no art. 21, da Lei Federal nº 11</w:t>
      </w:r>
      <w:r w:rsidR="00362A83" w:rsidRPr="003D20A0">
        <w:rPr>
          <w:rFonts w:ascii="Times New Roman" w:hAnsi="Times New Roman" w:cs="Times New Roman"/>
          <w:sz w:val="24"/>
          <w:szCs w:val="24"/>
        </w:rPr>
        <w:t>.</w:t>
      </w:r>
      <w:r w:rsidRPr="003D20A0">
        <w:rPr>
          <w:rFonts w:ascii="Times New Roman" w:hAnsi="Times New Roman" w:cs="Times New Roman"/>
          <w:sz w:val="24"/>
          <w:szCs w:val="24"/>
        </w:rPr>
        <w:t>947/2009 e na Resolução FNDE/CD nº 26/2013, vem realizar Chamada Pública para aquisição de gêneros alimentícios da Agricultura Familiar e do Empreendedor Familiar Rural, destinado ao atendimento do Programa Nacional de Alimentação Escolar - durante o período de</w:t>
      </w:r>
      <w:r w:rsidR="00102E85" w:rsidRPr="003D20A0">
        <w:rPr>
          <w:rFonts w:ascii="Times New Roman" w:hAnsi="Times New Roman" w:cs="Times New Roman"/>
          <w:sz w:val="24"/>
          <w:szCs w:val="24"/>
        </w:rPr>
        <w:t xml:space="preserve"> </w:t>
      </w:r>
      <w:r w:rsidR="00102E85" w:rsidRPr="003D20A0">
        <w:rPr>
          <w:rFonts w:ascii="Times New Roman" w:hAnsi="Times New Roman" w:cs="Times New Roman"/>
          <w:b/>
          <w:sz w:val="24"/>
          <w:szCs w:val="24"/>
        </w:rPr>
        <w:t>01</w:t>
      </w:r>
      <w:r w:rsidRPr="003D20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5309" w:rsidRPr="00E24DFC">
        <w:rPr>
          <w:rFonts w:ascii="Times New Roman" w:hAnsi="Times New Roman" w:cs="Times New Roman"/>
          <w:sz w:val="24"/>
          <w:szCs w:val="24"/>
        </w:rPr>
        <w:t xml:space="preserve">de </w:t>
      </w:r>
      <w:r w:rsidR="006058B2" w:rsidRPr="00E24DFC">
        <w:rPr>
          <w:rFonts w:ascii="Times New Roman" w:hAnsi="Times New Roman" w:cs="Times New Roman"/>
          <w:sz w:val="24"/>
          <w:szCs w:val="24"/>
        </w:rPr>
        <w:t>agosto</w:t>
      </w:r>
      <w:r w:rsidRPr="00E24DFC">
        <w:rPr>
          <w:rFonts w:ascii="Times New Roman" w:hAnsi="Times New Roman" w:cs="Times New Roman"/>
          <w:sz w:val="24"/>
          <w:szCs w:val="24"/>
        </w:rPr>
        <w:t xml:space="preserve"> a</w:t>
      </w:r>
      <w:r w:rsidRPr="003D20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39BE" w:rsidRPr="003D20A0">
        <w:rPr>
          <w:rFonts w:ascii="Times New Roman" w:hAnsi="Times New Roman" w:cs="Times New Roman"/>
          <w:b/>
          <w:sz w:val="24"/>
          <w:szCs w:val="24"/>
        </w:rPr>
        <w:t>23</w:t>
      </w:r>
      <w:r w:rsidR="00102E85" w:rsidRPr="003D20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5309" w:rsidRPr="00E24DFC">
        <w:rPr>
          <w:rFonts w:ascii="Times New Roman" w:hAnsi="Times New Roman" w:cs="Times New Roman"/>
          <w:sz w:val="24"/>
          <w:szCs w:val="24"/>
        </w:rPr>
        <w:t xml:space="preserve">de </w:t>
      </w:r>
      <w:r w:rsidR="006058B2" w:rsidRPr="00E24DFC">
        <w:rPr>
          <w:rFonts w:ascii="Times New Roman" w:hAnsi="Times New Roman" w:cs="Times New Roman"/>
          <w:sz w:val="24"/>
          <w:szCs w:val="24"/>
        </w:rPr>
        <w:t>dezembro</w:t>
      </w:r>
      <w:r w:rsidRPr="00E24DFC">
        <w:rPr>
          <w:rFonts w:ascii="Times New Roman" w:hAnsi="Times New Roman" w:cs="Times New Roman"/>
          <w:sz w:val="24"/>
          <w:szCs w:val="24"/>
        </w:rPr>
        <w:t xml:space="preserve"> de</w:t>
      </w:r>
      <w:r w:rsidRPr="003D20A0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6058B2" w:rsidRPr="003D20A0">
        <w:rPr>
          <w:rFonts w:ascii="Times New Roman" w:hAnsi="Times New Roman" w:cs="Times New Roman"/>
          <w:b/>
          <w:sz w:val="24"/>
          <w:szCs w:val="24"/>
        </w:rPr>
        <w:t>6</w:t>
      </w:r>
      <w:r w:rsidRPr="003D20A0">
        <w:rPr>
          <w:rFonts w:ascii="Times New Roman" w:hAnsi="Times New Roman" w:cs="Times New Roman"/>
          <w:sz w:val="24"/>
          <w:szCs w:val="24"/>
        </w:rPr>
        <w:t xml:space="preserve">. Os Grupos </w:t>
      </w:r>
      <w:proofErr w:type="gramStart"/>
      <w:r w:rsidRPr="003D20A0">
        <w:rPr>
          <w:rFonts w:ascii="Times New Roman" w:hAnsi="Times New Roman" w:cs="Times New Roman"/>
          <w:sz w:val="24"/>
          <w:szCs w:val="24"/>
        </w:rPr>
        <w:t>Formais/Informais</w:t>
      </w:r>
      <w:proofErr w:type="gramEnd"/>
      <w:r w:rsidRPr="003D20A0">
        <w:rPr>
          <w:rFonts w:ascii="Times New Roman" w:hAnsi="Times New Roman" w:cs="Times New Roman"/>
          <w:sz w:val="24"/>
          <w:szCs w:val="24"/>
        </w:rPr>
        <w:t xml:space="preserve"> deverão apresentar a documentação de habilitação e o Projeto de Venda até o </w:t>
      </w:r>
      <w:r w:rsidR="00B04EEB" w:rsidRPr="003D20A0">
        <w:rPr>
          <w:rFonts w:ascii="Times New Roman" w:hAnsi="Times New Roman" w:cs="Times New Roman"/>
          <w:b/>
          <w:bCs/>
          <w:sz w:val="24"/>
          <w:szCs w:val="24"/>
        </w:rPr>
        <w:t xml:space="preserve">dia </w:t>
      </w:r>
      <w:r w:rsidR="00DE595F"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="00E24DFC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r w:rsidR="00DE595F">
        <w:rPr>
          <w:rFonts w:ascii="Times New Roman" w:hAnsi="Times New Roman" w:cs="Times New Roman"/>
          <w:b/>
          <w:bCs/>
          <w:sz w:val="24"/>
          <w:szCs w:val="24"/>
        </w:rPr>
        <w:t>Agosto</w:t>
      </w:r>
      <w:r w:rsidR="00E24DFC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r w:rsidRPr="003D20A0">
        <w:rPr>
          <w:rFonts w:ascii="Times New Roman" w:hAnsi="Times New Roman" w:cs="Times New Roman"/>
          <w:b/>
          <w:bCs/>
          <w:sz w:val="24"/>
          <w:szCs w:val="24"/>
        </w:rPr>
        <w:t>2016</w:t>
      </w:r>
      <w:r w:rsidR="006058B2" w:rsidRPr="003D20A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C45EF4" w:rsidRPr="003D20A0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="00362A83" w:rsidRPr="003D20A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B757D">
        <w:rPr>
          <w:rFonts w:ascii="Times New Roman" w:hAnsi="Times New Roman" w:cs="Times New Roman"/>
          <w:b/>
          <w:bCs/>
          <w:sz w:val="24"/>
          <w:szCs w:val="24"/>
        </w:rPr>
        <w:t>RUA SERRANÓPOLIS, VILA PARAÍS</w:t>
      </w:r>
      <w:r w:rsidR="00B04EEB" w:rsidRPr="003D20A0">
        <w:rPr>
          <w:rFonts w:ascii="Times New Roman" w:hAnsi="Times New Roman" w:cs="Times New Roman"/>
          <w:b/>
          <w:bCs/>
          <w:sz w:val="24"/>
          <w:szCs w:val="24"/>
        </w:rPr>
        <w:t>O II</w:t>
      </w:r>
      <w:r w:rsidR="00C45EF4" w:rsidRPr="003D20A0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E24DFC">
        <w:rPr>
          <w:rFonts w:ascii="Times New Roman" w:hAnsi="Times New Roman" w:cs="Times New Roman"/>
          <w:b/>
          <w:bCs/>
          <w:sz w:val="24"/>
          <w:szCs w:val="24"/>
        </w:rPr>
        <w:t>JATAÍ</w:t>
      </w:r>
      <w:r w:rsidR="00B04EEB" w:rsidRPr="003D20A0">
        <w:rPr>
          <w:rFonts w:ascii="Times New Roman" w:hAnsi="Times New Roman" w:cs="Times New Roman"/>
          <w:b/>
          <w:bCs/>
          <w:sz w:val="24"/>
          <w:szCs w:val="24"/>
        </w:rPr>
        <w:t>-GO.</w:t>
      </w:r>
    </w:p>
    <w:p w:rsidR="00450B5E" w:rsidRDefault="00450B5E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5994" w:rsidRPr="003D20A0" w:rsidRDefault="00E05994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0DC1" w:rsidRPr="003D20A0" w:rsidRDefault="008918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D20A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r w:rsidR="004C0DC1" w:rsidRPr="003D20A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OBJETO</w:t>
      </w:r>
    </w:p>
    <w:p w:rsidR="00EC0AE2" w:rsidRDefault="00B05536" w:rsidP="00450B5E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20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</w:t>
      </w:r>
      <w:r w:rsidR="004C0DC1" w:rsidRPr="003D20A0">
        <w:rPr>
          <w:rFonts w:ascii="Times New Roman" w:eastAsia="Times New Roman" w:hAnsi="Times New Roman" w:cs="Times New Roman"/>
          <w:color w:val="000000"/>
          <w:sz w:val="24"/>
          <w:szCs w:val="24"/>
        </w:rPr>
        <w:t>objeto da presente Chamada Pública é a aquisição de gêneros alimentícios da Agricultura Familiar e do Empreendedor Familiar Rural, para o atendimento ao Programa Na</w:t>
      </w:r>
      <w:r w:rsidR="00BA6906" w:rsidRPr="003D20A0">
        <w:rPr>
          <w:rFonts w:ascii="Times New Roman" w:eastAsia="Times New Roman" w:hAnsi="Times New Roman" w:cs="Times New Roman"/>
          <w:color w:val="000000"/>
          <w:sz w:val="24"/>
          <w:szCs w:val="24"/>
        </w:rPr>
        <w:t>cional de Alimentação Escolar-</w:t>
      </w:r>
      <w:r w:rsidR="00450B5E" w:rsidRPr="003D20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PNAE, </w:t>
      </w:r>
      <w:r w:rsidR="004C0DC1" w:rsidRPr="003D20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conforme especificações </w:t>
      </w:r>
      <w:r w:rsidR="00EC6059" w:rsidRPr="003D20A0">
        <w:rPr>
          <w:rFonts w:ascii="Times New Roman" w:eastAsia="Times New Roman" w:hAnsi="Times New Roman" w:cs="Times New Roman"/>
          <w:color w:val="000000"/>
          <w:sz w:val="24"/>
          <w:szCs w:val="24"/>
        </w:rPr>
        <w:t>dos gêneros alimentí</w:t>
      </w:r>
      <w:r w:rsidR="00657CD6" w:rsidRPr="003D20A0">
        <w:rPr>
          <w:rFonts w:ascii="Times New Roman" w:eastAsia="Times New Roman" w:hAnsi="Times New Roman" w:cs="Times New Roman"/>
          <w:color w:val="000000"/>
          <w:sz w:val="24"/>
          <w:szCs w:val="24"/>
        </w:rPr>
        <w:t>cios relacionados na tabela a seguir</w:t>
      </w:r>
      <w:r w:rsidR="00C814B9" w:rsidRPr="003D20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C814B9" w:rsidRPr="003D20A0">
        <w:rPr>
          <w:rFonts w:ascii="Times New Roman" w:eastAsia="Times New Roman" w:hAnsi="Times New Roman" w:cs="Times New Roman"/>
          <w:sz w:val="24"/>
          <w:szCs w:val="24"/>
        </w:rPr>
        <w:t>O</w:t>
      </w:r>
      <w:r w:rsidR="00657CD6" w:rsidRPr="003D20A0">
        <w:rPr>
          <w:rFonts w:ascii="Times New Roman" w:eastAsia="Times New Roman" w:hAnsi="Times New Roman" w:cs="Times New Roman"/>
          <w:sz w:val="24"/>
          <w:szCs w:val="24"/>
        </w:rPr>
        <w:t>s</w:t>
      </w:r>
      <w:r w:rsidR="00C814B9" w:rsidRPr="003D20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14B9" w:rsidRPr="003D20A0">
        <w:rPr>
          <w:rFonts w:ascii="Times New Roman" w:hAnsi="Times New Roman" w:cs="Times New Roman"/>
          <w:sz w:val="24"/>
          <w:szCs w:val="24"/>
        </w:rPr>
        <w:t>Preço</w:t>
      </w:r>
      <w:r w:rsidR="00657CD6" w:rsidRPr="003D20A0">
        <w:rPr>
          <w:rFonts w:ascii="Times New Roman" w:hAnsi="Times New Roman" w:cs="Times New Roman"/>
          <w:sz w:val="24"/>
          <w:szCs w:val="24"/>
        </w:rPr>
        <w:t>s</w:t>
      </w:r>
      <w:r w:rsidR="00C814B9" w:rsidRPr="003D20A0">
        <w:rPr>
          <w:rFonts w:ascii="Times New Roman" w:hAnsi="Times New Roman" w:cs="Times New Roman"/>
          <w:sz w:val="24"/>
          <w:szCs w:val="24"/>
        </w:rPr>
        <w:t xml:space="preserve"> de aquisição</w:t>
      </w:r>
      <w:r w:rsidR="00657CD6" w:rsidRPr="003D20A0">
        <w:rPr>
          <w:rFonts w:ascii="Times New Roman" w:hAnsi="Times New Roman" w:cs="Times New Roman"/>
          <w:sz w:val="24"/>
          <w:szCs w:val="24"/>
        </w:rPr>
        <w:t xml:space="preserve"> dos produtos da Agricultura Familiar</w:t>
      </w:r>
      <w:r w:rsidR="00C814B9" w:rsidRPr="003D20A0">
        <w:rPr>
          <w:rFonts w:ascii="Times New Roman" w:hAnsi="Times New Roman" w:cs="Times New Roman"/>
          <w:sz w:val="24"/>
          <w:szCs w:val="24"/>
        </w:rPr>
        <w:t xml:space="preserve"> </w:t>
      </w:r>
      <w:r w:rsidR="00657CD6" w:rsidRPr="003D20A0">
        <w:rPr>
          <w:rFonts w:ascii="Times New Roman" w:hAnsi="Times New Roman" w:cs="Times New Roman"/>
          <w:sz w:val="24"/>
          <w:szCs w:val="24"/>
        </w:rPr>
        <w:t>definidos nesta Chamada Pública</w:t>
      </w:r>
      <w:r w:rsidR="00357386" w:rsidRPr="003D20A0">
        <w:rPr>
          <w:rFonts w:ascii="Times New Roman" w:hAnsi="Times New Roman" w:cs="Times New Roman"/>
          <w:sz w:val="24"/>
          <w:szCs w:val="24"/>
        </w:rPr>
        <w:t xml:space="preserve"> </w:t>
      </w:r>
      <w:r w:rsidR="00657CD6" w:rsidRPr="003D20A0">
        <w:rPr>
          <w:rFonts w:ascii="Times New Roman" w:hAnsi="Times New Roman" w:cs="Times New Roman"/>
          <w:sz w:val="24"/>
          <w:szCs w:val="24"/>
        </w:rPr>
        <w:t>serão os preços</w:t>
      </w:r>
      <w:r w:rsidR="005D5481" w:rsidRPr="003D20A0">
        <w:rPr>
          <w:rFonts w:ascii="Times New Roman" w:hAnsi="Times New Roman" w:cs="Times New Roman"/>
          <w:sz w:val="24"/>
          <w:szCs w:val="24"/>
        </w:rPr>
        <w:t xml:space="preserve"> máximos a serem</w:t>
      </w:r>
      <w:r w:rsidR="00657CD6" w:rsidRPr="003D20A0">
        <w:rPr>
          <w:rFonts w:ascii="Times New Roman" w:hAnsi="Times New Roman" w:cs="Times New Roman"/>
          <w:sz w:val="24"/>
          <w:szCs w:val="24"/>
        </w:rPr>
        <w:t xml:space="preserve"> pagos ao Agricultor Familiar ou suas organizações pela venda dos gêneros alimentícios</w:t>
      </w:r>
      <w:r w:rsidR="005D5481" w:rsidRPr="003D20A0">
        <w:rPr>
          <w:rFonts w:ascii="Times New Roman" w:hAnsi="Times New Roman" w:cs="Times New Roman"/>
          <w:sz w:val="24"/>
          <w:szCs w:val="24"/>
        </w:rPr>
        <w:t>, ou seja, os preços não poderão</w:t>
      </w:r>
      <w:r w:rsidR="00357386" w:rsidRPr="003D20A0">
        <w:rPr>
          <w:rFonts w:ascii="Times New Roman" w:hAnsi="Times New Roman" w:cs="Times New Roman"/>
          <w:sz w:val="24"/>
          <w:szCs w:val="24"/>
        </w:rPr>
        <w:t xml:space="preserve"> </w:t>
      </w:r>
      <w:r w:rsidR="005D5481" w:rsidRPr="003D20A0">
        <w:rPr>
          <w:rFonts w:ascii="Times New Roman" w:hAnsi="Times New Roman" w:cs="Times New Roman"/>
          <w:sz w:val="24"/>
          <w:szCs w:val="24"/>
        </w:rPr>
        <w:t>exceder aos valores publicados</w:t>
      </w:r>
      <w:r w:rsidR="00657CD6" w:rsidRPr="003D20A0">
        <w:rPr>
          <w:rFonts w:ascii="Times New Roman" w:hAnsi="Times New Roman" w:cs="Times New Roman"/>
          <w:sz w:val="24"/>
          <w:szCs w:val="24"/>
        </w:rPr>
        <w:t>.</w:t>
      </w:r>
    </w:p>
    <w:p w:rsidR="00E05994" w:rsidRPr="003D20A0" w:rsidRDefault="00E0599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C0DC1" w:rsidRPr="003D20A0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3D20A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  <w:r w:rsidR="00811698" w:rsidRPr="003D20A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ESTIMATIVA DO</w:t>
      </w:r>
      <w:r w:rsidR="00EC6059" w:rsidRPr="003D20A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QUANTITATIVO DE GÊNEROS ALIMENTÍCIOS A SEREM </w:t>
      </w:r>
      <w:r w:rsidR="00EC6059" w:rsidRPr="003D20A0">
        <w:rPr>
          <w:rFonts w:ascii="Times New Roman" w:eastAsia="Times New Roman" w:hAnsi="Times New Roman" w:cs="Times New Roman"/>
          <w:b/>
          <w:sz w:val="24"/>
          <w:szCs w:val="24"/>
        </w:rPr>
        <w:t>ADQUIRIDOS DA AGRICULTURA FAMILIAR.</w:t>
      </w:r>
    </w:p>
    <w:p w:rsidR="00D1673C" w:rsidRPr="003D20A0" w:rsidRDefault="00D1673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59"/>
        <w:gridCol w:w="3754"/>
        <w:gridCol w:w="1404"/>
        <w:gridCol w:w="1417"/>
        <w:gridCol w:w="1288"/>
        <w:gridCol w:w="1494"/>
      </w:tblGrid>
      <w:tr w:rsidR="004C0DC1" w:rsidRPr="003D20A0" w:rsidTr="00F31DF9">
        <w:trPr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3D20A0" w:rsidRDefault="004C0DC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3D20A0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Nº</w:t>
            </w:r>
          </w:p>
        </w:tc>
        <w:tc>
          <w:tcPr>
            <w:tcW w:w="191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3D20A0" w:rsidRDefault="004C0DC1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3D20A0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Produto</w:t>
            </w:r>
            <w:r w:rsidR="006D1930" w:rsidRPr="003D20A0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 (nome)</w:t>
            </w:r>
            <w:r w:rsidR="00B30B0D" w:rsidRPr="003D20A0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 todos os produtos a serem adquiridos no período)</w:t>
            </w:r>
          </w:p>
        </w:tc>
        <w:tc>
          <w:tcPr>
            <w:tcW w:w="71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3D20A0" w:rsidRDefault="004C0DC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3D20A0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Unidade</w:t>
            </w:r>
            <w:r w:rsidR="00B77BD8" w:rsidRPr="003D20A0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, </w:t>
            </w:r>
            <w:r w:rsidR="00C151DA" w:rsidRPr="003D20A0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Dúzia, </w:t>
            </w:r>
            <w:r w:rsidR="00B77BD8" w:rsidRPr="003D20A0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Maço, K</w:t>
            </w:r>
            <w:r w:rsidR="00C151DA" w:rsidRPr="003D20A0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g</w:t>
            </w:r>
            <w:r w:rsidR="00B77BD8" w:rsidRPr="003D20A0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 ou L</w:t>
            </w:r>
          </w:p>
        </w:tc>
        <w:tc>
          <w:tcPr>
            <w:tcW w:w="72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3D20A0" w:rsidRDefault="004C0DC1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3D20A0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Quantidade</w:t>
            </w:r>
            <w:r w:rsidR="00E62032" w:rsidRPr="003D20A0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 (total do período)</w:t>
            </w:r>
          </w:p>
          <w:p w:rsidR="00811698" w:rsidRPr="003D20A0" w:rsidRDefault="00811698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4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3D20A0" w:rsidRDefault="004C0DC1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3D20A0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Preço de Aquisição (R$)</w:t>
            </w:r>
          </w:p>
        </w:tc>
      </w:tr>
      <w:tr w:rsidR="00D44A9E" w:rsidRPr="003D20A0" w:rsidTr="00F31DF9">
        <w:trPr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3D20A0" w:rsidRDefault="004C0DC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91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3D20A0" w:rsidRDefault="004C0DC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71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3D20A0" w:rsidRDefault="004C0DC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72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3D20A0" w:rsidRDefault="004C0DC1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3D20A0" w:rsidRDefault="00FD7C76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3D20A0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Médio</w:t>
            </w:r>
          </w:p>
        </w:tc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3D20A0" w:rsidRDefault="004C0DC1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3D20A0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Valor Total</w:t>
            </w:r>
          </w:p>
        </w:tc>
      </w:tr>
      <w:tr w:rsidR="00D7579B" w:rsidRPr="003D20A0" w:rsidTr="00F31DF9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7579B" w:rsidRPr="00F31DF9" w:rsidRDefault="00D7579B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31D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01</w:t>
            </w:r>
          </w:p>
        </w:tc>
        <w:tc>
          <w:tcPr>
            <w:tcW w:w="19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7579B" w:rsidRPr="00F31DF9" w:rsidRDefault="00F31DF9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31D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ABOBORA CABUTIA</w:t>
            </w: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7579B" w:rsidRPr="00F31DF9" w:rsidRDefault="00D7579B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31D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 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7579B" w:rsidRPr="00F31DF9" w:rsidRDefault="00D7579B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31D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30 </w:t>
            </w:r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7579B" w:rsidRPr="00F31DF9" w:rsidRDefault="00D7579B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31D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2,90 </w:t>
            </w:r>
          </w:p>
        </w:tc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7579B" w:rsidRPr="00F31DF9" w:rsidRDefault="00D7579B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31D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87,00</w:t>
            </w:r>
          </w:p>
        </w:tc>
      </w:tr>
      <w:tr w:rsidR="00D7579B" w:rsidRPr="003D20A0" w:rsidTr="00F31DF9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7579B" w:rsidRPr="00F31DF9" w:rsidRDefault="00D7579B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31D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02</w:t>
            </w:r>
          </w:p>
        </w:tc>
        <w:tc>
          <w:tcPr>
            <w:tcW w:w="19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7579B" w:rsidRPr="00F31DF9" w:rsidRDefault="00F31DF9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31D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ABÓBORA VERDE</w:t>
            </w: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7579B" w:rsidRPr="00F31DF9" w:rsidRDefault="00D7579B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31D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 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7579B" w:rsidRPr="00F31DF9" w:rsidRDefault="00D7579B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31D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30 </w:t>
            </w:r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7579B" w:rsidRPr="00F31DF9" w:rsidRDefault="00D7579B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31D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4,00 </w:t>
            </w:r>
          </w:p>
        </w:tc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7579B" w:rsidRPr="00F31DF9" w:rsidRDefault="00D7579B" w:rsidP="00450B5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31D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120,00</w:t>
            </w:r>
          </w:p>
        </w:tc>
      </w:tr>
      <w:tr w:rsidR="00D7579B" w:rsidRPr="003D20A0" w:rsidTr="00F31DF9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7579B" w:rsidRPr="00F31DF9" w:rsidRDefault="00D7579B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31D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03</w:t>
            </w:r>
          </w:p>
        </w:tc>
        <w:tc>
          <w:tcPr>
            <w:tcW w:w="19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7579B" w:rsidRPr="00F31DF9" w:rsidRDefault="00F31DF9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31D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ALFACE</w:t>
            </w: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7579B" w:rsidRPr="00F31DF9" w:rsidRDefault="00D7579B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31D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7579B" w:rsidRPr="00F31DF9" w:rsidRDefault="00D7579B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31D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7579B" w:rsidRPr="00F31DF9" w:rsidRDefault="00D7579B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31D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8,50</w:t>
            </w:r>
          </w:p>
        </w:tc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7579B" w:rsidRPr="00F31DF9" w:rsidRDefault="00D7579B" w:rsidP="00450B5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31D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85,00</w:t>
            </w:r>
          </w:p>
        </w:tc>
      </w:tr>
      <w:tr w:rsidR="00D7579B" w:rsidRPr="003D20A0" w:rsidTr="00F31DF9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7579B" w:rsidRPr="00F31DF9" w:rsidRDefault="00D7579B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31D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04</w:t>
            </w:r>
          </w:p>
        </w:tc>
        <w:tc>
          <w:tcPr>
            <w:tcW w:w="19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7579B" w:rsidRPr="00F31DF9" w:rsidRDefault="00F31DF9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31D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BANANA DA TERRA</w:t>
            </w: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7579B" w:rsidRPr="00F31DF9" w:rsidRDefault="00D7579B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31D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7579B" w:rsidRPr="00F31DF9" w:rsidRDefault="00D7579B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31D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80</w:t>
            </w:r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7579B" w:rsidRPr="00F31DF9" w:rsidRDefault="00D7579B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31D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3,91</w:t>
            </w:r>
          </w:p>
        </w:tc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7579B" w:rsidRPr="00F31DF9" w:rsidRDefault="00D7579B" w:rsidP="00450B5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31D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312,80</w:t>
            </w:r>
          </w:p>
        </w:tc>
      </w:tr>
      <w:tr w:rsidR="00D7579B" w:rsidRPr="003D20A0" w:rsidTr="00F31DF9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7579B" w:rsidRPr="00F31DF9" w:rsidRDefault="00D7579B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31D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05</w:t>
            </w:r>
          </w:p>
        </w:tc>
        <w:tc>
          <w:tcPr>
            <w:tcW w:w="19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7579B" w:rsidRPr="00F31DF9" w:rsidRDefault="00F31DF9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31D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BANANA MAÇA</w:t>
            </w: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7579B" w:rsidRPr="00F31DF9" w:rsidRDefault="00D7579B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31D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7579B" w:rsidRPr="00F31DF9" w:rsidRDefault="00D7579B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31D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</w:t>
            </w:r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7579B" w:rsidRPr="00F31DF9" w:rsidRDefault="00D7579B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31D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4,43</w:t>
            </w:r>
          </w:p>
        </w:tc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7579B" w:rsidRPr="00F31DF9" w:rsidRDefault="00D7579B" w:rsidP="00450B5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31D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132,90</w:t>
            </w:r>
          </w:p>
        </w:tc>
      </w:tr>
      <w:tr w:rsidR="00D7579B" w:rsidRPr="003D20A0" w:rsidTr="00F31DF9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7579B" w:rsidRPr="00F31DF9" w:rsidRDefault="00D7579B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31D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06</w:t>
            </w:r>
          </w:p>
        </w:tc>
        <w:tc>
          <w:tcPr>
            <w:tcW w:w="19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7579B" w:rsidRPr="00F31DF9" w:rsidRDefault="00F31DF9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31D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CENOURA</w:t>
            </w: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7579B" w:rsidRPr="00F31DF9" w:rsidRDefault="00D7579B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31D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7579B" w:rsidRPr="00F31DF9" w:rsidRDefault="00D7579B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31D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180</w:t>
            </w:r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7579B" w:rsidRPr="00F31DF9" w:rsidRDefault="00D7579B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31D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4,09</w:t>
            </w:r>
          </w:p>
        </w:tc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7579B" w:rsidRPr="00F31DF9" w:rsidRDefault="00D7579B" w:rsidP="00450B5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31D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736,20</w:t>
            </w:r>
          </w:p>
        </w:tc>
      </w:tr>
      <w:tr w:rsidR="00D7579B" w:rsidRPr="003D20A0" w:rsidTr="00F31DF9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7579B" w:rsidRPr="00F31DF9" w:rsidRDefault="00D7579B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31D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07</w:t>
            </w:r>
          </w:p>
        </w:tc>
        <w:tc>
          <w:tcPr>
            <w:tcW w:w="19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7579B" w:rsidRPr="00F31DF9" w:rsidRDefault="00F31DF9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31D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CHEIRO VERDE</w:t>
            </w: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7579B" w:rsidRPr="00F31DF9" w:rsidRDefault="00D7579B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31D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7579B" w:rsidRPr="00F31DF9" w:rsidRDefault="00D7579B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31D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</w:t>
            </w:r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7579B" w:rsidRPr="00F31DF9" w:rsidRDefault="00D7579B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31D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11,00</w:t>
            </w:r>
          </w:p>
        </w:tc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7579B" w:rsidRPr="00F31DF9" w:rsidRDefault="00D7579B" w:rsidP="00450B5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31D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220,00</w:t>
            </w:r>
          </w:p>
        </w:tc>
      </w:tr>
      <w:tr w:rsidR="00D7579B" w:rsidRPr="003D20A0" w:rsidTr="00F31DF9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7579B" w:rsidRPr="00F31DF9" w:rsidRDefault="00D7579B" w:rsidP="00194C1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31D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08</w:t>
            </w:r>
          </w:p>
        </w:tc>
        <w:tc>
          <w:tcPr>
            <w:tcW w:w="19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7579B" w:rsidRPr="00F31DF9" w:rsidRDefault="00F31DF9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COCHA/SOBRE </w:t>
            </w:r>
            <w:bookmarkStart w:id="0" w:name="_GoBack"/>
            <w:bookmarkEnd w:id="0"/>
            <w:r w:rsidRPr="00F31D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COCHA  FRANGO</w:t>
            </w: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7579B" w:rsidRPr="00F31DF9" w:rsidRDefault="00D7579B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31D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7579B" w:rsidRPr="00F31DF9" w:rsidRDefault="00D7579B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31D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</w:t>
            </w:r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7579B" w:rsidRPr="00F31DF9" w:rsidRDefault="00D7579B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31D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13,20</w:t>
            </w:r>
          </w:p>
        </w:tc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7579B" w:rsidRPr="00F31DF9" w:rsidRDefault="00D7579B" w:rsidP="00450B5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31D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396,00</w:t>
            </w:r>
          </w:p>
        </w:tc>
      </w:tr>
      <w:tr w:rsidR="00D7579B" w:rsidRPr="003D20A0" w:rsidTr="00F31DF9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7579B" w:rsidRPr="00F31DF9" w:rsidRDefault="00D7579B" w:rsidP="00194C1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31D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09</w:t>
            </w:r>
          </w:p>
        </w:tc>
        <w:tc>
          <w:tcPr>
            <w:tcW w:w="19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7579B" w:rsidRPr="00F31DF9" w:rsidRDefault="00F31DF9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31D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COUVE</w:t>
            </w: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7579B" w:rsidRPr="00F31DF9" w:rsidRDefault="00D7579B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31D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7579B" w:rsidRPr="00F31DF9" w:rsidRDefault="00D7579B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31D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</w:t>
            </w:r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7579B" w:rsidRPr="00F31DF9" w:rsidRDefault="00D7579B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31D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8,00</w:t>
            </w:r>
          </w:p>
        </w:tc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7579B" w:rsidRPr="00F31DF9" w:rsidRDefault="00D7579B" w:rsidP="00450B5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31D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160,00</w:t>
            </w:r>
          </w:p>
        </w:tc>
      </w:tr>
      <w:tr w:rsidR="00D7579B" w:rsidRPr="003D20A0" w:rsidTr="00F31DF9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7579B" w:rsidRPr="00F31DF9" w:rsidRDefault="00D7579B" w:rsidP="00194C1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31D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19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7579B" w:rsidRPr="00F31DF9" w:rsidRDefault="00F31DF9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31D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DOCE EM PEDAÇOS</w:t>
            </w: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7579B" w:rsidRPr="00F31DF9" w:rsidRDefault="00D7579B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31D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7579B" w:rsidRPr="00F31DF9" w:rsidRDefault="00D7579B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31D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</w:t>
            </w:r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7579B" w:rsidRPr="00F31DF9" w:rsidRDefault="00D7579B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31D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18,00</w:t>
            </w:r>
          </w:p>
        </w:tc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7579B" w:rsidRPr="00F31DF9" w:rsidRDefault="00D7579B" w:rsidP="00450B5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31D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360,00</w:t>
            </w:r>
          </w:p>
        </w:tc>
      </w:tr>
      <w:tr w:rsidR="00D7579B" w:rsidRPr="003D20A0" w:rsidTr="00F31DF9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7579B" w:rsidRPr="00F31DF9" w:rsidRDefault="00D7579B" w:rsidP="00194C1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31D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11</w:t>
            </w:r>
          </w:p>
        </w:tc>
        <w:tc>
          <w:tcPr>
            <w:tcW w:w="19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7579B" w:rsidRPr="00F31DF9" w:rsidRDefault="00F31DF9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31D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FARINHA DE MANDIOCA</w:t>
            </w: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7579B" w:rsidRPr="00F31DF9" w:rsidRDefault="00D7579B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31D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7579B" w:rsidRPr="00F31DF9" w:rsidRDefault="00D7579B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31D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7579B" w:rsidRPr="00F31DF9" w:rsidRDefault="00D7579B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31D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6,96</w:t>
            </w:r>
          </w:p>
        </w:tc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7579B" w:rsidRPr="00F31DF9" w:rsidRDefault="00D7579B" w:rsidP="00450B5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31D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696,00</w:t>
            </w:r>
          </w:p>
        </w:tc>
      </w:tr>
      <w:tr w:rsidR="00D7579B" w:rsidRPr="003D20A0" w:rsidTr="00F31DF9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7579B" w:rsidRPr="00F31DF9" w:rsidRDefault="00D7579B" w:rsidP="00194C1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31D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</w:t>
            </w:r>
          </w:p>
        </w:tc>
        <w:tc>
          <w:tcPr>
            <w:tcW w:w="19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7579B" w:rsidRPr="00F31DF9" w:rsidRDefault="00F31DF9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31D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LEITE PASTEURIZADO</w:t>
            </w: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7579B" w:rsidRPr="00F31DF9" w:rsidRDefault="00D7579B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31D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7579B" w:rsidRPr="00F31DF9" w:rsidRDefault="00D7579B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31D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400</w:t>
            </w:r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7579B" w:rsidRPr="00F31DF9" w:rsidRDefault="00D7579B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31D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2,30</w:t>
            </w:r>
          </w:p>
        </w:tc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7579B" w:rsidRPr="00F31DF9" w:rsidRDefault="00D7579B" w:rsidP="00450B5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31D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920,00</w:t>
            </w:r>
          </w:p>
        </w:tc>
      </w:tr>
      <w:tr w:rsidR="00D7579B" w:rsidRPr="003D20A0" w:rsidTr="00F31DF9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7579B" w:rsidRPr="00F31DF9" w:rsidRDefault="00D7579B" w:rsidP="00194C1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31D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13</w:t>
            </w:r>
          </w:p>
        </w:tc>
        <w:tc>
          <w:tcPr>
            <w:tcW w:w="19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7579B" w:rsidRPr="00F31DF9" w:rsidRDefault="00F31DF9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31D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MANDIOCA DESCASCADA</w:t>
            </w: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7579B" w:rsidRPr="00F31DF9" w:rsidRDefault="00D7579B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31D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7579B" w:rsidRPr="00F31DF9" w:rsidRDefault="00D7579B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31D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180</w:t>
            </w:r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7579B" w:rsidRPr="00F31DF9" w:rsidRDefault="00D7579B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31D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3,80</w:t>
            </w:r>
          </w:p>
        </w:tc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7579B" w:rsidRPr="00F31DF9" w:rsidRDefault="00D7579B" w:rsidP="00450B5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31D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684,00</w:t>
            </w:r>
          </w:p>
        </w:tc>
      </w:tr>
      <w:tr w:rsidR="00D7579B" w:rsidRPr="003D20A0" w:rsidTr="00F31DF9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7579B" w:rsidRPr="00F31DF9" w:rsidRDefault="00D7579B" w:rsidP="00194C1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31D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14</w:t>
            </w:r>
          </w:p>
        </w:tc>
        <w:tc>
          <w:tcPr>
            <w:tcW w:w="19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7579B" w:rsidRPr="00F31DF9" w:rsidRDefault="00F31DF9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31D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MELANCIA</w:t>
            </w: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7579B" w:rsidRPr="00F31DF9" w:rsidRDefault="00D7579B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31D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7579B" w:rsidRPr="00F31DF9" w:rsidRDefault="00D7579B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31D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300</w:t>
            </w:r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7579B" w:rsidRPr="00F31DF9" w:rsidRDefault="00D7579B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31D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1,80</w:t>
            </w:r>
          </w:p>
        </w:tc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7579B" w:rsidRPr="00F31DF9" w:rsidRDefault="00D7579B" w:rsidP="00450B5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31D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630,00</w:t>
            </w:r>
          </w:p>
        </w:tc>
      </w:tr>
      <w:tr w:rsidR="00D7579B" w:rsidRPr="003D20A0" w:rsidTr="00F31DF9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7579B" w:rsidRPr="00F31DF9" w:rsidRDefault="00D7579B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31D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</w:t>
            </w:r>
          </w:p>
        </w:tc>
        <w:tc>
          <w:tcPr>
            <w:tcW w:w="19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7579B" w:rsidRPr="00F31DF9" w:rsidRDefault="00F31DF9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31D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MILHO-ESPIGA</w:t>
            </w: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7579B" w:rsidRPr="00F31DF9" w:rsidRDefault="00D7579B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31D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7579B" w:rsidRPr="00F31DF9" w:rsidRDefault="00D7579B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31D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400</w:t>
            </w:r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7579B" w:rsidRPr="00F31DF9" w:rsidRDefault="00D7579B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31D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3,57</w:t>
            </w:r>
          </w:p>
        </w:tc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7579B" w:rsidRPr="00F31DF9" w:rsidRDefault="00D7579B" w:rsidP="00450B5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31D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1428,00</w:t>
            </w:r>
          </w:p>
        </w:tc>
      </w:tr>
      <w:tr w:rsidR="00D7579B" w:rsidRPr="003D20A0" w:rsidTr="00F31DF9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7579B" w:rsidRPr="00F31DF9" w:rsidRDefault="00D7579B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31D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16</w:t>
            </w:r>
          </w:p>
        </w:tc>
        <w:tc>
          <w:tcPr>
            <w:tcW w:w="19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7579B" w:rsidRPr="00F31DF9" w:rsidRDefault="00F31DF9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31D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PEITO DE FRANGO</w:t>
            </w: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7579B" w:rsidRPr="00F31DF9" w:rsidRDefault="00D7579B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31D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7579B" w:rsidRPr="00F31DF9" w:rsidRDefault="00D7579B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31D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60</w:t>
            </w:r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7579B" w:rsidRPr="00F31DF9" w:rsidRDefault="00D7579B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31D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13,200</w:t>
            </w:r>
          </w:p>
        </w:tc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7579B" w:rsidRPr="00F31DF9" w:rsidRDefault="00D7579B" w:rsidP="00450B5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31D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792,00</w:t>
            </w:r>
          </w:p>
        </w:tc>
      </w:tr>
      <w:tr w:rsidR="00D7579B" w:rsidRPr="003D20A0" w:rsidTr="00F31DF9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7579B" w:rsidRPr="00F31DF9" w:rsidRDefault="00D7579B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31D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17</w:t>
            </w:r>
          </w:p>
        </w:tc>
        <w:tc>
          <w:tcPr>
            <w:tcW w:w="19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7579B" w:rsidRPr="00F31DF9" w:rsidRDefault="00F31DF9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31D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REPOLHO</w:t>
            </w: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7579B" w:rsidRPr="00F31DF9" w:rsidRDefault="00D7579B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31D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7579B" w:rsidRPr="00F31DF9" w:rsidRDefault="00D7579B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31D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250,00</w:t>
            </w:r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7579B" w:rsidRPr="00F31DF9" w:rsidRDefault="00D7579B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31D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3,50</w:t>
            </w:r>
          </w:p>
        </w:tc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7579B" w:rsidRPr="00F31DF9" w:rsidRDefault="00D7579B" w:rsidP="00450B5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31D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540,00</w:t>
            </w:r>
          </w:p>
        </w:tc>
      </w:tr>
      <w:tr w:rsidR="00D7579B" w:rsidRPr="003D20A0" w:rsidTr="00F31DF9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7579B" w:rsidRPr="00F31DF9" w:rsidRDefault="00D7579B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31D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18</w:t>
            </w:r>
          </w:p>
        </w:tc>
        <w:tc>
          <w:tcPr>
            <w:tcW w:w="19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7579B" w:rsidRPr="00F31DF9" w:rsidRDefault="00F31DF9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31D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TEMPERO ALHO E SAL</w:t>
            </w: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7579B" w:rsidRPr="00F31DF9" w:rsidRDefault="00D7579B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31D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7579B" w:rsidRPr="00F31DF9" w:rsidRDefault="00D7579B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31D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</w:t>
            </w:r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7579B" w:rsidRPr="00F31DF9" w:rsidRDefault="00D7579B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31D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6,60</w:t>
            </w:r>
          </w:p>
        </w:tc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7579B" w:rsidRPr="00F31DF9" w:rsidRDefault="00D7579B" w:rsidP="00450B5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31D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198,00</w:t>
            </w:r>
          </w:p>
        </w:tc>
      </w:tr>
      <w:tr w:rsidR="00D7579B" w:rsidRPr="003D20A0" w:rsidTr="00F31DF9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7579B" w:rsidRPr="00F31DF9" w:rsidRDefault="00D7579B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31D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19</w:t>
            </w:r>
          </w:p>
        </w:tc>
        <w:tc>
          <w:tcPr>
            <w:tcW w:w="19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7579B" w:rsidRPr="00F31DF9" w:rsidRDefault="00F31DF9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31D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TOMATE</w:t>
            </w: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7579B" w:rsidRPr="00F31DF9" w:rsidRDefault="00D7579B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31D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7579B" w:rsidRPr="00F31DF9" w:rsidRDefault="00D7579B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31D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80</w:t>
            </w:r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7579B" w:rsidRPr="00F31DF9" w:rsidRDefault="00D7579B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31D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5,19</w:t>
            </w:r>
          </w:p>
        </w:tc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7579B" w:rsidRPr="00F31DF9" w:rsidRDefault="00D7579B" w:rsidP="00450B5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31D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415,20</w:t>
            </w:r>
          </w:p>
        </w:tc>
      </w:tr>
      <w:tr w:rsidR="00D7579B" w:rsidRPr="003D20A0" w:rsidTr="00F31DF9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7579B" w:rsidRPr="00F31DF9" w:rsidRDefault="00D7579B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31D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</w:t>
            </w:r>
          </w:p>
        </w:tc>
        <w:tc>
          <w:tcPr>
            <w:tcW w:w="19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7579B" w:rsidRPr="00F31DF9" w:rsidRDefault="00F31DF9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31D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VAGEM</w:t>
            </w: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7579B" w:rsidRPr="00F31DF9" w:rsidRDefault="00D7579B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31D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7579B" w:rsidRPr="00F31DF9" w:rsidRDefault="00D7579B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31D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7579B" w:rsidRPr="00F31DF9" w:rsidRDefault="00D7579B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31D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8,50</w:t>
            </w:r>
          </w:p>
        </w:tc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7579B" w:rsidRPr="00F31DF9" w:rsidRDefault="00D7579B" w:rsidP="00450B5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31D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85,00</w:t>
            </w:r>
          </w:p>
        </w:tc>
      </w:tr>
    </w:tbl>
    <w:p w:rsidR="00012DBA" w:rsidRPr="003D20A0" w:rsidRDefault="00736023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20A0">
        <w:rPr>
          <w:rFonts w:ascii="Times New Roman" w:hAnsi="Times New Roman" w:cs="Times New Roman"/>
          <w:b/>
          <w:sz w:val="24"/>
          <w:szCs w:val="24"/>
        </w:rPr>
        <w:t>*Preço de aquisição é o preço a ser pago ao fornecedor da agricult</w:t>
      </w:r>
      <w:r w:rsidR="000F2EF1" w:rsidRPr="003D20A0">
        <w:rPr>
          <w:rFonts w:ascii="Times New Roman" w:hAnsi="Times New Roman" w:cs="Times New Roman"/>
          <w:b/>
          <w:sz w:val="24"/>
          <w:szCs w:val="24"/>
        </w:rPr>
        <w:t xml:space="preserve">ura familiar. (Resolução FNDE </w:t>
      </w:r>
      <w:r w:rsidR="000A0F5A" w:rsidRPr="003D20A0">
        <w:rPr>
          <w:rFonts w:ascii="Times New Roman" w:hAnsi="Times New Roman" w:cs="Times New Roman"/>
          <w:b/>
          <w:sz w:val="24"/>
          <w:szCs w:val="24"/>
        </w:rPr>
        <w:t>nº 4, de 2 de abril de 2015</w:t>
      </w:r>
      <w:r w:rsidRPr="003D20A0">
        <w:rPr>
          <w:rFonts w:ascii="Times New Roman" w:hAnsi="Times New Roman" w:cs="Times New Roman"/>
          <w:b/>
          <w:sz w:val="24"/>
          <w:szCs w:val="24"/>
        </w:rPr>
        <w:t>, Art.29, §3º).</w:t>
      </w:r>
      <w:r w:rsidR="0067742C" w:rsidRPr="003D20A0">
        <w:rPr>
          <w:rFonts w:ascii="Times New Roman" w:hAnsi="Times New Roman" w:cs="Times New Roman"/>
          <w:b/>
          <w:sz w:val="24"/>
          <w:szCs w:val="24"/>
        </w:rPr>
        <w:t xml:space="preserve"> Não podendo exceder o valor publicado. </w:t>
      </w:r>
    </w:p>
    <w:p w:rsidR="00362A83" w:rsidRPr="003D20A0" w:rsidRDefault="00362A83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0DC1" w:rsidRPr="003D20A0" w:rsidRDefault="008918E4" w:rsidP="001A1BB9">
      <w:pPr>
        <w:tabs>
          <w:tab w:val="left" w:pos="5265"/>
        </w:tabs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3D20A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</w:t>
      </w:r>
      <w:r w:rsidR="004C0DC1" w:rsidRPr="003D20A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FONTE DE RECURSO</w:t>
      </w:r>
      <w:r w:rsidR="001A1BB9" w:rsidRPr="003D20A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</w:p>
    <w:p w:rsidR="003708B3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20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Recursos provenientes do </w:t>
      </w:r>
      <w:r w:rsidR="00DC0EAE" w:rsidRPr="003D20A0">
        <w:rPr>
          <w:rFonts w:ascii="Times New Roman" w:eastAsia="Times New Roman" w:hAnsi="Times New Roman" w:cs="Times New Roman"/>
          <w:color w:val="000000"/>
          <w:sz w:val="24"/>
          <w:szCs w:val="24"/>
        </w:rPr>
        <w:t>Convênio FNDE.</w:t>
      </w:r>
    </w:p>
    <w:p w:rsidR="00FE3C61" w:rsidRPr="003D20A0" w:rsidRDefault="00FE3C6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C0DC1" w:rsidRPr="003D20A0" w:rsidRDefault="008918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D20A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</w:t>
      </w:r>
      <w:r w:rsidR="004C0DC1" w:rsidRPr="003D20A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HABILITAÇÃO DO FORNECEDOR</w:t>
      </w:r>
    </w:p>
    <w:p w:rsidR="00DC0EAE" w:rsidRPr="003D20A0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20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3D20A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Resolução FNDE nº </w:t>
      </w:r>
      <w:r w:rsidR="00A260CB" w:rsidRPr="003D20A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4, de </w:t>
      </w:r>
      <w:proofErr w:type="gramStart"/>
      <w:r w:rsidR="00A260CB" w:rsidRPr="003D20A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proofErr w:type="gramEnd"/>
      <w:r w:rsidR="00A260CB" w:rsidRPr="003D20A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de Abril de 2015.</w:t>
      </w:r>
    </w:p>
    <w:p w:rsidR="004C0DC1" w:rsidRPr="003D20A0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D20A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</w:t>
      </w:r>
      <w:r w:rsidR="00C151DA" w:rsidRPr="003D20A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.1. ENVELOPE Nº </w:t>
      </w:r>
      <w:r w:rsidR="004C0DC1" w:rsidRPr="003D20A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01 - HABILITAÇÃO DO FORNECEDOR INDIVIDUAL (não organizado em grupo)</w:t>
      </w:r>
      <w:r w:rsidR="004C0DC1" w:rsidRPr="003D20A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C0DC1" w:rsidRPr="003D20A0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20A0">
        <w:rPr>
          <w:rFonts w:ascii="Times New Roman" w:eastAsia="Times New Roman" w:hAnsi="Times New Roman" w:cs="Times New Roman"/>
          <w:color w:val="000000"/>
          <w:sz w:val="24"/>
          <w:szCs w:val="24"/>
        </w:rPr>
        <w:t>O Fornecedor I</w:t>
      </w:r>
      <w:r w:rsidR="00C151DA" w:rsidRPr="003D20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ndividual deverá apresentar no </w:t>
      </w:r>
      <w:r w:rsidR="00C151DA" w:rsidRPr="003D20A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</w:t>
      </w:r>
      <w:r w:rsidRPr="003D20A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nvelope nº 01</w:t>
      </w:r>
      <w:r w:rsidRPr="003D20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os documentos abaixo relacionados, sob pena de inabilitação:</w:t>
      </w:r>
    </w:p>
    <w:p w:rsidR="004C0DC1" w:rsidRPr="003D20A0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20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- </w:t>
      </w:r>
      <w:r w:rsidR="00A02CDA" w:rsidRPr="003D20A0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3D20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prova de inscrição no Cadastro de Pessoa Física - CPF;</w:t>
      </w:r>
    </w:p>
    <w:p w:rsidR="004C0DC1" w:rsidRPr="003D20A0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20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II - </w:t>
      </w:r>
      <w:r w:rsidR="00A02CDA" w:rsidRPr="003D20A0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3D20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extrato da DAP Física do agricultor familiar participante, emitido nos últimos 60 dias;</w:t>
      </w:r>
    </w:p>
    <w:p w:rsidR="00DC0EAE" w:rsidRPr="003D20A0" w:rsidRDefault="0049761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3D20A0">
        <w:rPr>
          <w:rFonts w:ascii="Times New Roman" w:eastAsia="Times New Roman" w:hAnsi="Times New Roman" w:cs="Times New Roman"/>
          <w:sz w:val="24"/>
          <w:szCs w:val="24"/>
        </w:rPr>
        <w:t>III</w:t>
      </w:r>
      <w:r w:rsidR="004C0DC1" w:rsidRPr="003D20A0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A02CDA" w:rsidRPr="003D20A0">
        <w:rPr>
          <w:rFonts w:ascii="Times New Roman" w:eastAsia="Times New Roman" w:hAnsi="Times New Roman" w:cs="Times New Roman"/>
          <w:sz w:val="24"/>
          <w:szCs w:val="24"/>
        </w:rPr>
        <w:t>A</w:t>
      </w:r>
      <w:r w:rsidR="004C0DC1" w:rsidRPr="003D20A0">
        <w:rPr>
          <w:rFonts w:ascii="Times New Roman" w:eastAsia="Times New Roman" w:hAnsi="Times New Roman" w:cs="Times New Roman"/>
          <w:sz w:val="24"/>
          <w:szCs w:val="24"/>
        </w:rPr>
        <w:t xml:space="preserve"> declaração de que os gêneros alimentícios a serem entregues são oriundos de produção própria, </w:t>
      </w:r>
      <w:r w:rsidRPr="003D20A0">
        <w:rPr>
          <w:rFonts w:ascii="Times New Roman" w:eastAsia="Times New Roman" w:hAnsi="Times New Roman" w:cs="Times New Roman"/>
          <w:sz w:val="24"/>
          <w:szCs w:val="24"/>
        </w:rPr>
        <w:t xml:space="preserve">ou seja, da Agricultura Familiar, </w:t>
      </w:r>
      <w:r w:rsidR="00D901EA" w:rsidRPr="003D20A0">
        <w:rPr>
          <w:rFonts w:ascii="Times New Roman" w:eastAsia="Times New Roman" w:hAnsi="Times New Roman" w:cs="Times New Roman"/>
          <w:sz w:val="24"/>
          <w:szCs w:val="24"/>
        </w:rPr>
        <w:t>relacionada no projeto de venda</w:t>
      </w:r>
      <w:r w:rsidR="00CD7C0F" w:rsidRPr="003D20A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F18A2" w:rsidRPr="003D20A0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Pr="003D20A0">
        <w:rPr>
          <w:rFonts w:ascii="Times New Roman" w:eastAsia="Times New Roman" w:hAnsi="Times New Roman" w:cs="Times New Roman"/>
          <w:b/>
          <w:sz w:val="24"/>
          <w:szCs w:val="24"/>
        </w:rPr>
        <w:t xml:space="preserve">Modelo </w:t>
      </w:r>
      <w:r w:rsidR="00FA2DCB" w:rsidRPr="003D20A0">
        <w:rPr>
          <w:rFonts w:ascii="Times New Roman" w:eastAsia="Times New Roman" w:hAnsi="Times New Roman" w:cs="Times New Roman"/>
          <w:b/>
          <w:sz w:val="24"/>
          <w:szCs w:val="24"/>
        </w:rPr>
        <w:t>conforme</w:t>
      </w:r>
      <w:r w:rsidRPr="003D20A0">
        <w:rPr>
          <w:rFonts w:ascii="Times New Roman" w:eastAsia="Times New Roman" w:hAnsi="Times New Roman" w:cs="Times New Roman"/>
          <w:b/>
          <w:sz w:val="24"/>
          <w:szCs w:val="24"/>
        </w:rPr>
        <w:t xml:space="preserve"> anexo</w:t>
      </w:r>
      <w:r w:rsidR="00FA2DCB" w:rsidRPr="003D20A0">
        <w:rPr>
          <w:rFonts w:ascii="Times New Roman" w:eastAsia="Times New Roman" w:hAnsi="Times New Roman" w:cs="Times New Roman"/>
          <w:b/>
          <w:sz w:val="24"/>
          <w:szCs w:val="24"/>
        </w:rPr>
        <w:t xml:space="preserve"> postado no site</w:t>
      </w:r>
      <w:r w:rsidR="00122755" w:rsidRPr="003D20A0">
        <w:rPr>
          <w:rFonts w:ascii="Times New Roman" w:eastAsia="Times New Roman" w:hAnsi="Times New Roman" w:cs="Times New Roman"/>
          <w:b/>
          <w:sz w:val="24"/>
          <w:szCs w:val="24"/>
        </w:rPr>
        <w:t xml:space="preserve"> - </w:t>
      </w:r>
      <w:hyperlink r:id="rId8" w:history="1">
        <w:r w:rsidR="00122755" w:rsidRPr="003D20A0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</w:rPr>
          <w:t>www.seduce.go.gov.br</w:t>
        </w:r>
      </w:hyperlink>
      <w:r w:rsidR="00122755" w:rsidRPr="003D20A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-&gt;Educação &gt;Alimentação Escolar &gt;Chamada Pública</w:t>
      </w:r>
      <w:r w:rsidR="00CD7C0F" w:rsidRPr="003D20A0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D901EA" w:rsidRPr="003D20A0">
        <w:rPr>
          <w:rFonts w:ascii="Times New Roman" w:eastAsia="Times New Roman" w:hAnsi="Times New Roman" w:cs="Times New Roman"/>
          <w:b/>
          <w:sz w:val="24"/>
          <w:szCs w:val="24"/>
        </w:rPr>
        <w:t>;</w:t>
      </w:r>
      <w:r w:rsidRPr="003D20A0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E948DA" w:rsidRPr="003D20A0" w:rsidRDefault="00861279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D20A0"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="00C36050" w:rsidRPr="003D20A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V- </w:t>
      </w:r>
      <w:r w:rsidR="00362A83" w:rsidRPr="003D20A0">
        <w:rPr>
          <w:rFonts w:ascii="Times New Roman" w:eastAsia="Calibri" w:hAnsi="Times New Roman" w:cs="Times New Roman"/>
          <w:color w:val="000000"/>
          <w:sz w:val="24"/>
          <w:szCs w:val="24"/>
        </w:rPr>
        <w:t>O</w:t>
      </w:r>
      <w:r w:rsidR="00C36050" w:rsidRPr="003D20A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s produtos objeto desta Chamada Pública deverão apresentar no ato da habilitação/proposta, e sempre que solicitado, certificados de registro no Serviço de Inspeção de </w:t>
      </w:r>
      <w:r w:rsidR="00C36050" w:rsidRPr="003D20A0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Produtos de Origem Animal</w:t>
      </w:r>
      <w:r w:rsidR="0049761A" w:rsidRPr="003D20A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CISPOA; produtos processados e manipulados </w:t>
      </w:r>
      <w:r w:rsidR="00C36050" w:rsidRPr="003D20A0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 w:rsidR="0049761A" w:rsidRPr="003D20A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="00C36050" w:rsidRPr="003D20A0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 w:rsidR="0049761A" w:rsidRPr="003D20A0"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="00C36050" w:rsidRPr="003D20A0">
        <w:rPr>
          <w:rFonts w:ascii="Times New Roman" w:eastAsia="Calibri" w:hAnsi="Times New Roman" w:cs="Times New Roman"/>
          <w:color w:val="000000"/>
          <w:sz w:val="24"/>
          <w:szCs w:val="24"/>
        </w:rPr>
        <w:t>, atualizado e em plena validade, da empresa fornecedora/produtora e da contratada</w:t>
      </w:r>
      <w:r w:rsidR="00E948DA" w:rsidRPr="003D20A0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E948DA" w:rsidRPr="003D20A0" w:rsidRDefault="00861279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 w:rsidRPr="003D20A0">
        <w:rPr>
          <w:rFonts w:ascii="Times New Roman" w:eastAsia="Calibri" w:hAnsi="Times New Roman" w:cs="Times New Roman"/>
          <w:color w:val="000000"/>
          <w:sz w:val="24"/>
          <w:szCs w:val="24"/>
        </w:rPr>
        <w:t>V</w:t>
      </w:r>
      <w:r w:rsidR="00A74295" w:rsidRPr="003D20A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 w:rsidR="00E948DA" w:rsidRPr="003D20A0"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="00C36050" w:rsidRPr="003D20A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</w:t>
      </w:r>
      <w:r w:rsidR="00362A83" w:rsidRPr="003D20A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cópia do Alvará </w:t>
      </w:r>
      <w:r w:rsidR="00357386" w:rsidRPr="003D20A0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="00C36050" w:rsidRPr="003D20A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</w:t>
      </w:r>
      <w:r w:rsidR="00E948DA" w:rsidRPr="003D20A0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C36050" w:rsidRPr="003D20A0" w:rsidRDefault="00E948DA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20A0">
        <w:rPr>
          <w:rFonts w:ascii="Times New Roman" w:eastAsia="Calibri" w:hAnsi="Times New Roman" w:cs="Times New Roman"/>
          <w:color w:val="000000"/>
          <w:sz w:val="24"/>
          <w:szCs w:val="24"/>
        </w:rPr>
        <w:t>VI</w:t>
      </w:r>
      <w:r w:rsidR="00A74295" w:rsidRPr="003D20A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 w:rsidRPr="003D20A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Apresentar cópia do Alvará </w:t>
      </w:r>
      <w:r w:rsidR="008F18A2" w:rsidRPr="003D20A0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Pr="003D20A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</w:t>
      </w:r>
      <w:r w:rsidR="00357386" w:rsidRPr="003D20A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C36050" w:rsidRPr="003D20A0">
        <w:rPr>
          <w:rFonts w:ascii="Times New Roman" w:eastAsia="Calibri" w:hAnsi="Times New Roman" w:cs="Times New Roman"/>
          <w:color w:val="000000"/>
          <w:sz w:val="24"/>
          <w:szCs w:val="24"/>
        </w:rPr>
        <w:t>dos veículos de transporte, os quais devem ser re</w:t>
      </w:r>
      <w:r w:rsidR="00D4723F" w:rsidRPr="003D20A0"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="00C36050" w:rsidRPr="003D20A0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 w:rsidR="00D4723F" w:rsidRPr="003D20A0"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="00C36050" w:rsidRPr="003D20A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="00C36050" w:rsidRPr="003D20A0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="003627F8" w:rsidRPr="003D20A0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4C0DC1" w:rsidRPr="003D20A0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D20A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</w:t>
      </w:r>
      <w:r w:rsidR="004C0DC1" w:rsidRPr="003D20A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.2. ENVELOPE Nº 01 - HABILITAÇÃO DO GRUPO INFORMAL</w:t>
      </w:r>
      <w:r w:rsidR="00C151DA" w:rsidRPr="003D20A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(organizados em grupos)</w:t>
      </w:r>
    </w:p>
    <w:p w:rsidR="004C0DC1" w:rsidRPr="003D20A0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20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Grupo Informal deverá apresentar no </w:t>
      </w:r>
      <w:r w:rsidRPr="003D20A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Envelope nº 01</w:t>
      </w:r>
      <w:r w:rsidRPr="003D20A0">
        <w:rPr>
          <w:rFonts w:ascii="Times New Roman" w:eastAsia="Times New Roman" w:hAnsi="Times New Roman" w:cs="Times New Roman"/>
          <w:color w:val="000000"/>
          <w:sz w:val="24"/>
          <w:szCs w:val="24"/>
        </w:rPr>
        <w:t>, os documentos abaixo relacionados, so</w:t>
      </w:r>
      <w:r w:rsidR="008F18A2" w:rsidRPr="003D20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 </w:t>
      </w:r>
      <w:r w:rsidRPr="003D20A0">
        <w:rPr>
          <w:rFonts w:ascii="Times New Roman" w:eastAsia="Times New Roman" w:hAnsi="Times New Roman" w:cs="Times New Roman"/>
          <w:color w:val="000000"/>
          <w:sz w:val="24"/>
          <w:szCs w:val="24"/>
        </w:rPr>
        <w:t>pena de inabilitação:</w:t>
      </w:r>
    </w:p>
    <w:p w:rsidR="004C0DC1" w:rsidRPr="003D20A0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20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- </w:t>
      </w:r>
      <w:r w:rsidR="00A02CDA" w:rsidRPr="003D20A0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3D20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prova de inscrição no Cadastro de Pessoa Física - CPF;</w:t>
      </w:r>
    </w:p>
    <w:p w:rsidR="004C0DC1" w:rsidRPr="003D20A0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20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II - </w:t>
      </w:r>
      <w:r w:rsidR="00A02CDA" w:rsidRPr="003D20A0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3D20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extrato da DAP Física de cada agricultor familiar participante, emitido nos últimos 60 dias;</w:t>
      </w:r>
    </w:p>
    <w:p w:rsidR="00122755" w:rsidRPr="003D20A0" w:rsidRDefault="00861279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3D20A0">
        <w:rPr>
          <w:rFonts w:ascii="Times New Roman" w:eastAsia="Times New Roman" w:hAnsi="Times New Roman" w:cs="Times New Roman"/>
          <w:sz w:val="24"/>
          <w:szCs w:val="24"/>
        </w:rPr>
        <w:t xml:space="preserve">III - </w:t>
      </w:r>
      <w:r w:rsidR="00A02CDA" w:rsidRPr="003D20A0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3D20A0">
        <w:rPr>
          <w:rFonts w:ascii="Times New Roman" w:eastAsia="Times New Roman" w:hAnsi="Times New Roman" w:cs="Times New Roman"/>
          <w:sz w:val="24"/>
          <w:szCs w:val="24"/>
        </w:rPr>
        <w:t xml:space="preserve"> declaração de que os gêneros alimentícios a serem entregues são oriundos de produção própria, ou seja, da Agricultura Familiar, relacionada no projeto de venda </w:t>
      </w:r>
      <w:r w:rsidR="00122755" w:rsidRPr="003D20A0">
        <w:rPr>
          <w:rFonts w:ascii="Times New Roman" w:eastAsia="Times New Roman" w:hAnsi="Times New Roman" w:cs="Times New Roman"/>
          <w:b/>
          <w:sz w:val="24"/>
          <w:szCs w:val="24"/>
        </w:rPr>
        <w:t xml:space="preserve">(Modelo conforme anexo postado no site - </w:t>
      </w:r>
      <w:hyperlink r:id="rId9" w:history="1">
        <w:r w:rsidR="00122755" w:rsidRPr="003D20A0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</w:rPr>
          <w:t>www.seduce.go.gov.br</w:t>
        </w:r>
      </w:hyperlink>
      <w:r w:rsidR="00122755" w:rsidRPr="003D20A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-&gt;Educação &gt;Alimentação Escolar &gt;Chamada Pública</w:t>
      </w:r>
      <w:r w:rsidR="00122755" w:rsidRPr="003D20A0">
        <w:rPr>
          <w:rFonts w:ascii="Times New Roman" w:eastAsia="Times New Roman" w:hAnsi="Times New Roman" w:cs="Times New Roman"/>
          <w:b/>
          <w:sz w:val="24"/>
          <w:szCs w:val="24"/>
        </w:rPr>
        <w:t>);</w:t>
      </w:r>
      <w:r w:rsidR="00122755" w:rsidRPr="003D20A0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861279" w:rsidRPr="003D20A0" w:rsidRDefault="00861279" w:rsidP="00122755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D20A0">
        <w:rPr>
          <w:rFonts w:ascii="Times New Roman" w:eastAsia="Calibri" w:hAnsi="Times New Roman" w:cs="Times New Roman"/>
          <w:color w:val="000000"/>
          <w:sz w:val="24"/>
          <w:szCs w:val="24"/>
        </w:rPr>
        <w:t>IV- Os produtos objeto desta Chamada Pública deverão apresentar no ato da habilitação/proposta, e sempre que solicitado, certificados de registro no Serviço de Inspeção de Produtos de Origem Animal, CISPOA; produtos processados e manipulados (Municipal, SIM), (Estadual e Federal, SIF), atualizado e em plena validade, da empresa fornecedora/produtora e da contratada;</w:t>
      </w:r>
    </w:p>
    <w:p w:rsidR="00861279" w:rsidRPr="003D20A0" w:rsidRDefault="00861279" w:rsidP="00861279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 w:rsidRPr="003D20A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V- Apresentar cópia do Alvará </w:t>
      </w:r>
      <w:r w:rsidR="008F18A2" w:rsidRPr="003D20A0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Pr="003D20A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validade;</w:t>
      </w:r>
    </w:p>
    <w:p w:rsidR="00357386" w:rsidRDefault="00861279" w:rsidP="00FE3C6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20A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 - Apresentar cópia do Alvará </w:t>
      </w:r>
      <w:r w:rsidR="008F18A2" w:rsidRPr="003D20A0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Pr="003D20A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</w:t>
      </w:r>
      <w:r w:rsidR="008F18A2" w:rsidRPr="003D20A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3D20A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dos veículos de transporte, os quais devem ser refrigerados e de uso exclusivo para </w:t>
      </w:r>
      <w:proofErr w:type="gramStart"/>
      <w:r w:rsidRPr="003D20A0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Pr="003D20A0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FE3C61" w:rsidRPr="00FE3C61" w:rsidRDefault="00FE3C61" w:rsidP="00FE3C6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0DC1" w:rsidRPr="003D20A0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D20A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4</w:t>
      </w:r>
      <w:r w:rsidR="004C0DC1" w:rsidRPr="003D20A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.3. ENVELOPE Nº 01 - HABILITAÇÃO DO GRUPO FORMAL</w:t>
      </w:r>
      <w:r w:rsidR="00C151DA" w:rsidRPr="003D20A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(Cooperativas)</w:t>
      </w:r>
    </w:p>
    <w:p w:rsidR="004C0DC1" w:rsidRPr="003D20A0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20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Grupo Formal deverá apresentar no </w:t>
      </w:r>
      <w:r w:rsidRPr="003D20A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Envelope nº 01</w:t>
      </w:r>
      <w:r w:rsidRPr="003D20A0">
        <w:rPr>
          <w:rFonts w:ascii="Times New Roman" w:eastAsia="Times New Roman" w:hAnsi="Times New Roman" w:cs="Times New Roman"/>
          <w:color w:val="000000"/>
          <w:sz w:val="24"/>
          <w:szCs w:val="24"/>
        </w:rPr>
        <w:t>, os documentos abaixo relacionados, sob pena de inabilitação:</w:t>
      </w:r>
    </w:p>
    <w:p w:rsidR="004C0DC1" w:rsidRPr="003D20A0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20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- </w:t>
      </w:r>
      <w:r w:rsidR="00A02CDA" w:rsidRPr="003D20A0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3D20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prova de inscrição no Cadastro Nacional de Pessoa Jurídica - CNPJ;</w:t>
      </w:r>
    </w:p>
    <w:p w:rsidR="004C0DC1" w:rsidRPr="003D20A0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20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II - </w:t>
      </w:r>
      <w:r w:rsidR="00A02CDA" w:rsidRPr="003D20A0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3D20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extrato da DAP Jurídica para associações e cooperativas, emitido nos últimos 60 dias;</w:t>
      </w:r>
    </w:p>
    <w:p w:rsidR="00F22C2D" w:rsidRPr="003D20A0" w:rsidRDefault="004C0DC1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3D20A0">
        <w:rPr>
          <w:rFonts w:ascii="Times New Roman" w:eastAsia="Times New Roman" w:hAnsi="Times New Roman" w:cs="Times New Roman"/>
        </w:rPr>
        <w:t xml:space="preserve">III - </w:t>
      </w:r>
      <w:r w:rsidR="00F22C2D" w:rsidRPr="003D20A0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6F3358" w:rsidRPr="003D20A0" w:rsidRDefault="006F3358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3D20A0">
        <w:rPr>
          <w:rFonts w:ascii="Times New Roman" w:hAnsi="Times New Roman" w:cs="Times New Roman"/>
        </w:rPr>
        <w:t>IV. Prova de Regularidade (Certidão) com o CADIN - Cadastro de Inadimplentes do Banco Central;</w:t>
      </w:r>
    </w:p>
    <w:p w:rsidR="00F22C2D" w:rsidRPr="003D20A0" w:rsidRDefault="00F22C2D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3D20A0">
        <w:rPr>
          <w:rFonts w:ascii="Times New Roman" w:hAnsi="Times New Roman" w:cs="Times New Roman"/>
        </w:rPr>
        <w:t xml:space="preserve">V - Prova de Regularidade (Certidão) com o FGTS (Fundo de Garantia do Tempo de Serviço); </w:t>
      </w:r>
    </w:p>
    <w:p w:rsidR="00F22C2D" w:rsidRPr="003D20A0" w:rsidRDefault="004C0DC1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3D20A0">
        <w:rPr>
          <w:rFonts w:ascii="Times New Roman" w:eastAsia="Times New Roman" w:hAnsi="Times New Roman" w:cs="Times New Roman"/>
        </w:rPr>
        <w:t>V</w:t>
      </w:r>
      <w:r w:rsidR="00F22C2D" w:rsidRPr="003D20A0">
        <w:rPr>
          <w:rFonts w:ascii="Times New Roman" w:eastAsia="Times New Roman" w:hAnsi="Times New Roman" w:cs="Times New Roman"/>
        </w:rPr>
        <w:t>I</w:t>
      </w:r>
      <w:r w:rsidRPr="003D20A0">
        <w:rPr>
          <w:rFonts w:ascii="Times New Roman" w:eastAsia="Times New Roman" w:hAnsi="Times New Roman" w:cs="Times New Roman"/>
        </w:rPr>
        <w:t xml:space="preserve"> -</w:t>
      </w:r>
      <w:r w:rsidR="00F22C2D" w:rsidRPr="003D20A0">
        <w:rPr>
          <w:rFonts w:ascii="Times New Roman" w:hAnsi="Times New Roman" w:cs="Times New Roman"/>
        </w:rPr>
        <w:t xml:space="preserve"> Cópia do Estatuto e ata de posse da atual diretoria da entidade, registrado na Junta Comercial</w:t>
      </w:r>
      <w:r w:rsidR="00861279" w:rsidRPr="003D20A0">
        <w:rPr>
          <w:rFonts w:ascii="Times New Roman" w:hAnsi="Times New Roman" w:cs="Times New Roman"/>
        </w:rPr>
        <w:t xml:space="preserve"> do Estado</w:t>
      </w:r>
      <w:r w:rsidR="00F22C2D" w:rsidRPr="003D20A0">
        <w:rPr>
          <w:rFonts w:ascii="Times New Roman" w:hAnsi="Times New Roman" w:cs="Times New Roman"/>
        </w:rPr>
        <w:t>, no caso de cooperativas, ou Cartório de Registro Civil de Pessoas Jur</w:t>
      </w:r>
      <w:r w:rsidR="00D901EA" w:rsidRPr="003D20A0">
        <w:rPr>
          <w:rFonts w:ascii="Times New Roman" w:hAnsi="Times New Roman" w:cs="Times New Roman"/>
        </w:rPr>
        <w:t>ídicas, no caso de associações;</w:t>
      </w:r>
    </w:p>
    <w:p w:rsidR="00122755" w:rsidRPr="003D20A0" w:rsidRDefault="00C661CC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3D20A0">
        <w:rPr>
          <w:rFonts w:ascii="Times New Roman" w:eastAsia="Times New Roman" w:hAnsi="Times New Roman" w:cs="Times New Roman"/>
          <w:sz w:val="24"/>
          <w:szCs w:val="24"/>
        </w:rPr>
        <w:t>VII</w:t>
      </w:r>
      <w:r w:rsidR="004C0DC1" w:rsidRPr="003D20A0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A02CDA" w:rsidRPr="003D20A0">
        <w:rPr>
          <w:rFonts w:ascii="Times New Roman" w:eastAsia="Times New Roman" w:hAnsi="Times New Roman" w:cs="Times New Roman"/>
          <w:sz w:val="24"/>
          <w:szCs w:val="24"/>
        </w:rPr>
        <w:t>A</w:t>
      </w:r>
      <w:r w:rsidR="00F6648A" w:rsidRPr="003D20A0">
        <w:rPr>
          <w:rFonts w:ascii="Times New Roman" w:eastAsia="Times New Roman" w:hAnsi="Times New Roman" w:cs="Times New Roman"/>
          <w:sz w:val="24"/>
          <w:szCs w:val="24"/>
        </w:rPr>
        <w:t xml:space="preserve"> declaração de que os gêneros alimentícios a serem entregues são oriundos de produção própria, ou seja, da Agricultura Familiar, relacionada no projeto de venda </w:t>
      </w:r>
      <w:r w:rsidR="00122755" w:rsidRPr="003D20A0">
        <w:rPr>
          <w:rFonts w:ascii="Times New Roman" w:eastAsia="Times New Roman" w:hAnsi="Times New Roman" w:cs="Times New Roman"/>
          <w:b/>
          <w:sz w:val="24"/>
          <w:szCs w:val="24"/>
        </w:rPr>
        <w:t xml:space="preserve">(Modelo conforme anexo postado no site - </w:t>
      </w:r>
      <w:hyperlink r:id="rId10" w:history="1">
        <w:r w:rsidR="00122755" w:rsidRPr="003D20A0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</w:rPr>
          <w:t>www.seduce.go.gov.br</w:t>
        </w:r>
      </w:hyperlink>
      <w:r w:rsidR="00122755" w:rsidRPr="003D20A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-&gt;Educação &gt;Alimentação Escolar &gt;Chamada Pública</w:t>
      </w:r>
      <w:r w:rsidR="00122755" w:rsidRPr="003D20A0">
        <w:rPr>
          <w:rFonts w:ascii="Times New Roman" w:eastAsia="Times New Roman" w:hAnsi="Times New Roman" w:cs="Times New Roman"/>
          <w:b/>
          <w:sz w:val="24"/>
          <w:szCs w:val="24"/>
        </w:rPr>
        <w:t>);</w:t>
      </w:r>
      <w:r w:rsidR="00122755" w:rsidRPr="003D20A0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122755" w:rsidRPr="003D20A0" w:rsidRDefault="00C661CC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3D20A0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="006F3358" w:rsidRPr="003D20A0">
        <w:rPr>
          <w:rFonts w:ascii="Times New Roman" w:eastAsia="Times New Roman" w:hAnsi="Times New Roman" w:cs="Times New Roman"/>
          <w:color w:val="000000"/>
          <w:sz w:val="24"/>
          <w:szCs w:val="24"/>
        </w:rPr>
        <w:t>X</w:t>
      </w:r>
      <w:r w:rsidR="004C0DC1" w:rsidRPr="003D20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r w:rsidR="00A02CDA" w:rsidRPr="003D20A0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="004C0DC1" w:rsidRPr="003D20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declaração do seu representante legal de responsabilidade pelo controle do atendimento do limite individual de vend</w:t>
      </w:r>
      <w:r w:rsidR="00C36050" w:rsidRPr="003D20A0">
        <w:rPr>
          <w:rFonts w:ascii="Times New Roman" w:eastAsia="Times New Roman" w:hAnsi="Times New Roman" w:cs="Times New Roman"/>
          <w:color w:val="000000"/>
          <w:sz w:val="24"/>
          <w:szCs w:val="24"/>
        </w:rPr>
        <w:t>a de seus cooperados/associados</w:t>
      </w:r>
      <w:r w:rsidR="0049456E" w:rsidRPr="003D20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22755" w:rsidRPr="003D20A0">
        <w:rPr>
          <w:rFonts w:ascii="Times New Roman" w:eastAsia="Times New Roman" w:hAnsi="Times New Roman" w:cs="Times New Roman"/>
          <w:b/>
          <w:sz w:val="24"/>
          <w:szCs w:val="24"/>
        </w:rPr>
        <w:t xml:space="preserve">(Modelo conforme anexo postado no site - </w:t>
      </w:r>
      <w:hyperlink r:id="rId11" w:history="1">
        <w:r w:rsidR="00122755" w:rsidRPr="003D20A0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</w:rPr>
          <w:t>www.seduce.go.gov.br</w:t>
        </w:r>
      </w:hyperlink>
      <w:r w:rsidR="00122755" w:rsidRPr="003D20A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-&gt;Educação &gt;Alimentação Escolar &gt;Chamada Pública</w:t>
      </w:r>
      <w:r w:rsidR="00122755" w:rsidRPr="003D20A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)</w:t>
      </w:r>
      <w:r w:rsidR="00122755" w:rsidRPr="003D20A0">
        <w:rPr>
          <w:rFonts w:ascii="Times New Roman" w:eastAsia="Times New Roman" w:hAnsi="Times New Roman" w:cs="Times New Roman"/>
          <w:b/>
          <w:sz w:val="24"/>
          <w:szCs w:val="24"/>
        </w:rPr>
        <w:t>;</w:t>
      </w:r>
      <w:r w:rsidR="00122755" w:rsidRPr="003D20A0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49456E" w:rsidRPr="003D20A0" w:rsidRDefault="00C36050" w:rsidP="00FA2DCB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D20A0">
        <w:rPr>
          <w:rFonts w:ascii="Times New Roman" w:eastAsia="Times New Roman" w:hAnsi="Times New Roman" w:cs="Times New Roman"/>
          <w:color w:val="000000"/>
          <w:sz w:val="24"/>
          <w:szCs w:val="24"/>
        </w:rPr>
        <w:t>X</w:t>
      </w:r>
      <w:r w:rsidR="00A02CDA" w:rsidRPr="003D20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C0DC1" w:rsidRPr="003D20A0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A02CDA" w:rsidRPr="003D20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9456E" w:rsidRPr="003D20A0">
        <w:rPr>
          <w:rFonts w:ascii="Times New Roman" w:eastAsia="Calibri" w:hAnsi="Times New Roman" w:cs="Times New Roman"/>
          <w:color w:val="000000"/>
          <w:sz w:val="24"/>
          <w:szCs w:val="24"/>
        </w:rPr>
        <w:t>Os produtos objeto desta Chamada Pública deverão apresentar no ato da habilitação/proposta, e sempre que solicitado, certificados de registro no Serviço de Inspeção</w:t>
      </w:r>
      <w:r w:rsidR="00ED3F4B" w:rsidRPr="003D20A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Produtos de Origem Animal, </w:t>
      </w:r>
      <w:r w:rsidR="0049456E" w:rsidRPr="003D20A0">
        <w:rPr>
          <w:rFonts w:ascii="Times New Roman" w:eastAsia="Calibri" w:hAnsi="Times New Roman" w:cs="Times New Roman"/>
          <w:color w:val="000000"/>
          <w:sz w:val="24"/>
          <w:szCs w:val="24"/>
        </w:rPr>
        <w:t>CISPOA; produtos processados e manipulados (Municipal, SIM), (Estadual e Federal, SIF), atualizado e em plena validade, da empresa fornecedora/produtora e da contratada;</w:t>
      </w:r>
    </w:p>
    <w:p w:rsidR="0049456E" w:rsidRPr="003D20A0" w:rsidRDefault="0049456E" w:rsidP="0049456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 w:rsidRPr="003D20A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XI- Apresentar cópia do Alvará </w:t>
      </w:r>
      <w:r w:rsidR="00ED3F4B" w:rsidRPr="003D20A0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Pr="003D20A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validade;</w:t>
      </w:r>
    </w:p>
    <w:p w:rsidR="0049456E" w:rsidRPr="003D20A0" w:rsidRDefault="0049456E" w:rsidP="0049456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20A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XII- Apresentar cópia do Alvará </w:t>
      </w:r>
      <w:r w:rsidR="00ED3F4B" w:rsidRPr="003D20A0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Pr="003D20A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</w:t>
      </w:r>
      <w:r w:rsidR="00357386" w:rsidRPr="003D20A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3D20A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dos veículos de transporte, os quais devem ser refrigerados e de uso exclusivo para </w:t>
      </w:r>
      <w:proofErr w:type="gramStart"/>
      <w:r w:rsidRPr="003D20A0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Pr="003D20A0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4C0DC1" w:rsidRPr="003D20A0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D20A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5</w:t>
      </w:r>
      <w:r w:rsidR="004C0DC1" w:rsidRPr="003D20A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ENVELOPE Nº 02 - PROJETO DE VENDA</w:t>
      </w:r>
    </w:p>
    <w:p w:rsidR="004C0DC1" w:rsidRPr="003D20A0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D20A0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4C0DC1" w:rsidRPr="003D20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.1. No </w:t>
      </w:r>
      <w:r w:rsidR="004C0DC1" w:rsidRPr="003D20A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Envelope nº 02</w:t>
      </w:r>
      <w:r w:rsidR="00C151DA" w:rsidRPr="003D20A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</w:t>
      </w:r>
      <w:r w:rsidR="004C0DC1" w:rsidRPr="003D20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os Fornecedores Individuais, Grupos Informais ou Grupos Formais deverão apresentar o Projeto de Venda de Gêneros Alimentícios da Agricultura Familiar</w:t>
      </w:r>
      <w:r w:rsidR="00A01614" w:rsidRPr="003D20A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4C0DC1" w:rsidRPr="003D20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conforme Anexo</w:t>
      </w:r>
      <w:r w:rsidR="00FD7C76" w:rsidRPr="003D20A0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4C0DC1" w:rsidRPr="003D20A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227471" w:rsidRPr="003D20A0">
        <w:rPr>
          <w:rFonts w:ascii="Times New Roman" w:eastAsia="Times New Roman" w:hAnsi="Times New Roman" w:cs="Times New Roman"/>
          <w:sz w:val="24"/>
          <w:szCs w:val="24"/>
        </w:rPr>
        <w:t>da</w:t>
      </w:r>
      <w:r w:rsidR="00227471" w:rsidRPr="003D20A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A7BF5" w:rsidRPr="003D20A0">
        <w:rPr>
          <w:rFonts w:ascii="Times New Roman" w:eastAsia="Times New Roman" w:hAnsi="Times New Roman" w:cs="Times New Roman"/>
          <w:b/>
          <w:sz w:val="24"/>
          <w:szCs w:val="24"/>
        </w:rPr>
        <w:t>Resolu</w:t>
      </w:r>
      <w:r w:rsidR="00227471" w:rsidRPr="003D20A0">
        <w:rPr>
          <w:rFonts w:ascii="Times New Roman" w:eastAsia="Times New Roman" w:hAnsi="Times New Roman" w:cs="Times New Roman"/>
          <w:b/>
          <w:sz w:val="24"/>
          <w:szCs w:val="24"/>
        </w:rPr>
        <w:t xml:space="preserve">ção nº 4, de </w:t>
      </w:r>
      <w:proofErr w:type="gramStart"/>
      <w:r w:rsidR="00227471" w:rsidRPr="003D20A0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proofErr w:type="gramEnd"/>
      <w:r w:rsidR="00227471" w:rsidRPr="003D20A0">
        <w:rPr>
          <w:rFonts w:ascii="Times New Roman" w:eastAsia="Times New Roman" w:hAnsi="Times New Roman" w:cs="Times New Roman"/>
          <w:b/>
          <w:sz w:val="24"/>
          <w:szCs w:val="24"/>
        </w:rPr>
        <w:t xml:space="preserve"> de Abril de 2015</w:t>
      </w:r>
      <w:r w:rsidR="001F4CC6" w:rsidRPr="003D20A0">
        <w:rPr>
          <w:rFonts w:ascii="Times New Roman" w:eastAsia="Times New Roman" w:hAnsi="Times New Roman" w:cs="Times New Roman"/>
          <w:b/>
          <w:sz w:val="24"/>
          <w:szCs w:val="24"/>
        </w:rPr>
        <w:t>, não podendo altera</w:t>
      </w:r>
      <w:r w:rsidR="003627F8" w:rsidRPr="003D20A0">
        <w:rPr>
          <w:rFonts w:ascii="Times New Roman" w:eastAsia="Times New Roman" w:hAnsi="Times New Roman" w:cs="Times New Roman"/>
          <w:b/>
          <w:sz w:val="24"/>
          <w:szCs w:val="24"/>
        </w:rPr>
        <w:t>r sua original configuração</w:t>
      </w:r>
      <w:r w:rsidR="00A8230C" w:rsidRPr="003D20A0">
        <w:rPr>
          <w:rFonts w:ascii="Times New Roman" w:eastAsia="Times New Roman" w:hAnsi="Times New Roman" w:cs="Times New Roman"/>
          <w:b/>
          <w:sz w:val="24"/>
          <w:szCs w:val="24"/>
        </w:rPr>
        <w:t>, sob pena de inabilitação</w:t>
      </w:r>
      <w:r w:rsidR="001F4CC6" w:rsidRPr="003D20A0">
        <w:rPr>
          <w:rFonts w:ascii="Times New Roman" w:eastAsia="Times New Roman" w:hAnsi="Times New Roman" w:cs="Times New Roman"/>
          <w:b/>
          <w:sz w:val="24"/>
          <w:szCs w:val="24"/>
        </w:rPr>
        <w:t>;</w:t>
      </w:r>
    </w:p>
    <w:p w:rsidR="004C0DC1" w:rsidRPr="003D20A0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0A0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4C0DC1" w:rsidRPr="003D20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.2. A relação dos proponentes dos projetos de venda será apresentada em </w:t>
      </w:r>
      <w:r w:rsidR="00C01F11" w:rsidRPr="003D20A0">
        <w:rPr>
          <w:rFonts w:ascii="Times New Roman" w:eastAsia="Times New Roman" w:hAnsi="Times New Roman" w:cs="Times New Roman"/>
          <w:color w:val="000000"/>
          <w:sz w:val="24"/>
          <w:szCs w:val="24"/>
        </w:rPr>
        <w:t>sessão pública e registrada em A</w:t>
      </w:r>
      <w:r w:rsidR="004C0DC1" w:rsidRPr="003D20A0">
        <w:rPr>
          <w:rFonts w:ascii="Times New Roman" w:eastAsia="Times New Roman" w:hAnsi="Times New Roman" w:cs="Times New Roman"/>
          <w:color w:val="000000"/>
          <w:sz w:val="24"/>
          <w:szCs w:val="24"/>
        </w:rPr>
        <w:t>ta</w:t>
      </w:r>
      <w:r w:rsidR="00EA73A0" w:rsidRPr="003D20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4C0DC1" w:rsidRPr="003D20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após o término do prazo de apresentação dos </w:t>
      </w:r>
      <w:r w:rsidR="00DC0EAE" w:rsidRPr="003D20A0">
        <w:rPr>
          <w:rFonts w:ascii="Times New Roman" w:eastAsia="Times New Roman" w:hAnsi="Times New Roman" w:cs="Times New Roman"/>
          <w:color w:val="000000"/>
          <w:sz w:val="24"/>
          <w:szCs w:val="24"/>
        </w:rPr>
        <w:t>projetos.</w:t>
      </w:r>
      <w:r w:rsidR="004C0DC1" w:rsidRPr="003D20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resultado da seleção será publicado </w:t>
      </w:r>
      <w:r w:rsidR="00E75DDC" w:rsidRPr="003D20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em dois </w:t>
      </w:r>
      <w:r w:rsidR="00D70BBD" w:rsidRPr="003D20A0">
        <w:rPr>
          <w:rFonts w:ascii="Times New Roman" w:eastAsia="Times New Roman" w:hAnsi="Times New Roman" w:cs="Times New Roman"/>
          <w:b/>
          <w:sz w:val="24"/>
          <w:szCs w:val="24"/>
        </w:rPr>
        <w:t>(0</w:t>
      </w:r>
      <w:r w:rsidR="00E75DDC" w:rsidRPr="003D20A0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DC0EAE" w:rsidRPr="003D20A0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4C0DC1" w:rsidRPr="003D20A0">
        <w:rPr>
          <w:rFonts w:ascii="Times New Roman" w:eastAsia="Times New Roman" w:hAnsi="Times New Roman" w:cs="Times New Roman"/>
          <w:b/>
          <w:sz w:val="24"/>
          <w:szCs w:val="24"/>
        </w:rPr>
        <w:t xml:space="preserve"> dias</w:t>
      </w:r>
      <w:r w:rsidR="004C0DC1" w:rsidRPr="003D20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661CC" w:rsidRPr="003D20A0">
        <w:rPr>
          <w:rFonts w:ascii="Times New Roman" w:eastAsia="Times New Roman" w:hAnsi="Times New Roman" w:cs="Times New Roman"/>
          <w:sz w:val="24"/>
          <w:szCs w:val="24"/>
        </w:rPr>
        <w:t xml:space="preserve">uteis </w:t>
      </w:r>
      <w:r w:rsidR="004C0DC1" w:rsidRPr="003D20A0">
        <w:rPr>
          <w:rFonts w:ascii="Times New Roman" w:eastAsia="Times New Roman" w:hAnsi="Times New Roman" w:cs="Times New Roman"/>
          <w:sz w:val="24"/>
          <w:szCs w:val="24"/>
        </w:rPr>
        <w:t xml:space="preserve">após o prazo da publicação da relação dos proponentes e no prazo de </w:t>
      </w:r>
      <w:r w:rsidR="00E75DDC" w:rsidRPr="003D20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dois </w:t>
      </w:r>
      <w:r w:rsidR="00E75DDC" w:rsidRPr="003D20A0">
        <w:rPr>
          <w:rFonts w:ascii="Times New Roman" w:eastAsia="Times New Roman" w:hAnsi="Times New Roman" w:cs="Times New Roman"/>
          <w:sz w:val="24"/>
          <w:szCs w:val="24"/>
        </w:rPr>
        <w:t>(</w:t>
      </w:r>
      <w:r w:rsidR="00E75DDC" w:rsidRPr="003D20A0">
        <w:rPr>
          <w:rFonts w:ascii="Times New Roman" w:eastAsia="Times New Roman" w:hAnsi="Times New Roman" w:cs="Times New Roman"/>
          <w:b/>
          <w:sz w:val="24"/>
          <w:szCs w:val="24"/>
        </w:rPr>
        <w:t>02</w:t>
      </w:r>
      <w:r w:rsidR="00E75DDC" w:rsidRPr="003D20A0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4C0DC1" w:rsidRPr="003D20A0">
        <w:rPr>
          <w:rFonts w:ascii="Times New Roman" w:eastAsia="Times New Roman" w:hAnsi="Times New Roman" w:cs="Times New Roman"/>
          <w:b/>
          <w:sz w:val="24"/>
          <w:szCs w:val="24"/>
        </w:rPr>
        <w:t>dias</w:t>
      </w:r>
      <w:r w:rsidR="00C661CC" w:rsidRPr="003D20A0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="00C661CC" w:rsidRPr="003D20A0">
        <w:rPr>
          <w:rFonts w:ascii="Times New Roman" w:eastAsia="Times New Roman" w:hAnsi="Times New Roman" w:cs="Times New Roman"/>
          <w:sz w:val="24"/>
          <w:szCs w:val="24"/>
        </w:rPr>
        <w:t>uteis</w:t>
      </w:r>
      <w:r w:rsidR="004C0DC1" w:rsidRPr="003D20A0">
        <w:rPr>
          <w:rFonts w:ascii="Times New Roman" w:eastAsia="Times New Roman" w:hAnsi="Times New Roman" w:cs="Times New Roman"/>
          <w:sz w:val="24"/>
          <w:szCs w:val="24"/>
        </w:rPr>
        <w:t xml:space="preserve"> o(s) selecionado(s) será</w:t>
      </w:r>
      <w:r w:rsidR="00FD7C76" w:rsidRPr="003D20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0DC1" w:rsidRPr="003D20A0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="004C0DC1" w:rsidRPr="003D20A0">
        <w:rPr>
          <w:rFonts w:ascii="Times New Roman" w:eastAsia="Times New Roman" w:hAnsi="Times New Roman" w:cs="Times New Roman"/>
          <w:sz w:val="24"/>
          <w:szCs w:val="24"/>
        </w:rPr>
        <w:t>ão</w:t>
      </w:r>
      <w:proofErr w:type="spellEnd"/>
      <w:r w:rsidR="004C0DC1" w:rsidRPr="003D20A0">
        <w:rPr>
          <w:rFonts w:ascii="Times New Roman" w:eastAsia="Times New Roman" w:hAnsi="Times New Roman" w:cs="Times New Roman"/>
          <w:sz w:val="24"/>
          <w:szCs w:val="24"/>
        </w:rPr>
        <w:t>) convocado</w:t>
      </w:r>
      <w:r w:rsidR="00A02CDA" w:rsidRPr="003D20A0">
        <w:rPr>
          <w:rFonts w:ascii="Times New Roman" w:eastAsia="Times New Roman" w:hAnsi="Times New Roman" w:cs="Times New Roman"/>
          <w:sz w:val="24"/>
          <w:szCs w:val="24"/>
        </w:rPr>
        <w:t>(</w:t>
      </w:r>
      <w:r w:rsidR="004C0DC1" w:rsidRPr="003D20A0">
        <w:rPr>
          <w:rFonts w:ascii="Times New Roman" w:eastAsia="Times New Roman" w:hAnsi="Times New Roman" w:cs="Times New Roman"/>
          <w:sz w:val="24"/>
          <w:szCs w:val="24"/>
        </w:rPr>
        <w:t>s) pa</w:t>
      </w:r>
      <w:r w:rsidR="001F4CC6" w:rsidRPr="003D20A0">
        <w:rPr>
          <w:rFonts w:ascii="Times New Roman" w:eastAsia="Times New Roman" w:hAnsi="Times New Roman" w:cs="Times New Roman"/>
          <w:sz w:val="24"/>
          <w:szCs w:val="24"/>
        </w:rPr>
        <w:t>ra assinatura do(s) contrato(s)</w:t>
      </w:r>
      <w:r w:rsidR="00C661CC" w:rsidRPr="003D20A0">
        <w:rPr>
          <w:rFonts w:ascii="Times New Roman" w:eastAsia="Times New Roman" w:hAnsi="Times New Roman" w:cs="Times New Roman"/>
          <w:sz w:val="24"/>
          <w:szCs w:val="24"/>
        </w:rPr>
        <w:t>.</w:t>
      </w:r>
      <w:r w:rsidR="00E75DDC" w:rsidRPr="003D20A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E75DDC" w:rsidRPr="003D20A0">
        <w:rPr>
          <w:rFonts w:ascii="Times New Roman" w:eastAsia="Times New Roman" w:hAnsi="Times New Roman" w:cs="Times New Roman"/>
          <w:sz w:val="24"/>
          <w:szCs w:val="24"/>
        </w:rPr>
        <w:t>C</w:t>
      </w:r>
      <w:r w:rsidR="00C661CC" w:rsidRPr="003D20A0">
        <w:rPr>
          <w:rFonts w:ascii="Times New Roman" w:eastAsia="Times New Roman" w:hAnsi="Times New Roman" w:cs="Times New Roman"/>
          <w:sz w:val="24"/>
          <w:szCs w:val="24"/>
        </w:rPr>
        <w:t>aso não cumpra o prazo o selecionado será desclassificado</w:t>
      </w:r>
      <w:r w:rsidR="00E75DDC" w:rsidRPr="003D20A0">
        <w:rPr>
          <w:rFonts w:ascii="Times New Roman" w:eastAsia="Times New Roman" w:hAnsi="Times New Roman" w:cs="Times New Roman"/>
          <w:sz w:val="24"/>
          <w:szCs w:val="24"/>
        </w:rPr>
        <w:t>,</w:t>
      </w:r>
      <w:r w:rsidR="00C661CC" w:rsidRPr="003D20A0">
        <w:rPr>
          <w:rFonts w:ascii="Times New Roman" w:eastAsia="Times New Roman" w:hAnsi="Times New Roman" w:cs="Times New Roman"/>
          <w:sz w:val="24"/>
          <w:szCs w:val="24"/>
        </w:rPr>
        <w:t xml:space="preserve"> e o segundo selecionado será convocado;</w:t>
      </w:r>
    </w:p>
    <w:p w:rsidR="004C0DC1" w:rsidRPr="003D20A0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0A0">
        <w:rPr>
          <w:rFonts w:ascii="Times New Roman" w:eastAsia="Times New Roman" w:hAnsi="Times New Roman" w:cs="Times New Roman"/>
          <w:sz w:val="24"/>
          <w:szCs w:val="24"/>
        </w:rPr>
        <w:t>5</w:t>
      </w:r>
      <w:r w:rsidR="004C0DC1" w:rsidRPr="003D20A0">
        <w:rPr>
          <w:rFonts w:ascii="Times New Roman" w:eastAsia="Times New Roman" w:hAnsi="Times New Roman" w:cs="Times New Roman"/>
          <w:sz w:val="24"/>
          <w:szCs w:val="24"/>
        </w:rPr>
        <w:t>.3</w:t>
      </w:r>
      <w:r w:rsidR="000519A0" w:rsidRPr="003D20A0">
        <w:rPr>
          <w:rFonts w:ascii="Times New Roman" w:eastAsia="Times New Roman" w:hAnsi="Times New Roman" w:cs="Times New Roman"/>
          <w:sz w:val="24"/>
          <w:szCs w:val="24"/>
        </w:rPr>
        <w:t>.</w:t>
      </w:r>
      <w:r w:rsidR="004C0DC1" w:rsidRPr="003D20A0">
        <w:rPr>
          <w:rFonts w:ascii="Times New Roman" w:eastAsia="Times New Roman" w:hAnsi="Times New Roman" w:cs="Times New Roman"/>
          <w:sz w:val="24"/>
          <w:szCs w:val="24"/>
        </w:rPr>
        <w:t xml:space="preserve"> O(s) projeto(s) de venda a ser</w:t>
      </w:r>
      <w:r w:rsidR="00DC0EAE" w:rsidRPr="003D20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0DC1" w:rsidRPr="003D20A0">
        <w:rPr>
          <w:rFonts w:ascii="Times New Roman" w:eastAsia="Times New Roman" w:hAnsi="Times New Roman" w:cs="Times New Roman"/>
          <w:sz w:val="24"/>
          <w:szCs w:val="24"/>
        </w:rPr>
        <w:t>(em) contratado(s) será</w:t>
      </w:r>
      <w:r w:rsidR="00DC0EAE" w:rsidRPr="003D20A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="004C0DC1" w:rsidRPr="003D20A0">
        <w:rPr>
          <w:rFonts w:ascii="Times New Roman" w:eastAsia="Times New Roman" w:hAnsi="Times New Roman" w:cs="Times New Roman"/>
          <w:sz w:val="24"/>
          <w:szCs w:val="24"/>
        </w:rPr>
        <w:t>ão</w:t>
      </w:r>
      <w:proofErr w:type="spellEnd"/>
      <w:r w:rsidR="004C0DC1" w:rsidRPr="003D20A0">
        <w:rPr>
          <w:rFonts w:ascii="Times New Roman" w:eastAsia="Times New Roman" w:hAnsi="Times New Roman" w:cs="Times New Roman"/>
          <w:sz w:val="24"/>
          <w:szCs w:val="24"/>
        </w:rPr>
        <w:t>) selecionado(s) conforme critérios estabele</w:t>
      </w:r>
      <w:r w:rsidR="001F4CC6" w:rsidRPr="003D20A0">
        <w:rPr>
          <w:rFonts w:ascii="Times New Roman" w:eastAsia="Times New Roman" w:hAnsi="Times New Roman" w:cs="Times New Roman"/>
          <w:sz w:val="24"/>
          <w:szCs w:val="24"/>
        </w:rPr>
        <w:t>cidos pelo art. 25 da Resolução;</w:t>
      </w:r>
    </w:p>
    <w:p w:rsidR="004C0DC1" w:rsidRPr="003D20A0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0A0">
        <w:rPr>
          <w:rFonts w:ascii="Times New Roman" w:eastAsia="Times New Roman" w:hAnsi="Times New Roman" w:cs="Times New Roman"/>
          <w:sz w:val="24"/>
          <w:szCs w:val="24"/>
        </w:rPr>
        <w:t>5</w:t>
      </w:r>
      <w:r w:rsidR="004C0DC1" w:rsidRPr="003D20A0">
        <w:rPr>
          <w:rFonts w:ascii="Times New Roman" w:eastAsia="Times New Roman" w:hAnsi="Times New Roman" w:cs="Times New Roman"/>
          <w:sz w:val="24"/>
          <w:szCs w:val="24"/>
        </w:rPr>
        <w:t>.4. Devem constar nos Projetos de Venda de Gêneros Alimentícios da Agricultura Familiar o nome, o CPF e nº da DAP Física de cada agricultor familiar fornecedor quando se tratar de Fornecedor Individu</w:t>
      </w:r>
      <w:r w:rsidR="00A128A7" w:rsidRPr="003D20A0">
        <w:rPr>
          <w:rFonts w:ascii="Times New Roman" w:eastAsia="Times New Roman" w:hAnsi="Times New Roman" w:cs="Times New Roman"/>
          <w:sz w:val="24"/>
          <w:szCs w:val="24"/>
        </w:rPr>
        <w:t>al ou Grupo Informal, e o CNPJ e</w:t>
      </w:r>
      <w:r w:rsidR="004C0DC1" w:rsidRPr="003D20A0">
        <w:rPr>
          <w:rFonts w:ascii="Times New Roman" w:eastAsia="Times New Roman" w:hAnsi="Times New Roman" w:cs="Times New Roman"/>
          <w:sz w:val="24"/>
          <w:szCs w:val="24"/>
        </w:rPr>
        <w:t xml:space="preserve"> DAP jurídica da organização produtiva q</w:t>
      </w:r>
      <w:r w:rsidR="001F4CC6" w:rsidRPr="003D20A0">
        <w:rPr>
          <w:rFonts w:ascii="Times New Roman" w:eastAsia="Times New Roman" w:hAnsi="Times New Roman" w:cs="Times New Roman"/>
          <w:sz w:val="24"/>
          <w:szCs w:val="24"/>
        </w:rPr>
        <w:t>uando se tratar de Grupo Formal;</w:t>
      </w:r>
    </w:p>
    <w:p w:rsidR="00C52E61" w:rsidRDefault="00C52E61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D20A0">
        <w:rPr>
          <w:rFonts w:ascii="Times New Roman" w:eastAsia="Times New Roman" w:hAnsi="Times New Roman" w:cs="Times New Roman"/>
          <w:sz w:val="24"/>
          <w:szCs w:val="24"/>
        </w:rPr>
        <w:t>5.</w:t>
      </w:r>
      <w:r w:rsidR="00D542EA" w:rsidRPr="003D20A0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3D20A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3D20A0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apresentados, sem que isso implique em modificações de co</w:t>
      </w:r>
      <w:r w:rsidR="00D542EA" w:rsidRPr="003D20A0">
        <w:rPr>
          <w:rFonts w:ascii="Times New Roman" w:eastAsia="Calibri" w:hAnsi="Times New Roman" w:cs="Times New Roman"/>
          <w:color w:val="000000"/>
          <w:sz w:val="24"/>
          <w:szCs w:val="24"/>
        </w:rPr>
        <w:t>ndições originalmente propostas, sendo esse item de autonomia da Comissão Julgadora.</w:t>
      </w:r>
    </w:p>
    <w:p w:rsidR="00E05994" w:rsidRPr="003D20A0" w:rsidRDefault="00E05994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C0DC1" w:rsidRPr="003D20A0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D20A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</w:t>
      </w:r>
      <w:r w:rsidR="004C0DC1" w:rsidRPr="003D20A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CRITÉRIOS DE SELEÇÃO DOS BENEFICIÁRIOS</w:t>
      </w:r>
    </w:p>
    <w:p w:rsidR="004C0DC1" w:rsidRPr="003D20A0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20A0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4C0DC1" w:rsidRPr="003D20A0">
        <w:rPr>
          <w:rFonts w:ascii="Times New Roman" w:eastAsia="Times New Roman" w:hAnsi="Times New Roman" w:cs="Times New Roman"/>
          <w:color w:val="000000"/>
          <w:sz w:val="24"/>
          <w:szCs w:val="24"/>
        </w:rPr>
        <w:t>.1. Para seleção, os projetos de venda habilitadas serão divididos em: grupo de projetos de fornecedores locais, grupo de projetos do territór</w:t>
      </w:r>
      <w:r w:rsidR="00EC4A68" w:rsidRPr="003D20A0">
        <w:rPr>
          <w:rFonts w:ascii="Times New Roman" w:eastAsia="Times New Roman" w:hAnsi="Times New Roman" w:cs="Times New Roman"/>
          <w:color w:val="000000"/>
          <w:sz w:val="24"/>
          <w:szCs w:val="24"/>
        </w:rPr>
        <w:t>io rural, grupo de projetos do E</w:t>
      </w:r>
      <w:r w:rsidR="004C0DC1" w:rsidRPr="003D20A0">
        <w:rPr>
          <w:rFonts w:ascii="Times New Roman" w:eastAsia="Times New Roman" w:hAnsi="Times New Roman" w:cs="Times New Roman"/>
          <w:color w:val="000000"/>
          <w:sz w:val="24"/>
          <w:szCs w:val="24"/>
        </w:rPr>
        <w:t>stad</w:t>
      </w:r>
      <w:r w:rsidR="001F4CC6" w:rsidRPr="003D20A0">
        <w:rPr>
          <w:rFonts w:ascii="Times New Roman" w:eastAsia="Times New Roman" w:hAnsi="Times New Roman" w:cs="Times New Roman"/>
          <w:color w:val="000000"/>
          <w:sz w:val="24"/>
          <w:szCs w:val="24"/>
        </w:rPr>
        <w:t>o, e grupo de propostas do País</w:t>
      </w:r>
      <w:r w:rsidR="00647621" w:rsidRPr="003D20A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C0DC1" w:rsidRPr="003D20A0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20A0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4C0DC1" w:rsidRPr="003D20A0">
        <w:rPr>
          <w:rFonts w:ascii="Times New Roman" w:eastAsia="Times New Roman" w:hAnsi="Times New Roman" w:cs="Times New Roman"/>
          <w:color w:val="000000"/>
          <w:sz w:val="24"/>
          <w:szCs w:val="24"/>
        </w:rPr>
        <w:t>.2. Entre os grupos de projetos, será observada a seguinte ordem de prioridade para seleção:</w:t>
      </w:r>
    </w:p>
    <w:p w:rsidR="004C0DC1" w:rsidRPr="003D20A0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20A0">
        <w:rPr>
          <w:rFonts w:ascii="Times New Roman" w:eastAsia="Times New Roman" w:hAnsi="Times New Roman" w:cs="Times New Roman"/>
          <w:color w:val="000000"/>
          <w:sz w:val="24"/>
          <w:szCs w:val="24"/>
        </w:rPr>
        <w:t>I - o grupo de projetos de fornecedores locais</w:t>
      </w:r>
      <w:r w:rsidR="00447570" w:rsidRPr="003D20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(mesmo município)</w:t>
      </w:r>
      <w:r w:rsidRPr="003D20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terá pr</w:t>
      </w:r>
      <w:r w:rsidR="0088266E" w:rsidRPr="003D20A0">
        <w:rPr>
          <w:rFonts w:ascii="Times New Roman" w:eastAsia="Times New Roman" w:hAnsi="Times New Roman" w:cs="Times New Roman"/>
          <w:color w:val="000000"/>
          <w:sz w:val="24"/>
          <w:szCs w:val="24"/>
        </w:rPr>
        <w:t>ioridade sobre os demais grupos;</w:t>
      </w:r>
    </w:p>
    <w:p w:rsidR="004C0DC1" w:rsidRPr="003D20A0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20A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II - o grupo de projetos de fornecedores do território rural</w:t>
      </w:r>
      <w:r w:rsidR="00A74295" w:rsidRPr="003D20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47570" w:rsidRPr="003D20A0">
        <w:rPr>
          <w:rFonts w:ascii="Times New Roman" w:eastAsia="Times New Roman" w:hAnsi="Times New Roman" w:cs="Times New Roman"/>
          <w:sz w:val="24"/>
          <w:szCs w:val="24"/>
        </w:rPr>
        <w:t>(</w:t>
      </w:r>
      <w:r w:rsidR="00C661CC" w:rsidRPr="003D20A0">
        <w:rPr>
          <w:rFonts w:ascii="Times New Roman" w:eastAsia="Times New Roman" w:hAnsi="Times New Roman" w:cs="Times New Roman"/>
          <w:sz w:val="24"/>
          <w:szCs w:val="24"/>
        </w:rPr>
        <w:t xml:space="preserve">Grupo de Projetos de venda </w:t>
      </w:r>
      <w:r w:rsidR="00447570" w:rsidRPr="003D20A0">
        <w:rPr>
          <w:rFonts w:ascii="Times New Roman" w:eastAsia="Times New Roman" w:hAnsi="Times New Roman" w:cs="Times New Roman"/>
          <w:sz w:val="24"/>
          <w:szCs w:val="24"/>
        </w:rPr>
        <w:t>inserid</w:t>
      </w:r>
      <w:r w:rsidR="00C661CC" w:rsidRPr="003D20A0">
        <w:rPr>
          <w:rFonts w:ascii="Times New Roman" w:eastAsia="Times New Roman" w:hAnsi="Times New Roman" w:cs="Times New Roman"/>
          <w:sz w:val="24"/>
          <w:szCs w:val="24"/>
        </w:rPr>
        <w:t>o</w:t>
      </w:r>
      <w:r w:rsidR="00447570" w:rsidRPr="003D20A0">
        <w:rPr>
          <w:rFonts w:ascii="Times New Roman" w:eastAsia="Times New Roman" w:hAnsi="Times New Roman" w:cs="Times New Roman"/>
          <w:sz w:val="24"/>
          <w:szCs w:val="24"/>
        </w:rPr>
        <w:t>s nos municípios jurisdicionad</w:t>
      </w:r>
      <w:r w:rsidR="00C661CC" w:rsidRPr="003D20A0">
        <w:rPr>
          <w:rFonts w:ascii="Times New Roman" w:eastAsia="Times New Roman" w:hAnsi="Times New Roman" w:cs="Times New Roman"/>
          <w:sz w:val="24"/>
          <w:szCs w:val="24"/>
        </w:rPr>
        <w:t>o</w:t>
      </w:r>
      <w:r w:rsidR="00447570" w:rsidRPr="003D20A0">
        <w:rPr>
          <w:rFonts w:ascii="Times New Roman" w:eastAsia="Times New Roman" w:hAnsi="Times New Roman" w:cs="Times New Roman"/>
          <w:sz w:val="24"/>
          <w:szCs w:val="24"/>
        </w:rPr>
        <w:t xml:space="preserve">s a </w:t>
      </w:r>
      <w:r w:rsidR="00202E28" w:rsidRPr="003D20A0">
        <w:rPr>
          <w:rFonts w:ascii="Times New Roman" w:hAnsi="Times New Roman" w:cs="Times New Roman"/>
          <w:sz w:val="24"/>
          <w:szCs w:val="24"/>
        </w:rPr>
        <w:t>Subsecretaria Regional de Educação, Cultura e Esporte</w:t>
      </w:r>
      <w:r w:rsidR="00447570" w:rsidRPr="003D20A0">
        <w:rPr>
          <w:rFonts w:ascii="Times New Roman" w:eastAsia="Times New Roman" w:hAnsi="Times New Roman" w:cs="Times New Roman"/>
          <w:sz w:val="24"/>
          <w:szCs w:val="24"/>
        </w:rPr>
        <w:t>)</w:t>
      </w:r>
      <w:r w:rsidR="007E398B" w:rsidRPr="003D20A0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Pr="003D20A0">
        <w:rPr>
          <w:rFonts w:ascii="Times New Roman" w:eastAsia="Times New Roman" w:hAnsi="Times New Roman" w:cs="Times New Roman"/>
          <w:color w:val="000000"/>
          <w:sz w:val="24"/>
          <w:szCs w:val="24"/>
        </w:rPr>
        <w:t>terá priorid</w:t>
      </w:r>
      <w:r w:rsidR="0088266E" w:rsidRPr="003D20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ade sobre o do </w:t>
      </w:r>
      <w:r w:rsidR="00C661CC" w:rsidRPr="003D20A0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88266E" w:rsidRPr="003D20A0">
        <w:rPr>
          <w:rFonts w:ascii="Times New Roman" w:eastAsia="Times New Roman" w:hAnsi="Times New Roman" w:cs="Times New Roman"/>
          <w:color w:val="000000"/>
          <w:sz w:val="24"/>
          <w:szCs w:val="24"/>
        </w:rPr>
        <w:t>stado e do País;</w:t>
      </w:r>
    </w:p>
    <w:p w:rsidR="004C0DC1" w:rsidRPr="003D20A0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20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III - o grupo de projetos do </w:t>
      </w:r>
      <w:r w:rsidR="00C661CC" w:rsidRPr="003D20A0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3D20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stado </w:t>
      </w:r>
      <w:r w:rsidR="0088266E" w:rsidRPr="003D20A0">
        <w:rPr>
          <w:rFonts w:ascii="Times New Roman" w:eastAsia="Times New Roman" w:hAnsi="Times New Roman" w:cs="Times New Roman"/>
          <w:color w:val="000000"/>
          <w:sz w:val="24"/>
          <w:szCs w:val="24"/>
        </w:rPr>
        <w:t>terá prioridade sobre o do País;</w:t>
      </w:r>
    </w:p>
    <w:p w:rsidR="004C0DC1" w:rsidRPr="003D20A0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20A0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4C0DC1" w:rsidRPr="003D20A0">
        <w:rPr>
          <w:rFonts w:ascii="Times New Roman" w:eastAsia="Times New Roman" w:hAnsi="Times New Roman" w:cs="Times New Roman"/>
          <w:color w:val="000000"/>
          <w:sz w:val="24"/>
          <w:szCs w:val="24"/>
        </w:rPr>
        <w:t>.3. Em cada grupo de projetos, será observada a seguinte ordem de prioridade para seleção:</w:t>
      </w:r>
    </w:p>
    <w:p w:rsidR="004C0DC1" w:rsidRPr="003D20A0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20A0">
        <w:rPr>
          <w:rFonts w:ascii="Times New Roman" w:eastAsia="Times New Roman" w:hAnsi="Times New Roman" w:cs="Times New Roman"/>
          <w:color w:val="000000"/>
          <w:sz w:val="24"/>
          <w:szCs w:val="24"/>
        </w:rPr>
        <w:t>I - os assentamentos de reforma agrária, as comunidades tradicionais indígenas e as comunidades quilombolas, não havendo prioridade entre estes;</w:t>
      </w:r>
    </w:p>
    <w:p w:rsidR="004C0DC1" w:rsidRPr="003D20A0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20A0">
        <w:rPr>
          <w:rFonts w:ascii="Times New Roman" w:eastAsia="Times New Roman" w:hAnsi="Times New Roman" w:cs="Times New Roman"/>
          <w:color w:val="000000"/>
          <w:sz w:val="24"/>
          <w:szCs w:val="24"/>
        </w:rPr>
        <w:t>II - os fornecedores de gêneros alimentícios certificados como orgânicos ou agro</w:t>
      </w:r>
      <w:r w:rsidR="00DC0EAE" w:rsidRPr="003D20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D20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ecológicos, segundo a </w:t>
      </w:r>
      <w:hyperlink r:id="rId12" w:history="1">
        <w:r w:rsidRPr="003D20A0">
          <w:rPr>
            <w:rFonts w:ascii="Times New Roman" w:eastAsia="Times New Roman" w:hAnsi="Times New Roman" w:cs="Times New Roman"/>
            <w:color w:val="0000EE"/>
            <w:sz w:val="24"/>
            <w:szCs w:val="24"/>
          </w:rPr>
          <w:t>Lei nº 10.831, de 23 de dezembro de 2003</w:t>
        </w:r>
      </w:hyperlink>
      <w:r w:rsidRPr="003D20A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C0DC1" w:rsidRPr="003D20A0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20A0">
        <w:rPr>
          <w:rFonts w:ascii="Times New Roman" w:eastAsia="Times New Roman" w:hAnsi="Times New Roman" w:cs="Times New Roman"/>
          <w:color w:val="000000"/>
          <w:sz w:val="24"/>
          <w:szCs w:val="24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</w:t>
      </w:r>
      <w:r w:rsidR="00647621" w:rsidRPr="003D20A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C0DC1" w:rsidRPr="003D20A0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0A0">
        <w:rPr>
          <w:rFonts w:ascii="Times New Roman" w:eastAsia="Times New Roman" w:hAnsi="Times New Roman" w:cs="Times New Roman"/>
          <w:sz w:val="24"/>
          <w:szCs w:val="24"/>
        </w:rPr>
        <w:t xml:space="preserve">Caso </w:t>
      </w:r>
      <w:r w:rsidR="00BC0A2B" w:rsidRPr="003D20A0">
        <w:rPr>
          <w:rFonts w:ascii="Times New Roman" w:eastAsia="Times New Roman" w:hAnsi="Times New Roman" w:cs="Times New Roman"/>
          <w:sz w:val="24"/>
          <w:szCs w:val="24"/>
        </w:rPr>
        <w:t xml:space="preserve">o projeto selecionado </w:t>
      </w:r>
      <w:r w:rsidRPr="003D20A0">
        <w:rPr>
          <w:rFonts w:ascii="Times New Roman" w:eastAsia="Times New Roman" w:hAnsi="Times New Roman" w:cs="Times New Roman"/>
          <w:sz w:val="24"/>
          <w:szCs w:val="24"/>
        </w:rPr>
        <w:t>não obtenha as quantidades necessárias de produtos</w:t>
      </w:r>
      <w:r w:rsidR="00BC0A2B" w:rsidRPr="003D20A0">
        <w:rPr>
          <w:rFonts w:ascii="Times New Roman" w:eastAsia="Times New Roman" w:hAnsi="Times New Roman" w:cs="Times New Roman"/>
          <w:sz w:val="24"/>
          <w:szCs w:val="24"/>
        </w:rPr>
        <w:t xml:space="preserve"> para atender a demanda da </w:t>
      </w:r>
      <w:r w:rsidR="00212348" w:rsidRPr="003D20A0">
        <w:rPr>
          <w:rFonts w:ascii="Times New Roman" w:eastAsia="Times New Roman" w:hAnsi="Times New Roman" w:cs="Times New Roman"/>
          <w:sz w:val="24"/>
          <w:szCs w:val="24"/>
        </w:rPr>
        <w:t>Unidade Escolar</w:t>
      </w:r>
      <w:r w:rsidR="00BC0A2B" w:rsidRPr="003D20A0">
        <w:rPr>
          <w:rFonts w:ascii="Times New Roman" w:eastAsia="Times New Roman" w:hAnsi="Times New Roman" w:cs="Times New Roman"/>
          <w:sz w:val="24"/>
          <w:szCs w:val="24"/>
        </w:rPr>
        <w:t>, poderá a mesma</w:t>
      </w:r>
      <w:r w:rsidR="00212348" w:rsidRPr="003D20A0">
        <w:rPr>
          <w:rFonts w:ascii="Times New Roman" w:eastAsia="Times New Roman" w:hAnsi="Times New Roman" w:cs="Times New Roman"/>
          <w:sz w:val="24"/>
          <w:szCs w:val="24"/>
        </w:rPr>
        <w:t xml:space="preserve"> Unidade Escolar </w:t>
      </w:r>
      <w:r w:rsidR="00BC0A2B" w:rsidRPr="003D20A0">
        <w:rPr>
          <w:rFonts w:ascii="Times New Roman" w:eastAsia="Times New Roman" w:hAnsi="Times New Roman" w:cs="Times New Roman"/>
          <w:sz w:val="24"/>
          <w:szCs w:val="24"/>
        </w:rPr>
        <w:t xml:space="preserve">adquirir os </w:t>
      </w:r>
      <w:r w:rsidR="00067E0B" w:rsidRPr="003D20A0">
        <w:rPr>
          <w:rFonts w:ascii="Times New Roman" w:eastAsia="Times New Roman" w:hAnsi="Times New Roman" w:cs="Times New Roman"/>
          <w:sz w:val="24"/>
          <w:szCs w:val="24"/>
        </w:rPr>
        <w:t xml:space="preserve">demais </w:t>
      </w:r>
      <w:r w:rsidR="00BC0A2B" w:rsidRPr="003D20A0">
        <w:rPr>
          <w:rFonts w:ascii="Times New Roman" w:eastAsia="Times New Roman" w:hAnsi="Times New Roman" w:cs="Times New Roman"/>
          <w:sz w:val="24"/>
          <w:szCs w:val="24"/>
        </w:rPr>
        <w:t xml:space="preserve">itens </w:t>
      </w:r>
      <w:r w:rsidR="00067E0B" w:rsidRPr="003D20A0">
        <w:rPr>
          <w:rFonts w:ascii="Times New Roman" w:eastAsia="Times New Roman" w:hAnsi="Times New Roman" w:cs="Times New Roman"/>
          <w:sz w:val="24"/>
          <w:szCs w:val="24"/>
        </w:rPr>
        <w:t xml:space="preserve">de outros </w:t>
      </w:r>
      <w:r w:rsidRPr="003D20A0">
        <w:rPr>
          <w:rFonts w:ascii="Times New Roman" w:eastAsia="Times New Roman" w:hAnsi="Times New Roman" w:cs="Times New Roman"/>
          <w:sz w:val="24"/>
          <w:szCs w:val="24"/>
        </w:rPr>
        <w:t xml:space="preserve">projetos </w:t>
      </w:r>
      <w:r w:rsidR="00067E0B" w:rsidRPr="003D20A0">
        <w:rPr>
          <w:rFonts w:ascii="Times New Roman" w:eastAsia="Times New Roman" w:hAnsi="Times New Roman" w:cs="Times New Roman"/>
          <w:sz w:val="24"/>
          <w:szCs w:val="24"/>
        </w:rPr>
        <w:t>de venda</w:t>
      </w:r>
      <w:r w:rsidRPr="003D20A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C0A2B" w:rsidRPr="003D20A0">
        <w:rPr>
          <w:rFonts w:ascii="Times New Roman" w:eastAsia="Times New Roman" w:hAnsi="Times New Roman" w:cs="Times New Roman"/>
          <w:sz w:val="24"/>
          <w:szCs w:val="24"/>
        </w:rPr>
        <w:t>conforme critérios de seleção.</w:t>
      </w:r>
    </w:p>
    <w:p w:rsidR="00F22C2D" w:rsidRPr="003D20A0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20A0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C36050" w:rsidRPr="003D20A0">
        <w:rPr>
          <w:rFonts w:ascii="Times New Roman" w:eastAsia="Times New Roman" w:hAnsi="Times New Roman" w:cs="Times New Roman"/>
          <w:color w:val="000000"/>
          <w:sz w:val="24"/>
          <w:szCs w:val="24"/>
        </w:rPr>
        <w:t>.4</w:t>
      </w:r>
      <w:r w:rsidR="00C36050" w:rsidRPr="003D20A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r w:rsidR="00F22C2D" w:rsidRPr="003D20A0">
        <w:rPr>
          <w:rFonts w:ascii="Times New Roman" w:eastAsia="Calibri" w:hAnsi="Times New Roman" w:cs="Times New Roman"/>
          <w:color w:val="000000"/>
          <w:sz w:val="24"/>
          <w:szCs w:val="24"/>
        </w:rPr>
        <w:t>Em caso de empate,</w:t>
      </w:r>
      <w:r w:rsidR="00212348" w:rsidRPr="003D20A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</w:t>
      </w:r>
      <w:r w:rsidR="007E398B" w:rsidRPr="003D20A0">
        <w:rPr>
          <w:rFonts w:ascii="Times New Roman" w:eastAsia="Calibri" w:hAnsi="Times New Roman" w:cs="Times New Roman"/>
          <w:color w:val="000000"/>
          <w:sz w:val="24"/>
          <w:szCs w:val="24"/>
        </w:rPr>
        <w:t>adotam-se</w:t>
      </w:r>
      <w:r w:rsidR="00212348" w:rsidRPr="003D20A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os critérios a seguir de acordo com a ordem de prioridade:</w:t>
      </w:r>
    </w:p>
    <w:p w:rsidR="00F22C2D" w:rsidRPr="003D20A0" w:rsidRDefault="00F22C2D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D20A0">
        <w:rPr>
          <w:rFonts w:ascii="Times New Roman" w:eastAsia="Calibri" w:hAnsi="Times New Roman" w:cs="Times New Roman"/>
          <w:color w:val="000000"/>
          <w:sz w:val="24"/>
          <w:szCs w:val="24"/>
        </w:rPr>
        <w:t>I. Proposta que</w:t>
      </w:r>
      <w:r w:rsidR="0088266E" w:rsidRPr="003D20A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contemple a totalidade do item;</w:t>
      </w:r>
    </w:p>
    <w:p w:rsidR="000519A0" w:rsidRPr="003D20A0" w:rsidRDefault="00F22C2D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20A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="00212348" w:rsidRPr="003D20A0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agregam agricultores familiares dos municípios circunvizinhos ao local de entrega dos produtos;</w:t>
      </w:r>
      <w:r w:rsidR="000519A0" w:rsidRPr="003D20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19A0" w:rsidRPr="003D20A0" w:rsidRDefault="000519A0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D20A0">
        <w:rPr>
          <w:rFonts w:ascii="Times New Roman" w:hAnsi="Times New Roman" w:cs="Times New Roman"/>
          <w:sz w:val="24"/>
          <w:szCs w:val="24"/>
        </w:rPr>
        <w:t>I</w:t>
      </w:r>
      <w:r w:rsidR="006F6CA8" w:rsidRPr="003D20A0">
        <w:rPr>
          <w:rFonts w:ascii="Times New Roman" w:hAnsi="Times New Roman" w:cs="Times New Roman"/>
          <w:sz w:val="24"/>
          <w:szCs w:val="24"/>
        </w:rPr>
        <w:t>II</w:t>
      </w:r>
      <w:r w:rsidRPr="003D20A0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212348" w:rsidRPr="003D20A0" w:rsidRDefault="006F6CA8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20A0"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="000519A0" w:rsidRPr="003D20A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="00212348" w:rsidRPr="003D20A0">
        <w:rPr>
          <w:rFonts w:ascii="Times New Roman" w:hAnsi="Times New Roman" w:cs="Times New Roman"/>
          <w:sz w:val="24"/>
          <w:szCs w:val="24"/>
        </w:rPr>
        <w:t xml:space="preserve">Possuir o Selo da Agricultura Familiar – SIPAF; </w:t>
      </w:r>
    </w:p>
    <w:p w:rsidR="00F22C2D" w:rsidRPr="003D20A0" w:rsidRDefault="00F22C2D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D20A0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6F6CA8" w:rsidRPr="003D20A0" w:rsidRDefault="00F22C2D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D20A0">
        <w:rPr>
          <w:rFonts w:ascii="Times New Roman" w:eastAsia="Calibri" w:hAnsi="Times New Roman" w:cs="Times New Roman"/>
          <w:color w:val="000000"/>
          <w:sz w:val="24"/>
          <w:szCs w:val="24"/>
        </w:rPr>
        <w:t>V</w:t>
      </w:r>
      <w:r w:rsidR="000519A0" w:rsidRPr="003D20A0"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3D20A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Organizações fornecedoras que associam famílias vinculadas a assentamentos da reforma </w:t>
      </w:r>
      <w:r w:rsidR="006F6CA8" w:rsidRPr="003D20A0"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6F6CA8" w:rsidRPr="003D20A0" w:rsidRDefault="006F6CA8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  <w:r w:rsidRPr="003D20A0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VII - Organizações fornecedoras que congregam famílias comprometidas com a produção agroecológica e/ou orgânica</w:t>
      </w:r>
      <w:r w:rsidR="00503899" w:rsidRPr="003D20A0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Pr="003D20A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212348" w:rsidRPr="003D20A0" w:rsidRDefault="00212348" w:rsidP="00450B5E">
      <w:pPr>
        <w:pStyle w:val="Default"/>
        <w:spacing w:line="360" w:lineRule="auto"/>
        <w:rPr>
          <w:rFonts w:ascii="Times New Roman" w:eastAsia="Times New Roman" w:hAnsi="Times New Roman" w:cs="Times New Roman"/>
          <w:b/>
        </w:rPr>
      </w:pPr>
    </w:p>
    <w:p w:rsidR="00C45EF4" w:rsidRPr="003D20A0" w:rsidRDefault="0088266E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3D20A0">
        <w:rPr>
          <w:rFonts w:ascii="Times New Roman" w:eastAsia="Times New Roman" w:hAnsi="Times New Roman" w:cs="Times New Roman"/>
          <w:b/>
        </w:rPr>
        <w:t>7</w:t>
      </w:r>
      <w:r w:rsidR="00756584" w:rsidRPr="003D20A0">
        <w:rPr>
          <w:rFonts w:ascii="Times New Roman" w:eastAsia="Times New Roman" w:hAnsi="Times New Roman" w:cs="Times New Roman"/>
          <w:b/>
        </w:rPr>
        <w:t xml:space="preserve">. </w:t>
      </w:r>
      <w:r w:rsidR="00C45EF4" w:rsidRPr="003D20A0">
        <w:rPr>
          <w:rFonts w:ascii="Times New Roman" w:hAnsi="Times New Roman" w:cs="Times New Roman"/>
          <w:b/>
          <w:color w:val="auto"/>
        </w:rPr>
        <w:t>RECEBIMENTO DOS ENVELOPES</w:t>
      </w:r>
    </w:p>
    <w:p w:rsidR="00C45EF4" w:rsidRPr="003D20A0" w:rsidRDefault="00C45EF4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3D20A0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C45EF4" w:rsidRPr="003D20A0" w:rsidRDefault="00C45EF4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0433F7" w:rsidRDefault="000433F7" w:rsidP="000433F7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C</w:t>
      </w:r>
      <w:r w:rsidR="007B71FB">
        <w:rPr>
          <w:rFonts w:ascii="Times New Roman" w:hAnsi="Times New Roman" w:cs="Times New Roman"/>
          <w:b/>
          <w:bCs/>
          <w:color w:val="auto"/>
        </w:rPr>
        <w:t>HAMADA PÚBLICA Nº 002/2016</w:t>
      </w:r>
    </w:p>
    <w:p w:rsidR="000433F7" w:rsidRDefault="000433F7" w:rsidP="000433F7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ENVELOPE Nº 1 – HABILITAÇÃO (Nome da Escola)</w:t>
      </w:r>
    </w:p>
    <w:p w:rsidR="000433F7" w:rsidRDefault="000433F7" w:rsidP="000433F7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0433F7" w:rsidRDefault="000433F7" w:rsidP="000433F7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431D8F" w:rsidRDefault="00431D8F" w:rsidP="000433F7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</w:p>
    <w:p w:rsidR="000433F7" w:rsidRDefault="000433F7" w:rsidP="000433F7">
      <w:pPr>
        <w:pStyle w:val="Default"/>
        <w:spacing w:line="360" w:lineRule="auto"/>
        <w:rPr>
          <w:rFonts w:ascii="Times New Roman" w:hAnsi="Times New Roman" w:cs="Times New Roman"/>
          <w:b/>
          <w:bCs/>
          <w:color w:val="auto"/>
        </w:rPr>
      </w:pPr>
    </w:p>
    <w:p w:rsidR="000433F7" w:rsidRDefault="000433F7" w:rsidP="007B71FB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CHA</w:t>
      </w:r>
      <w:r w:rsidR="007B71FB">
        <w:rPr>
          <w:rFonts w:ascii="Times New Roman" w:hAnsi="Times New Roman" w:cs="Times New Roman"/>
          <w:b/>
          <w:bCs/>
          <w:color w:val="auto"/>
        </w:rPr>
        <w:t>MADA PÚBLICA</w:t>
      </w:r>
      <w:proofErr w:type="gramStart"/>
      <w:r w:rsidR="007B71FB">
        <w:rPr>
          <w:rFonts w:ascii="Times New Roman" w:hAnsi="Times New Roman" w:cs="Times New Roman"/>
          <w:b/>
          <w:bCs/>
          <w:color w:val="auto"/>
        </w:rPr>
        <w:t xml:space="preserve">  </w:t>
      </w:r>
      <w:proofErr w:type="gramEnd"/>
      <w:r w:rsidR="007B71FB">
        <w:rPr>
          <w:rFonts w:ascii="Times New Roman" w:hAnsi="Times New Roman" w:cs="Times New Roman"/>
          <w:b/>
          <w:bCs/>
          <w:color w:val="auto"/>
        </w:rPr>
        <w:t>Nº 002/2016</w:t>
      </w:r>
    </w:p>
    <w:p w:rsidR="000433F7" w:rsidRDefault="000433F7" w:rsidP="000433F7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 xml:space="preserve">ENVELOPE Nº 2 – </w:t>
      </w:r>
      <w:proofErr w:type="gramStart"/>
      <w:r>
        <w:rPr>
          <w:rFonts w:ascii="Times New Roman" w:hAnsi="Times New Roman" w:cs="Times New Roman"/>
          <w:b/>
          <w:bCs/>
          <w:color w:val="auto"/>
        </w:rPr>
        <w:t>PROJETO</w:t>
      </w:r>
      <w:proofErr w:type="gramEnd"/>
      <w:r>
        <w:rPr>
          <w:rFonts w:ascii="Times New Roman" w:hAnsi="Times New Roman" w:cs="Times New Roman"/>
          <w:b/>
          <w:bCs/>
          <w:color w:val="auto"/>
        </w:rPr>
        <w:t xml:space="preserve"> DE VENDA (Nome da Escola)</w:t>
      </w:r>
    </w:p>
    <w:p w:rsidR="000433F7" w:rsidRDefault="000433F7" w:rsidP="000433F7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0433F7" w:rsidRDefault="000433F7" w:rsidP="000433F7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 xml:space="preserve">PROPONENTE (NOME COMPLETO)   </w:t>
      </w:r>
    </w:p>
    <w:p w:rsidR="000433F7" w:rsidRDefault="000433F7" w:rsidP="000433F7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0433F7" w:rsidRDefault="000433F7" w:rsidP="000433F7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</w:p>
    <w:p w:rsidR="0088266E" w:rsidRPr="003D20A0" w:rsidRDefault="00866C56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3D20A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8. </w:t>
      </w:r>
      <w:r w:rsidR="0088266E" w:rsidRPr="003D20A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88266E" w:rsidRDefault="0088266E" w:rsidP="00450B5E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D20A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3D20A0">
        <w:rPr>
          <w:rFonts w:ascii="Times New Roman" w:eastAsia="Calibri" w:hAnsi="Times New Roman" w:cs="Times New Roman"/>
          <w:b/>
          <w:sz w:val="24"/>
          <w:szCs w:val="24"/>
        </w:rPr>
        <w:t>02 (dois) dias</w:t>
      </w:r>
      <w:r w:rsidR="00212348" w:rsidRPr="003D20A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6A0038" w:rsidRPr="003D20A0">
        <w:rPr>
          <w:rFonts w:ascii="Times New Roman" w:eastAsia="Calibri" w:hAnsi="Times New Roman" w:cs="Times New Roman"/>
          <w:b/>
          <w:sz w:val="24"/>
          <w:szCs w:val="24"/>
        </w:rPr>
        <w:t>uteis</w:t>
      </w:r>
      <w:r w:rsidRPr="003D20A0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3D20A0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 w:rsidR="00E94EA5" w:rsidRPr="003D20A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3120D9" w:rsidRDefault="003120D9" w:rsidP="00450B5E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3120D9" w:rsidRDefault="003120D9" w:rsidP="00450B5E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F56567" w:rsidRDefault="00F56567" w:rsidP="00450B5E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F80220" w:rsidRDefault="00F80220" w:rsidP="00FE3C61">
      <w:pPr>
        <w:spacing w:line="360" w:lineRule="auto"/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9. </w:t>
      </w:r>
      <w:r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F80220" w:rsidRDefault="00F80220" w:rsidP="00FE3C6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amostras dos produtos especificados nesta Chamada Pública deverão ser entregues na </w:t>
      </w:r>
      <w:r>
        <w:rPr>
          <w:rFonts w:ascii="Times New Roman" w:hAnsi="Times New Roman" w:cs="Times New Roman"/>
          <w:b/>
          <w:sz w:val="24"/>
          <w:szCs w:val="24"/>
        </w:rPr>
        <w:t xml:space="preserve">SUBSECRETARIA REGIONAL DE EDUCAÇÃO, CULTURA E ESPORTE DE </w:t>
      </w:r>
      <w:r w:rsidR="00DE595F">
        <w:rPr>
          <w:rFonts w:ascii="Times New Roman" w:hAnsi="Times New Roman" w:cs="Times New Roman"/>
          <w:b/>
          <w:sz w:val="24"/>
          <w:szCs w:val="24"/>
        </w:rPr>
        <w:t>JATAÍ,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situada à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PRAÇA DOM GERMANAO, </w:t>
      </w:r>
      <w:r w:rsidRPr="00FE3C61">
        <w:rPr>
          <w:rFonts w:ascii="Times New Roman" w:hAnsi="Times New Roman" w:cs="Times New Roman"/>
          <w:b/>
          <w:bCs/>
          <w:sz w:val="24"/>
          <w:szCs w:val="24"/>
        </w:rPr>
        <w:t>N° 42 CENTRO,</w:t>
      </w:r>
      <w:r>
        <w:rPr>
          <w:rFonts w:ascii="Times New Roman" w:hAnsi="Times New Roman" w:cs="Times New Roman"/>
          <w:bCs/>
          <w:sz w:val="24"/>
          <w:szCs w:val="24"/>
        </w:rPr>
        <w:t xml:space="preserve"> município de</w:t>
      </w:r>
      <w:r w:rsidR="00DE595F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JATAÍ/GO</w:t>
      </w:r>
      <w:r w:rsidR="00DE595F">
        <w:rPr>
          <w:rFonts w:ascii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56567">
        <w:rPr>
          <w:rFonts w:ascii="Times New Roman" w:hAnsi="Times New Roman" w:cs="Times New Roman"/>
          <w:sz w:val="24"/>
          <w:szCs w:val="24"/>
        </w:rPr>
        <w:t>do d</w:t>
      </w:r>
      <w:r w:rsidR="005A4091" w:rsidRPr="00F56567">
        <w:rPr>
          <w:rFonts w:ascii="Times New Roman" w:hAnsi="Times New Roman" w:cs="Times New Roman"/>
          <w:sz w:val="24"/>
          <w:szCs w:val="24"/>
        </w:rPr>
        <w:t>ia</w:t>
      </w:r>
      <w:r w:rsidR="00DE595F">
        <w:rPr>
          <w:rFonts w:ascii="Times New Roman" w:hAnsi="Times New Roman" w:cs="Times New Roman"/>
          <w:sz w:val="24"/>
          <w:szCs w:val="24"/>
        </w:rPr>
        <w:t xml:space="preserve"> </w:t>
      </w:r>
      <w:r w:rsidR="00DE595F">
        <w:rPr>
          <w:rFonts w:ascii="Times New Roman" w:hAnsi="Times New Roman"/>
          <w:b/>
          <w:sz w:val="24"/>
          <w:szCs w:val="24"/>
        </w:rPr>
        <w:t>18</w:t>
      </w:r>
      <w:r w:rsidR="00DE595F">
        <w:rPr>
          <w:rFonts w:ascii="Times New Roman" w:hAnsi="Times New Roman"/>
          <w:sz w:val="24"/>
          <w:szCs w:val="24"/>
        </w:rPr>
        <w:t xml:space="preserve"> de </w:t>
      </w:r>
      <w:r w:rsidR="00DE595F">
        <w:rPr>
          <w:rFonts w:ascii="Times New Roman" w:hAnsi="Times New Roman"/>
          <w:b/>
          <w:sz w:val="24"/>
          <w:szCs w:val="24"/>
        </w:rPr>
        <w:t>AGOSTO</w:t>
      </w:r>
      <w:r w:rsidR="00DE595F">
        <w:rPr>
          <w:rFonts w:ascii="Times New Roman" w:hAnsi="Times New Roman"/>
          <w:sz w:val="24"/>
          <w:szCs w:val="24"/>
        </w:rPr>
        <w:t xml:space="preserve"> até o dia </w:t>
      </w:r>
      <w:r w:rsidR="00DE595F">
        <w:rPr>
          <w:rFonts w:ascii="Times New Roman" w:hAnsi="Times New Roman"/>
          <w:b/>
          <w:sz w:val="24"/>
          <w:szCs w:val="24"/>
        </w:rPr>
        <w:t>24</w:t>
      </w:r>
      <w:r w:rsidR="00DE595F">
        <w:rPr>
          <w:rFonts w:ascii="Times New Roman" w:hAnsi="Times New Roman"/>
          <w:sz w:val="24"/>
          <w:szCs w:val="24"/>
        </w:rPr>
        <w:t xml:space="preserve"> de </w:t>
      </w:r>
      <w:r w:rsidR="00DE595F">
        <w:rPr>
          <w:rFonts w:ascii="Times New Roman" w:hAnsi="Times New Roman"/>
          <w:b/>
          <w:sz w:val="24"/>
          <w:szCs w:val="24"/>
        </w:rPr>
        <w:t>AGOSTO</w:t>
      </w:r>
      <w:r w:rsidR="00F56567" w:rsidRPr="00F56567">
        <w:rPr>
          <w:rFonts w:ascii="Times New Roman" w:hAnsi="Times New Roman" w:cs="Times New Roman"/>
          <w:sz w:val="24"/>
          <w:szCs w:val="24"/>
        </w:rPr>
        <w:t xml:space="preserve">, </w:t>
      </w:r>
      <w:r w:rsidR="00DE595F">
        <w:rPr>
          <w:rFonts w:ascii="Times New Roman" w:hAnsi="Times New Roman" w:cs="Times New Roman"/>
          <w:sz w:val="24"/>
          <w:szCs w:val="24"/>
        </w:rPr>
        <w:t>d</w:t>
      </w:r>
      <w:r w:rsidR="005A4091" w:rsidRPr="00F56567">
        <w:rPr>
          <w:rFonts w:ascii="Times New Roman" w:hAnsi="Times New Roman" w:cs="Times New Roman"/>
          <w:sz w:val="24"/>
          <w:szCs w:val="24"/>
        </w:rPr>
        <w:t>as</w:t>
      </w:r>
      <w:r w:rsidR="00DE595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5A4091">
        <w:rPr>
          <w:rFonts w:ascii="Times New Roman" w:hAnsi="Times New Roman" w:cs="Times New Roman"/>
          <w:b/>
          <w:sz w:val="24"/>
          <w:szCs w:val="24"/>
        </w:rPr>
        <w:t>9:00</w:t>
      </w:r>
      <w:proofErr w:type="gramEnd"/>
      <w:r w:rsidR="00DE595F">
        <w:rPr>
          <w:rFonts w:ascii="Times New Roman" w:hAnsi="Times New Roman" w:cs="Times New Roman"/>
          <w:b/>
          <w:sz w:val="24"/>
          <w:szCs w:val="24"/>
        </w:rPr>
        <w:t xml:space="preserve"> as 11:00</w:t>
      </w:r>
      <w:r w:rsidR="005A40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6567">
        <w:rPr>
          <w:rFonts w:ascii="Times New Roman" w:hAnsi="Times New Roman" w:cs="Times New Roman"/>
          <w:sz w:val="24"/>
          <w:szCs w:val="24"/>
        </w:rPr>
        <w:t>horas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para avaliação e seleção do produto a ser adquirido, as quais deverão ser submetidas a testes necessários, imediatamente após a fase de habilitação.</w:t>
      </w:r>
    </w:p>
    <w:p w:rsidR="007C51DD" w:rsidRPr="003D20A0" w:rsidRDefault="007C51DD" w:rsidP="00FE3C61">
      <w:pPr>
        <w:spacing w:line="360" w:lineRule="auto"/>
        <w:ind w:right="4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D706E" w:rsidRPr="003D20A0" w:rsidRDefault="001D706E" w:rsidP="00FE3C61">
      <w:pPr>
        <w:spacing w:line="360" w:lineRule="auto"/>
        <w:ind w:right="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20A0">
        <w:rPr>
          <w:rFonts w:ascii="Times New Roman" w:eastAsia="Times New Roman" w:hAnsi="Times New Roman" w:cs="Times New Roman"/>
          <w:b/>
          <w:sz w:val="24"/>
          <w:szCs w:val="24"/>
        </w:rPr>
        <w:t>10. LOCAL E PERIODICIDADE DE ENTREGA DOS PRODUTOS</w:t>
      </w:r>
    </w:p>
    <w:p w:rsidR="001D706E" w:rsidRDefault="001D706E" w:rsidP="00FE3C6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20A0">
        <w:rPr>
          <w:rFonts w:ascii="Times New Roman" w:hAnsi="Times New Roman" w:cs="Times New Roman"/>
          <w:sz w:val="24"/>
          <w:szCs w:val="24"/>
        </w:rPr>
        <w:t xml:space="preserve">Os produtos deverão ser entregues, na </w:t>
      </w:r>
      <w:r w:rsidR="000D0376" w:rsidRPr="003D20A0">
        <w:rPr>
          <w:rFonts w:ascii="Times New Roman" w:hAnsi="Times New Roman" w:cs="Times New Roman"/>
          <w:sz w:val="24"/>
          <w:szCs w:val="24"/>
        </w:rPr>
        <w:t>Unidade escolar</w:t>
      </w:r>
      <w:r w:rsidRPr="003D20A0">
        <w:rPr>
          <w:rFonts w:ascii="Times New Roman" w:hAnsi="Times New Roman" w:cs="Times New Roman"/>
          <w:sz w:val="24"/>
          <w:szCs w:val="24"/>
        </w:rPr>
        <w:t xml:space="preserve"> </w:t>
      </w:r>
      <w:r w:rsidR="00FE3C61">
        <w:rPr>
          <w:rFonts w:ascii="Times New Roman" w:hAnsi="Times New Roman" w:cs="Times New Roman"/>
          <w:b/>
          <w:sz w:val="24"/>
          <w:szCs w:val="24"/>
        </w:rPr>
        <w:t>COLÉGIO ESTADUAL</w:t>
      </w:r>
      <w:r w:rsidR="003D20A0" w:rsidRPr="003D20A0">
        <w:rPr>
          <w:rFonts w:ascii="Times New Roman" w:hAnsi="Times New Roman" w:cs="Times New Roman"/>
          <w:b/>
          <w:sz w:val="24"/>
          <w:szCs w:val="24"/>
        </w:rPr>
        <w:t xml:space="preserve"> JOÃO ROBERTO MOREIRA</w:t>
      </w:r>
      <w:r w:rsidR="003D20A0" w:rsidRPr="003D20A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6F6128" w:rsidRPr="006F6128">
        <w:rPr>
          <w:rFonts w:ascii="Times New Roman" w:hAnsi="Times New Roman" w:cs="Times New Roman"/>
          <w:bCs/>
          <w:sz w:val="24"/>
          <w:szCs w:val="24"/>
        </w:rPr>
        <w:t>situada à</w:t>
      </w:r>
      <w:r w:rsidR="003D20A0" w:rsidRPr="003D20A0">
        <w:rPr>
          <w:rFonts w:ascii="Times New Roman" w:hAnsi="Times New Roman" w:cs="Times New Roman"/>
          <w:b/>
          <w:bCs/>
          <w:sz w:val="24"/>
          <w:szCs w:val="24"/>
        </w:rPr>
        <w:t xml:space="preserve"> RUA SERRANÓPOLIS, Nº 81 - VILA PARAÍSO II, </w:t>
      </w:r>
      <w:r w:rsidR="006F6128" w:rsidRPr="006F6128">
        <w:rPr>
          <w:rFonts w:ascii="Times New Roman" w:hAnsi="Times New Roman" w:cs="Times New Roman"/>
          <w:bCs/>
          <w:sz w:val="24"/>
          <w:szCs w:val="24"/>
        </w:rPr>
        <w:t>município de</w:t>
      </w:r>
      <w:r w:rsidR="006F6128" w:rsidRPr="003D20A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D20A0" w:rsidRPr="003D20A0">
        <w:rPr>
          <w:rFonts w:ascii="Times New Roman" w:hAnsi="Times New Roman" w:cs="Times New Roman"/>
          <w:b/>
          <w:bCs/>
          <w:sz w:val="24"/>
          <w:szCs w:val="24"/>
        </w:rPr>
        <w:t>JATAÍ/GO</w:t>
      </w:r>
      <w:r w:rsidRPr="003D20A0">
        <w:rPr>
          <w:rFonts w:ascii="Times New Roman" w:hAnsi="Times New Roman" w:cs="Times New Roman"/>
          <w:sz w:val="24"/>
          <w:szCs w:val="24"/>
        </w:rPr>
        <w:t>, de acordo com o cronograma expedido pela Escola, na qual se atestará o seu recebimento.</w:t>
      </w:r>
    </w:p>
    <w:p w:rsidR="006F6128" w:rsidRPr="003D20A0" w:rsidRDefault="006F6128" w:rsidP="00FE3C6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0DC1" w:rsidRPr="003D20A0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D20A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11</w:t>
      </w:r>
      <w:r w:rsidR="004C0DC1" w:rsidRPr="003D20A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PAGAMENTO</w:t>
      </w:r>
    </w:p>
    <w:p w:rsidR="004C0DC1" w:rsidRDefault="00B934C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20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11.1. </w:t>
      </w:r>
      <w:r w:rsidR="004C0DC1" w:rsidRPr="003D20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pagamento será realizado </w:t>
      </w:r>
      <w:r w:rsidR="004C0DC1" w:rsidRPr="003D20A0">
        <w:rPr>
          <w:rFonts w:ascii="Times New Roman" w:eastAsia="Times New Roman" w:hAnsi="Times New Roman" w:cs="Times New Roman"/>
          <w:sz w:val="24"/>
          <w:szCs w:val="24"/>
        </w:rPr>
        <w:t xml:space="preserve">até </w:t>
      </w:r>
      <w:r w:rsidR="00933831" w:rsidRPr="003D20A0">
        <w:rPr>
          <w:rFonts w:ascii="Times New Roman" w:eastAsia="Times New Roman" w:hAnsi="Times New Roman" w:cs="Times New Roman"/>
          <w:sz w:val="24"/>
          <w:szCs w:val="24"/>
        </w:rPr>
        <w:t>(</w:t>
      </w:r>
      <w:r w:rsidR="00D70BBD" w:rsidRPr="003D20A0">
        <w:rPr>
          <w:rFonts w:ascii="Times New Roman" w:eastAsia="Times New Roman" w:hAnsi="Times New Roman" w:cs="Times New Roman"/>
          <w:b/>
          <w:sz w:val="24"/>
          <w:szCs w:val="24"/>
        </w:rPr>
        <w:t xml:space="preserve">30 dias </w:t>
      </w:r>
      <w:r w:rsidR="003806E7" w:rsidRPr="003D20A0">
        <w:rPr>
          <w:rFonts w:ascii="Times New Roman" w:eastAsia="Times New Roman" w:hAnsi="Times New Roman" w:cs="Times New Roman"/>
          <w:b/>
          <w:sz w:val="24"/>
          <w:szCs w:val="24"/>
        </w:rPr>
        <w:t xml:space="preserve">após a entrega dos produtos </w:t>
      </w:r>
      <w:r w:rsidR="00D70BBD" w:rsidRPr="003D20A0">
        <w:rPr>
          <w:rFonts w:ascii="Times New Roman" w:eastAsia="Times New Roman" w:hAnsi="Times New Roman" w:cs="Times New Roman"/>
          <w:b/>
          <w:sz w:val="24"/>
          <w:szCs w:val="24"/>
        </w:rPr>
        <w:t>ou de</w:t>
      </w:r>
      <w:r w:rsidR="00FD7C76" w:rsidRPr="003D20A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70BBD" w:rsidRPr="003D20A0">
        <w:rPr>
          <w:rFonts w:ascii="Times New Roman" w:eastAsia="Times New Roman" w:hAnsi="Times New Roman" w:cs="Times New Roman"/>
          <w:b/>
          <w:sz w:val="24"/>
          <w:szCs w:val="24"/>
        </w:rPr>
        <w:t>acordo com a data do repasse</w:t>
      </w:r>
      <w:r w:rsidR="00BA6906" w:rsidRPr="003D20A0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4C0DC1" w:rsidRPr="003D20A0">
        <w:rPr>
          <w:rFonts w:ascii="Times New Roman" w:eastAsia="Times New Roman" w:hAnsi="Times New Roman" w:cs="Times New Roman"/>
          <w:sz w:val="24"/>
          <w:szCs w:val="24"/>
        </w:rPr>
        <w:t xml:space="preserve">, através de </w:t>
      </w:r>
      <w:r w:rsidR="00933831" w:rsidRPr="003D20A0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="00DA0770" w:rsidRPr="003D20A0">
        <w:rPr>
          <w:rFonts w:ascii="Times New Roman" w:eastAsia="Times New Roman" w:hAnsi="Times New Roman" w:cs="Times New Roman"/>
          <w:b/>
          <w:sz w:val="24"/>
          <w:szCs w:val="24"/>
        </w:rPr>
        <w:t>transferência bancária</w:t>
      </w:r>
      <w:r w:rsidR="00A338FF" w:rsidRPr="003D20A0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3806E7" w:rsidRPr="003D20A0">
        <w:rPr>
          <w:rFonts w:ascii="Times New Roman" w:eastAsia="Times New Roman" w:hAnsi="Times New Roman" w:cs="Times New Roman"/>
          <w:b/>
          <w:sz w:val="24"/>
          <w:szCs w:val="24"/>
        </w:rPr>
        <w:t xml:space="preserve">sendo que o proponente deverá ter conta na mesma Instituição Bancaria da </w:t>
      </w:r>
      <w:r w:rsidR="00212348" w:rsidRPr="003D20A0">
        <w:rPr>
          <w:rFonts w:ascii="Times New Roman" w:eastAsia="Times New Roman" w:hAnsi="Times New Roman" w:cs="Times New Roman"/>
          <w:b/>
          <w:sz w:val="24"/>
          <w:szCs w:val="24"/>
        </w:rPr>
        <w:t>Unidade Escolar</w:t>
      </w:r>
      <w:r w:rsidR="003806E7" w:rsidRPr="003D20A0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933831" w:rsidRPr="003D20A0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4C0DC1" w:rsidRPr="003D20A0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4C0DC1" w:rsidRPr="003D20A0">
        <w:rPr>
          <w:rFonts w:ascii="Times New Roman" w:eastAsia="Times New Roman" w:hAnsi="Times New Roman" w:cs="Times New Roman"/>
          <w:sz w:val="24"/>
          <w:szCs w:val="24"/>
        </w:rPr>
        <w:t xml:space="preserve"> mediante apresentação de documento fiscal correspondente ao fornecimento efetuado, vedada</w:t>
      </w:r>
      <w:r w:rsidR="004C0DC1" w:rsidRPr="003D20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à antecipação de pagamento, para cada faturamento.</w:t>
      </w:r>
    </w:p>
    <w:p w:rsidR="00E05994" w:rsidRPr="003D20A0" w:rsidRDefault="00E0599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36050" w:rsidRPr="003D20A0" w:rsidRDefault="00C45EF4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3D20A0">
        <w:rPr>
          <w:i w:val="0"/>
          <w:color w:val="000000"/>
          <w:szCs w:val="24"/>
        </w:rPr>
        <w:t>12</w:t>
      </w:r>
      <w:r w:rsidR="00D901EA" w:rsidRPr="003D20A0">
        <w:rPr>
          <w:i w:val="0"/>
          <w:color w:val="000000"/>
          <w:szCs w:val="24"/>
        </w:rPr>
        <w:t xml:space="preserve">. </w:t>
      </w:r>
      <w:r w:rsidR="00C36050" w:rsidRPr="003D20A0">
        <w:rPr>
          <w:i w:val="0"/>
          <w:color w:val="000000"/>
          <w:szCs w:val="24"/>
        </w:rPr>
        <w:t>DAS SANÇÕES</w:t>
      </w:r>
    </w:p>
    <w:p w:rsidR="00C36050" w:rsidRPr="003D20A0" w:rsidRDefault="00B934CC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3D20A0">
        <w:rPr>
          <w:b w:val="0"/>
          <w:bCs/>
          <w:i w:val="0"/>
          <w:color w:val="000000"/>
          <w:szCs w:val="24"/>
        </w:rPr>
        <w:t xml:space="preserve">12.1. </w:t>
      </w:r>
      <w:r w:rsidR="00C36050" w:rsidRPr="003D20A0">
        <w:rPr>
          <w:b w:val="0"/>
          <w:bCs/>
          <w:i w:val="0"/>
          <w:color w:val="000000"/>
          <w:szCs w:val="24"/>
        </w:rPr>
        <w:t>Pela inexecução total ou parcial do objeto deste Contrato o</w:t>
      </w:r>
      <w:r w:rsidR="00C36050" w:rsidRPr="003D20A0">
        <w:rPr>
          <w:bCs/>
          <w:i w:val="0"/>
          <w:color w:val="000000"/>
          <w:szCs w:val="24"/>
        </w:rPr>
        <w:t xml:space="preserve"> CONSELHO ESCOLAR</w:t>
      </w:r>
      <w:r w:rsidR="00C36050" w:rsidRPr="003D20A0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="00C36050" w:rsidRPr="003D20A0">
        <w:rPr>
          <w:bCs/>
          <w:i w:val="0"/>
          <w:szCs w:val="24"/>
        </w:rPr>
        <w:t>0</w:t>
      </w:r>
      <w:r w:rsidR="000519A0" w:rsidRPr="003D20A0">
        <w:rPr>
          <w:bCs/>
          <w:i w:val="0"/>
          <w:szCs w:val="24"/>
        </w:rPr>
        <w:t>2</w:t>
      </w:r>
      <w:r w:rsidR="00C36050" w:rsidRPr="003D20A0">
        <w:rPr>
          <w:bCs/>
          <w:i w:val="0"/>
          <w:szCs w:val="24"/>
        </w:rPr>
        <w:t xml:space="preserve"> (</w:t>
      </w:r>
      <w:r w:rsidR="006052FE" w:rsidRPr="003D20A0">
        <w:rPr>
          <w:bCs/>
          <w:i w:val="0"/>
          <w:szCs w:val="24"/>
        </w:rPr>
        <w:t>dois</w:t>
      </w:r>
      <w:r w:rsidR="00C36050" w:rsidRPr="003D20A0">
        <w:rPr>
          <w:bCs/>
          <w:i w:val="0"/>
          <w:szCs w:val="24"/>
        </w:rPr>
        <w:t xml:space="preserve">) dias </w:t>
      </w:r>
      <w:r w:rsidR="00212348" w:rsidRPr="003D20A0">
        <w:rPr>
          <w:bCs/>
          <w:i w:val="0"/>
          <w:szCs w:val="24"/>
        </w:rPr>
        <w:t xml:space="preserve">utéis </w:t>
      </w:r>
      <w:r w:rsidR="00C36050" w:rsidRPr="003D20A0">
        <w:rPr>
          <w:bCs/>
          <w:i w:val="0"/>
          <w:szCs w:val="24"/>
        </w:rPr>
        <w:t>da notificação</w:t>
      </w:r>
      <w:r w:rsidR="00C36050" w:rsidRPr="003D20A0">
        <w:rPr>
          <w:b w:val="0"/>
          <w:bCs/>
          <w:i w:val="0"/>
          <w:color w:val="000000"/>
          <w:szCs w:val="24"/>
        </w:rPr>
        <w:t>, aplicar a CONTRATADA, as seguintes sanções</w:t>
      </w:r>
      <w:r w:rsidR="00C36050" w:rsidRPr="003D20A0">
        <w:rPr>
          <w:b w:val="0"/>
          <w:i w:val="0"/>
          <w:color w:val="000000"/>
          <w:szCs w:val="24"/>
        </w:rPr>
        <w:t xml:space="preserve">: </w:t>
      </w:r>
    </w:p>
    <w:p w:rsidR="00C36050" w:rsidRPr="003D20A0" w:rsidRDefault="00C36050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</w:p>
    <w:p w:rsidR="00C36050" w:rsidRPr="003D20A0" w:rsidRDefault="00C36050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D20A0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C36050" w:rsidRPr="003D20A0" w:rsidRDefault="00D901EA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D20A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 - </w:t>
      </w:r>
      <w:r w:rsidR="00C36050" w:rsidRPr="003D20A0">
        <w:rPr>
          <w:rFonts w:ascii="Times New Roman" w:eastAsia="Calibri" w:hAnsi="Times New Roman" w:cs="Times New Roman"/>
          <w:color w:val="000000"/>
          <w:sz w:val="24"/>
          <w:szCs w:val="24"/>
        </w:rPr>
        <w:t>Multa de 10% (dez por cento) sobre o valor total do contrato;</w:t>
      </w:r>
    </w:p>
    <w:p w:rsidR="00C36050" w:rsidRPr="003D20A0" w:rsidRDefault="00D901EA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3D20A0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III - </w:t>
      </w:r>
      <w:r w:rsidR="00C36050" w:rsidRPr="003D20A0">
        <w:rPr>
          <w:rFonts w:ascii="Times New Roman" w:eastAsia="Calibri" w:hAnsi="Times New Roman" w:cs="Times New Roman"/>
          <w:color w:val="000000"/>
          <w:sz w:val="24"/>
          <w:szCs w:val="24"/>
        </w:rPr>
        <w:t>Suspensão temporária de participação em Licitação e impedimento de contratar com a Administração</w:t>
      </w:r>
      <w:r w:rsidR="008D216C" w:rsidRPr="003D20A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C36050" w:rsidRPr="003D20A0">
        <w:rPr>
          <w:rFonts w:ascii="Times New Roman" w:eastAsia="Calibri" w:hAnsi="Times New Roman" w:cs="Times New Roman"/>
          <w:b/>
          <w:sz w:val="24"/>
          <w:szCs w:val="24"/>
        </w:rPr>
        <w:t xml:space="preserve">por prazo </w:t>
      </w:r>
      <w:r w:rsidR="00AD0A8B" w:rsidRPr="003D20A0">
        <w:rPr>
          <w:rFonts w:ascii="Times New Roman" w:eastAsia="Calibri" w:hAnsi="Times New Roman" w:cs="Times New Roman"/>
          <w:b/>
          <w:sz w:val="24"/>
          <w:szCs w:val="24"/>
        </w:rPr>
        <w:t>de</w:t>
      </w:r>
      <w:r w:rsidR="008F18A2" w:rsidRPr="003D20A0">
        <w:rPr>
          <w:rFonts w:ascii="Times New Roman" w:eastAsia="Calibri" w:hAnsi="Times New Roman" w:cs="Times New Roman"/>
          <w:b/>
          <w:sz w:val="24"/>
          <w:szCs w:val="24"/>
        </w:rPr>
        <w:t xml:space="preserve"> 2</w:t>
      </w:r>
      <w:r w:rsidR="00C36050" w:rsidRPr="003D20A0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C36050" w:rsidRPr="003D20A0" w:rsidRDefault="00D901EA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3D20A0">
        <w:rPr>
          <w:rFonts w:ascii="Times New Roman" w:eastAsia="Calibri" w:hAnsi="Times New Roman" w:cs="Times New Roman"/>
          <w:color w:val="000000"/>
          <w:sz w:val="24"/>
          <w:szCs w:val="24"/>
        </w:rPr>
        <w:t>IV -</w:t>
      </w:r>
      <w:r w:rsidR="00B934CC" w:rsidRPr="003D20A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C36050" w:rsidRPr="003D20A0">
        <w:rPr>
          <w:rFonts w:ascii="Times New Roman" w:eastAsia="Calibri" w:hAnsi="Times New Roman" w:cs="Times New Roman"/>
          <w:color w:val="000000"/>
          <w:sz w:val="24"/>
          <w:szCs w:val="24"/>
        </w:rPr>
        <w:t>Declaração de inidoneidade para licitar ou contratar com a Administração Pública, enquanto perdurarem os motivos determinantes da punição ou até que seja promovida a reabilitação, perante a Administração</w:t>
      </w:r>
      <w:r w:rsidR="00647621" w:rsidRPr="003D20A0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C36050" w:rsidRPr="003D20A0" w:rsidRDefault="00C3605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C0DC1" w:rsidRPr="003D20A0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D20A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13</w:t>
      </w:r>
      <w:r w:rsidR="004C0DC1" w:rsidRPr="003D20A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="00B934CC" w:rsidRPr="003D20A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4C0DC1" w:rsidRPr="003D20A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DISPOSIÇÕES GERAIS</w:t>
      </w:r>
    </w:p>
    <w:p w:rsidR="004C0DC1" w:rsidRPr="003D20A0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D20A0">
        <w:rPr>
          <w:rFonts w:ascii="Times New Roman" w:eastAsia="Times New Roman" w:hAnsi="Times New Roman" w:cs="Times New Roman"/>
          <w:color w:val="000000"/>
          <w:sz w:val="24"/>
          <w:szCs w:val="24"/>
        </w:rPr>
        <w:t>13</w:t>
      </w:r>
      <w:r w:rsidR="004C0DC1" w:rsidRPr="003D20A0">
        <w:rPr>
          <w:rFonts w:ascii="Times New Roman" w:eastAsia="Times New Roman" w:hAnsi="Times New Roman" w:cs="Times New Roman"/>
          <w:color w:val="000000"/>
          <w:sz w:val="24"/>
          <w:szCs w:val="24"/>
        </w:rPr>
        <w:t>.1. A presente Chama</w:t>
      </w:r>
      <w:r w:rsidR="000202FF" w:rsidRPr="003D20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 Pública poderá ser obtida no seguinte </w:t>
      </w:r>
      <w:r w:rsidR="00C669EA" w:rsidRPr="003D20A0">
        <w:rPr>
          <w:rFonts w:ascii="Times New Roman" w:eastAsia="Times New Roman" w:hAnsi="Times New Roman" w:cs="Times New Roman"/>
          <w:color w:val="000000"/>
          <w:sz w:val="24"/>
          <w:szCs w:val="24"/>
        </w:rPr>
        <w:t>site</w:t>
      </w:r>
      <w:r w:rsidR="004C0DC1" w:rsidRPr="003D20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hyperlink r:id="rId13" w:history="1">
        <w:r w:rsidR="00545C39" w:rsidRPr="003D20A0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www.seduce.go.gov.br</w:t>
        </w:r>
      </w:hyperlink>
      <w:r w:rsidR="00DA0770" w:rsidRPr="003D20A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</w:t>
      </w:r>
      <w:r w:rsidR="00C669EA" w:rsidRPr="003D20A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&gt;Educação &gt;Alimentação Escolar &gt;</w:t>
      </w:r>
      <w:r w:rsidR="00F52F58" w:rsidRPr="003D20A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Chamada Pública</w:t>
      </w:r>
      <w:r w:rsidR="001F4CC6" w:rsidRPr="003D20A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;</w:t>
      </w:r>
    </w:p>
    <w:p w:rsidR="004C0DC1" w:rsidRPr="003D20A0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0A0">
        <w:rPr>
          <w:rFonts w:ascii="Times New Roman" w:eastAsia="Times New Roman" w:hAnsi="Times New Roman" w:cs="Times New Roman"/>
          <w:sz w:val="24"/>
          <w:szCs w:val="24"/>
        </w:rPr>
        <w:t>13</w:t>
      </w:r>
      <w:r w:rsidR="004C0DC1" w:rsidRPr="003D20A0">
        <w:rPr>
          <w:rFonts w:ascii="Times New Roman" w:eastAsia="Times New Roman" w:hAnsi="Times New Roman" w:cs="Times New Roman"/>
          <w:sz w:val="24"/>
          <w:szCs w:val="24"/>
        </w:rPr>
        <w:t xml:space="preserve">.2. O limite individual de venda do agricultor familiar e do empreendedor familiar rural para a alimentação escolar deverá respeitar o valor máximo de R$20.000,00 (vinte mil reais), por DAP/Ano/Entidade Executora, e </w:t>
      </w:r>
      <w:proofErr w:type="gramStart"/>
      <w:r w:rsidR="004C0DC1" w:rsidRPr="003D20A0">
        <w:rPr>
          <w:rFonts w:ascii="Times New Roman" w:eastAsia="Times New Roman" w:hAnsi="Times New Roman" w:cs="Times New Roman"/>
          <w:sz w:val="24"/>
          <w:szCs w:val="24"/>
        </w:rPr>
        <w:t>obedecerá</w:t>
      </w:r>
      <w:proofErr w:type="gramEnd"/>
      <w:r w:rsidR="004C0DC1" w:rsidRPr="003D20A0">
        <w:rPr>
          <w:rFonts w:ascii="Times New Roman" w:eastAsia="Times New Roman" w:hAnsi="Times New Roman" w:cs="Times New Roman"/>
          <w:sz w:val="24"/>
          <w:szCs w:val="24"/>
        </w:rPr>
        <w:t xml:space="preserve"> as seguintes regras:</w:t>
      </w:r>
    </w:p>
    <w:p w:rsidR="004C0DC1" w:rsidRPr="003D20A0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0A0">
        <w:rPr>
          <w:rFonts w:ascii="Times New Roman" w:eastAsia="Times New Roman" w:hAnsi="Times New Roman" w:cs="Times New Roman"/>
          <w:sz w:val="24"/>
          <w:szCs w:val="24"/>
        </w:rPr>
        <w:t>I - Para a comercialização com fornecedores individuais e grupos informais, os contratos individuais firmados deverão respeitar o valor máximo de R$20.000,00 (vinte mil reais), por DAP</w:t>
      </w:r>
      <w:r w:rsidR="0088266E" w:rsidRPr="003D20A0">
        <w:rPr>
          <w:rFonts w:ascii="Times New Roman" w:eastAsia="Times New Roman" w:hAnsi="Times New Roman" w:cs="Times New Roman"/>
          <w:sz w:val="24"/>
          <w:szCs w:val="24"/>
        </w:rPr>
        <w:t>/Ano/</w:t>
      </w:r>
      <w:proofErr w:type="spellStart"/>
      <w:proofErr w:type="gramStart"/>
      <w:r w:rsidR="0088266E" w:rsidRPr="003D20A0">
        <w:rPr>
          <w:rFonts w:ascii="Times New Roman" w:eastAsia="Times New Roman" w:hAnsi="Times New Roman" w:cs="Times New Roman"/>
          <w:sz w:val="24"/>
          <w:szCs w:val="24"/>
        </w:rPr>
        <w:t>E.</w:t>
      </w:r>
      <w:proofErr w:type="spellEnd"/>
      <w:proofErr w:type="gramEnd"/>
      <w:r w:rsidR="0088266E" w:rsidRPr="003D20A0">
        <w:rPr>
          <w:rFonts w:ascii="Times New Roman" w:eastAsia="Times New Roman" w:hAnsi="Times New Roman" w:cs="Times New Roman"/>
          <w:sz w:val="24"/>
          <w:szCs w:val="24"/>
        </w:rPr>
        <w:t>Ex;</w:t>
      </w:r>
    </w:p>
    <w:p w:rsidR="004C0DC1" w:rsidRPr="003D20A0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0A0">
        <w:rPr>
          <w:rFonts w:ascii="Times New Roman" w:eastAsia="Times New Roman" w:hAnsi="Times New Roman" w:cs="Times New Roman"/>
          <w:sz w:val="24"/>
          <w:szCs w:val="24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4C0DC1" w:rsidRPr="003D20A0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0A0">
        <w:rPr>
          <w:rFonts w:ascii="Times New Roman" w:eastAsia="Times New Roman" w:hAnsi="Times New Roman" w:cs="Times New Roman"/>
          <w:sz w:val="24"/>
          <w:szCs w:val="24"/>
        </w:rPr>
        <w:t>Valor máximo a ser contratado = nº de agricultores familiares inscritos na DAP jurídica x R$ 20.000,00.</w:t>
      </w:r>
    </w:p>
    <w:p w:rsidR="004C0DC1" w:rsidRPr="003D20A0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20A0">
        <w:rPr>
          <w:rFonts w:ascii="Times New Roman" w:eastAsia="Times New Roman" w:hAnsi="Times New Roman" w:cs="Times New Roman"/>
          <w:color w:val="000000"/>
          <w:sz w:val="24"/>
          <w:szCs w:val="24"/>
        </w:rPr>
        <w:t>13</w:t>
      </w:r>
      <w:r w:rsidR="004C0DC1" w:rsidRPr="003D20A0">
        <w:rPr>
          <w:rFonts w:ascii="Times New Roman" w:eastAsia="Times New Roman" w:hAnsi="Times New Roman" w:cs="Times New Roman"/>
          <w:color w:val="000000"/>
          <w:sz w:val="24"/>
          <w:szCs w:val="24"/>
        </w:rPr>
        <w:t>.3.</w:t>
      </w:r>
      <w:r w:rsidR="008D216C" w:rsidRPr="003D20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C0DC1" w:rsidRPr="003D20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="004C0DC1" w:rsidRPr="003D20A0">
          <w:rPr>
            <w:rFonts w:ascii="Times New Roman" w:eastAsia="Times New Roman" w:hAnsi="Times New Roman" w:cs="Times New Roman"/>
            <w:color w:val="0000EE"/>
            <w:sz w:val="24"/>
            <w:szCs w:val="24"/>
          </w:rPr>
          <w:t>Lei 8.666/1993</w:t>
        </w:r>
      </w:hyperlink>
      <w:r w:rsidR="00202E28" w:rsidRPr="003D20A0">
        <w:rPr>
          <w:rFonts w:ascii="Times New Roman" w:hAnsi="Times New Roman" w:cs="Times New Roman"/>
          <w:sz w:val="24"/>
          <w:szCs w:val="24"/>
        </w:rPr>
        <w:t>;</w:t>
      </w:r>
    </w:p>
    <w:p w:rsidR="00D901EA" w:rsidRPr="003D20A0" w:rsidRDefault="00C45EF4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3D20A0">
        <w:rPr>
          <w:rFonts w:ascii="Times New Roman" w:hAnsi="Times New Roman" w:cs="Times New Roman"/>
        </w:rPr>
        <w:t>13.4</w:t>
      </w:r>
      <w:r w:rsidR="0088266E" w:rsidRPr="003D20A0">
        <w:rPr>
          <w:rFonts w:ascii="Times New Roman" w:hAnsi="Times New Roman" w:cs="Times New Roman"/>
        </w:rPr>
        <w:t xml:space="preserve">. </w:t>
      </w:r>
      <w:r w:rsidR="00D901EA" w:rsidRPr="003D20A0">
        <w:rPr>
          <w:rFonts w:ascii="Times New Roman" w:hAnsi="Times New Roman" w:cs="Times New Roman"/>
        </w:rPr>
        <w:t>A apresentação da proposta importa como plena aceitação de todas as cláusulas do Edital</w:t>
      </w:r>
      <w:r w:rsidRPr="003D20A0">
        <w:rPr>
          <w:rFonts w:ascii="Times New Roman" w:hAnsi="Times New Roman" w:cs="Times New Roman"/>
        </w:rPr>
        <w:t>;</w:t>
      </w:r>
    </w:p>
    <w:p w:rsidR="00D901EA" w:rsidRPr="003D20A0" w:rsidRDefault="00C45EF4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3D20A0">
        <w:rPr>
          <w:rFonts w:ascii="Times New Roman" w:hAnsi="Times New Roman" w:cs="Times New Roman"/>
        </w:rPr>
        <w:t>13</w:t>
      </w:r>
      <w:r w:rsidR="0088266E" w:rsidRPr="003D20A0">
        <w:rPr>
          <w:rFonts w:ascii="Times New Roman" w:hAnsi="Times New Roman" w:cs="Times New Roman"/>
        </w:rPr>
        <w:t xml:space="preserve">.5. </w:t>
      </w:r>
      <w:r w:rsidR="00D901EA" w:rsidRPr="003D20A0">
        <w:rPr>
          <w:rFonts w:ascii="Times New Roman" w:hAnsi="Times New Roman" w:cs="Times New Roman"/>
        </w:rPr>
        <w:t xml:space="preserve">Os casos omissos neste Edital serão dirimidos pela </w:t>
      </w:r>
      <w:r w:rsidR="00D901EA" w:rsidRPr="003D20A0">
        <w:rPr>
          <w:rFonts w:ascii="Times New Roman" w:hAnsi="Times New Roman" w:cs="Times New Roman"/>
          <w:b/>
        </w:rPr>
        <w:t>Comissão Julgadora</w:t>
      </w:r>
      <w:r w:rsidR="00D901EA" w:rsidRPr="003D20A0">
        <w:rPr>
          <w:rFonts w:ascii="Times New Roman" w:hAnsi="Times New Roman" w:cs="Times New Roman"/>
          <w:color w:val="auto"/>
        </w:rPr>
        <w:t>, e em último cas</w:t>
      </w:r>
      <w:r w:rsidRPr="003D20A0">
        <w:rPr>
          <w:rFonts w:ascii="Times New Roman" w:hAnsi="Times New Roman" w:cs="Times New Roman"/>
          <w:color w:val="auto"/>
        </w:rPr>
        <w:t>o, pelo Departamento Jurídico da Subsecretaria Regional</w:t>
      </w:r>
      <w:r w:rsidR="000519A0" w:rsidRPr="003D20A0">
        <w:rPr>
          <w:rFonts w:ascii="Times New Roman" w:hAnsi="Times New Roman" w:cs="Times New Roman"/>
          <w:color w:val="auto"/>
        </w:rPr>
        <w:t xml:space="preserve"> de Educação, Cultura e Esporte</w:t>
      </w:r>
      <w:r w:rsidR="00202E28" w:rsidRPr="003D20A0">
        <w:rPr>
          <w:rFonts w:ascii="Times New Roman" w:hAnsi="Times New Roman" w:cs="Times New Roman"/>
          <w:color w:val="auto"/>
        </w:rPr>
        <w:t xml:space="preserve"> - Unidade Escolar </w:t>
      </w:r>
      <w:r w:rsidR="002C2B84" w:rsidRPr="003D20A0">
        <w:rPr>
          <w:rFonts w:ascii="Times New Roman" w:hAnsi="Times New Roman" w:cs="Times New Roman"/>
          <w:color w:val="auto"/>
        </w:rPr>
        <w:t xml:space="preserve">onde a Unidade Escolar </w:t>
      </w:r>
      <w:r w:rsidR="00202E28" w:rsidRPr="003D20A0">
        <w:rPr>
          <w:rFonts w:ascii="Times New Roman" w:hAnsi="Times New Roman" w:cs="Times New Roman"/>
          <w:color w:val="auto"/>
        </w:rPr>
        <w:t xml:space="preserve">está </w:t>
      </w:r>
      <w:r w:rsidR="007E398B" w:rsidRPr="003D20A0">
        <w:rPr>
          <w:rFonts w:ascii="Times New Roman" w:hAnsi="Times New Roman" w:cs="Times New Roman"/>
          <w:color w:val="auto"/>
        </w:rPr>
        <w:t>jurisdicionada</w:t>
      </w:r>
      <w:r w:rsidRPr="003D20A0">
        <w:rPr>
          <w:rFonts w:ascii="Times New Roman" w:hAnsi="Times New Roman" w:cs="Times New Roman"/>
          <w:color w:val="auto"/>
        </w:rPr>
        <w:t>;</w:t>
      </w:r>
      <w:r w:rsidR="00D901EA" w:rsidRPr="003D20A0">
        <w:rPr>
          <w:rFonts w:ascii="Times New Roman" w:hAnsi="Times New Roman" w:cs="Times New Roman"/>
          <w:color w:val="auto"/>
        </w:rPr>
        <w:t xml:space="preserve"> </w:t>
      </w:r>
    </w:p>
    <w:p w:rsidR="00D901EA" w:rsidRPr="003D20A0" w:rsidRDefault="00C45EF4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3D20A0">
        <w:rPr>
          <w:rFonts w:ascii="Times New Roman" w:hAnsi="Times New Roman" w:cs="Times New Roman"/>
        </w:rPr>
        <w:lastRenderedPageBreak/>
        <w:t>13</w:t>
      </w:r>
      <w:r w:rsidR="00D901EA" w:rsidRPr="003D20A0">
        <w:rPr>
          <w:rFonts w:ascii="Times New Roman" w:hAnsi="Times New Roman" w:cs="Times New Roman"/>
        </w:rPr>
        <w:t>.6</w:t>
      </w:r>
      <w:r w:rsidR="0088266E" w:rsidRPr="003D20A0">
        <w:rPr>
          <w:rFonts w:ascii="Times New Roman" w:hAnsi="Times New Roman" w:cs="Times New Roman"/>
        </w:rPr>
        <w:t xml:space="preserve">. </w:t>
      </w:r>
      <w:r w:rsidR="00D901EA" w:rsidRPr="003D20A0">
        <w:rPr>
          <w:rFonts w:ascii="Times New Roman" w:hAnsi="Times New Roman" w:cs="Times New Roman"/>
        </w:rPr>
        <w:t xml:space="preserve"> As certidões positivas de débito serão aceitas se, com teor de negativa; </w:t>
      </w:r>
    </w:p>
    <w:p w:rsidR="006C3C94" w:rsidRPr="003D20A0" w:rsidRDefault="006C3C94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3D20A0">
        <w:rPr>
          <w:rFonts w:ascii="Times New Roman" w:hAnsi="Times New Roman" w:cs="Times New Roman"/>
          <w:color w:val="auto"/>
        </w:rPr>
        <w:t xml:space="preserve">13.7. Os originais dos documentos acima enumerados, só poderão ser apresentados em cópias reprográficas, se estiverem </w:t>
      </w:r>
      <w:r w:rsidRPr="003D20A0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3D20A0">
        <w:rPr>
          <w:rFonts w:ascii="Times New Roman" w:hAnsi="Times New Roman" w:cs="Times New Roman"/>
          <w:color w:val="auto"/>
        </w:rPr>
        <w:t xml:space="preserve">conforme artigo 32 da Lei Federal nº 8.666/93. Podendo em caso de autenticação por servidor, a mesma ser realizada </w:t>
      </w:r>
      <w:r w:rsidR="007C51DD" w:rsidRPr="003D20A0">
        <w:rPr>
          <w:rFonts w:ascii="Times New Roman" w:hAnsi="Times New Roman" w:cs="Times New Roman"/>
          <w:color w:val="auto"/>
        </w:rPr>
        <w:t xml:space="preserve">com no mínimo de 24h de antecedência </w:t>
      </w:r>
      <w:r w:rsidRPr="003D20A0">
        <w:rPr>
          <w:rFonts w:ascii="Times New Roman" w:hAnsi="Times New Roman" w:cs="Times New Roman"/>
          <w:color w:val="auto"/>
        </w:rPr>
        <w:t xml:space="preserve">da sessão de abertura da Chamada Pública, desde que apresentados os originais para conferência. Os documentos retirados via INTERNET podem ser apresentados em CÓPIA sem a devida autenticação, podendo a comissão, caso veja necessidade, verificar sua autenticidade; </w:t>
      </w:r>
    </w:p>
    <w:p w:rsidR="0012070C" w:rsidRPr="003D20A0" w:rsidRDefault="00620C0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0A0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D70BBD" w:rsidRPr="003D20A0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3D20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2070C" w:rsidRPr="003D20A0" w:rsidRDefault="0012070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C6CB2" w:rsidRDefault="003D20A0" w:rsidP="00E05994">
      <w:pPr>
        <w:spacing w:after="15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D20A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JATAÍ/GO</w:t>
      </w:r>
      <w:r w:rsidR="006F612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</w:t>
      </w:r>
      <w:r w:rsidRPr="003D20A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AB1864" w:rsidRPr="006F61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aos </w:t>
      </w:r>
      <w:r w:rsidR="00DE595F" w:rsidRPr="00DE59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21</w:t>
      </w:r>
      <w:r w:rsidR="00DE59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F61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dias do mês </w:t>
      </w:r>
      <w:r w:rsidR="00AB1864" w:rsidRPr="006F6128">
        <w:rPr>
          <w:rFonts w:ascii="Times New Roman" w:eastAsia="Times New Roman" w:hAnsi="Times New Roman" w:cs="Times New Roman"/>
          <w:color w:val="000000"/>
          <w:sz w:val="24"/>
          <w:szCs w:val="24"/>
        </w:rPr>
        <w:t>de</w:t>
      </w:r>
      <w:r w:rsidR="00DE59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E595F" w:rsidRPr="00DE59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JULHO</w:t>
      </w:r>
      <w:r w:rsidR="006F61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</w:t>
      </w:r>
      <w:r w:rsidR="00DE59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B1864" w:rsidRPr="00DE595F">
        <w:rPr>
          <w:rFonts w:ascii="Times New Roman" w:eastAsia="Times New Roman" w:hAnsi="Times New Roman" w:cs="Times New Roman"/>
          <w:color w:val="000000"/>
          <w:sz w:val="24"/>
          <w:szCs w:val="24"/>
        </w:rPr>
        <w:t>2016</w:t>
      </w:r>
      <w:r w:rsidR="004C0DC1" w:rsidRPr="003D20A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6F6128" w:rsidRPr="003D20A0" w:rsidRDefault="006F6128" w:rsidP="00E05994">
      <w:pPr>
        <w:spacing w:after="15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557F1" w:rsidRPr="003D20A0" w:rsidRDefault="00C557F1" w:rsidP="00E05994">
      <w:pPr>
        <w:spacing w:after="15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B1864" w:rsidRPr="003D20A0" w:rsidRDefault="003D20A0" w:rsidP="00E05994">
      <w:pPr>
        <w:spacing w:after="15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D20A0">
        <w:rPr>
          <w:rFonts w:ascii="Times New Roman" w:hAnsi="Times New Roman" w:cs="Times New Roman"/>
          <w:b/>
          <w:sz w:val="24"/>
          <w:szCs w:val="24"/>
        </w:rPr>
        <w:t>NEIDE MARIA CANDIDO DE SOUZA</w:t>
      </w:r>
    </w:p>
    <w:p w:rsidR="000202FF" w:rsidRPr="003D20A0" w:rsidRDefault="000202FF" w:rsidP="00E05994">
      <w:pPr>
        <w:spacing w:after="150" w:line="48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20A0">
        <w:rPr>
          <w:rFonts w:ascii="Times New Roman" w:eastAsia="Times New Roman" w:hAnsi="Times New Roman" w:cs="Times New Roman"/>
          <w:color w:val="000000"/>
          <w:sz w:val="24"/>
          <w:szCs w:val="24"/>
        </w:rPr>
        <w:t>Presidente do Conselho da Unidade Escolar</w:t>
      </w:r>
    </w:p>
    <w:p w:rsidR="00AB1864" w:rsidRPr="003D20A0" w:rsidRDefault="00AB1864" w:rsidP="00E05994">
      <w:pPr>
        <w:spacing w:after="15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D20A0">
        <w:rPr>
          <w:rFonts w:ascii="Times New Roman" w:eastAsia="Times New Roman" w:hAnsi="Times New Roman" w:cs="Times New Roman"/>
          <w:b/>
          <w:sz w:val="24"/>
          <w:szCs w:val="24"/>
        </w:rPr>
        <w:t>COLÉGIO ESTADUAL JOÃO ROBERTO MOREIRA</w:t>
      </w:r>
    </w:p>
    <w:p w:rsidR="000202FF" w:rsidRPr="006F6128" w:rsidRDefault="000202FF" w:rsidP="00E05994">
      <w:pPr>
        <w:spacing w:after="15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F6128">
        <w:rPr>
          <w:rFonts w:ascii="Times New Roman" w:eastAsia="Times New Roman" w:hAnsi="Times New Roman" w:cs="Times New Roman"/>
          <w:sz w:val="24"/>
          <w:szCs w:val="24"/>
        </w:rPr>
        <w:t xml:space="preserve">SECRETARIA DE ESTADO DE EDUCAÇÃO, CULTURA E </w:t>
      </w:r>
      <w:proofErr w:type="gramStart"/>
      <w:r w:rsidRPr="006F6128">
        <w:rPr>
          <w:rFonts w:ascii="Times New Roman" w:eastAsia="Times New Roman" w:hAnsi="Times New Roman" w:cs="Times New Roman"/>
          <w:sz w:val="24"/>
          <w:szCs w:val="24"/>
        </w:rPr>
        <w:t>ESPORTE</w:t>
      </w:r>
      <w:proofErr w:type="gramEnd"/>
    </w:p>
    <w:sectPr w:rsidR="000202FF" w:rsidRPr="006F6128" w:rsidSect="00333365">
      <w:headerReference w:type="default" r:id="rId15"/>
      <w:footerReference w:type="default" r:id="rId16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6BA0" w:rsidRDefault="00F26BA0" w:rsidP="004C0DC1">
      <w:pPr>
        <w:spacing w:after="0" w:line="240" w:lineRule="auto"/>
      </w:pPr>
      <w:r>
        <w:separator/>
      </w:r>
    </w:p>
  </w:endnote>
  <w:endnote w:type="continuationSeparator" w:id="0">
    <w:p w:rsidR="00F26BA0" w:rsidRDefault="00F26BA0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F4B" w:rsidRPr="00283531" w:rsidRDefault="00ED3F4B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ED3F4B" w:rsidRPr="00283531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ED3F4B" w:rsidRPr="003D5724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ED3F4B" w:rsidRPr="00283531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ED3F4B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ED3F4B" w:rsidRPr="00581345" w:rsidRDefault="00ED3F4B" w:rsidP="0059094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6BA0" w:rsidRDefault="00F26BA0" w:rsidP="004C0DC1">
      <w:pPr>
        <w:spacing w:after="0" w:line="240" w:lineRule="auto"/>
      </w:pPr>
      <w:r>
        <w:separator/>
      </w:r>
    </w:p>
  </w:footnote>
  <w:footnote w:type="continuationSeparator" w:id="0">
    <w:p w:rsidR="00F26BA0" w:rsidRDefault="00F26BA0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F4B" w:rsidRDefault="00ED3F4B" w:rsidP="004C0DC1">
    <w:pPr>
      <w:pStyle w:val="Cabealho"/>
      <w:jc w:val="right"/>
    </w:pPr>
    <w:r w:rsidRPr="004C0DC1">
      <w:rPr>
        <w:noProof/>
      </w:rPr>
      <w:drawing>
        <wp:inline distT="0" distB="0" distL="0" distR="0">
          <wp:extent cx="3381371" cy="485775"/>
          <wp:effectExtent l="19050" t="0" r="0" b="0"/>
          <wp:docPr id="2" name="Imagem 2" descr="C:\Users\elisa.caixeta\AppData\Local\Microsoft\Windows\Temporary Internet Files\Content.IE5\Z640WT0Z\Logo para Document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lisa.caixeta\AppData\Local\Microsoft\Windows\Temporary Internet Files\Content.IE5\Z640WT0Z\Logo para Document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3044" cy="4874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C0DC1"/>
    <w:rsid w:val="00012DBA"/>
    <w:rsid w:val="000202FF"/>
    <w:rsid w:val="000221F3"/>
    <w:rsid w:val="000224C4"/>
    <w:rsid w:val="00022D5B"/>
    <w:rsid w:val="00032697"/>
    <w:rsid w:val="00040B78"/>
    <w:rsid w:val="000433F7"/>
    <w:rsid w:val="000519A0"/>
    <w:rsid w:val="00067E0B"/>
    <w:rsid w:val="00073055"/>
    <w:rsid w:val="000A0F5A"/>
    <w:rsid w:val="000C6CB2"/>
    <w:rsid w:val="000D00E9"/>
    <w:rsid w:val="000D0376"/>
    <w:rsid w:val="000D14C3"/>
    <w:rsid w:val="000E52B3"/>
    <w:rsid w:val="000F2EF1"/>
    <w:rsid w:val="00102E85"/>
    <w:rsid w:val="001075E4"/>
    <w:rsid w:val="001133D8"/>
    <w:rsid w:val="0012070C"/>
    <w:rsid w:val="00122755"/>
    <w:rsid w:val="001407E2"/>
    <w:rsid w:val="0017334E"/>
    <w:rsid w:val="001752DC"/>
    <w:rsid w:val="00196CD8"/>
    <w:rsid w:val="00197177"/>
    <w:rsid w:val="001A1BB9"/>
    <w:rsid w:val="001A20FF"/>
    <w:rsid w:val="001A6DEB"/>
    <w:rsid w:val="001C4D6C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5873"/>
    <w:rsid w:val="00250467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2F0FEC"/>
    <w:rsid w:val="003120D9"/>
    <w:rsid w:val="00313ABE"/>
    <w:rsid w:val="00333365"/>
    <w:rsid w:val="00357386"/>
    <w:rsid w:val="0035777B"/>
    <w:rsid w:val="003627F8"/>
    <w:rsid w:val="00362A83"/>
    <w:rsid w:val="003708B3"/>
    <w:rsid w:val="003806E7"/>
    <w:rsid w:val="003977F8"/>
    <w:rsid w:val="003A52A2"/>
    <w:rsid w:val="003C07A6"/>
    <w:rsid w:val="003D0634"/>
    <w:rsid w:val="003D20A0"/>
    <w:rsid w:val="003D579C"/>
    <w:rsid w:val="003F13EE"/>
    <w:rsid w:val="00413CD9"/>
    <w:rsid w:val="00431D8F"/>
    <w:rsid w:val="004335BC"/>
    <w:rsid w:val="00433FEC"/>
    <w:rsid w:val="004360DE"/>
    <w:rsid w:val="0044290E"/>
    <w:rsid w:val="0044313E"/>
    <w:rsid w:val="00447570"/>
    <w:rsid w:val="00450B5E"/>
    <w:rsid w:val="00452B21"/>
    <w:rsid w:val="0046124D"/>
    <w:rsid w:val="004713BB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70847"/>
    <w:rsid w:val="00576F33"/>
    <w:rsid w:val="00590945"/>
    <w:rsid w:val="00591CF3"/>
    <w:rsid w:val="00592E6D"/>
    <w:rsid w:val="005A1A2D"/>
    <w:rsid w:val="005A4091"/>
    <w:rsid w:val="005C3EDA"/>
    <w:rsid w:val="005C6148"/>
    <w:rsid w:val="005D5481"/>
    <w:rsid w:val="005D60A3"/>
    <w:rsid w:val="005D674B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5F1E"/>
    <w:rsid w:val="00657CD6"/>
    <w:rsid w:val="00660AE1"/>
    <w:rsid w:val="00676550"/>
    <w:rsid w:val="0067742C"/>
    <w:rsid w:val="006A0038"/>
    <w:rsid w:val="006C3C94"/>
    <w:rsid w:val="006D1930"/>
    <w:rsid w:val="006E38E5"/>
    <w:rsid w:val="006F3358"/>
    <w:rsid w:val="006F6128"/>
    <w:rsid w:val="006F6CA8"/>
    <w:rsid w:val="006F709F"/>
    <w:rsid w:val="007000A5"/>
    <w:rsid w:val="00703D90"/>
    <w:rsid w:val="00716CC5"/>
    <w:rsid w:val="00725662"/>
    <w:rsid w:val="00731DCF"/>
    <w:rsid w:val="00736023"/>
    <w:rsid w:val="00756584"/>
    <w:rsid w:val="007807F2"/>
    <w:rsid w:val="00794B37"/>
    <w:rsid w:val="00796030"/>
    <w:rsid w:val="007A1C1E"/>
    <w:rsid w:val="007A2410"/>
    <w:rsid w:val="007A7BF5"/>
    <w:rsid w:val="007B0621"/>
    <w:rsid w:val="007B2900"/>
    <w:rsid w:val="007B71FB"/>
    <w:rsid w:val="007C51DD"/>
    <w:rsid w:val="007C6462"/>
    <w:rsid w:val="007D264D"/>
    <w:rsid w:val="007D5400"/>
    <w:rsid w:val="007E0519"/>
    <w:rsid w:val="007E398B"/>
    <w:rsid w:val="007F2AF9"/>
    <w:rsid w:val="007F3DBF"/>
    <w:rsid w:val="008075FC"/>
    <w:rsid w:val="00811698"/>
    <w:rsid w:val="00813D1C"/>
    <w:rsid w:val="00840A8B"/>
    <w:rsid w:val="008604A6"/>
    <w:rsid w:val="00861279"/>
    <w:rsid w:val="008615D7"/>
    <w:rsid w:val="00866C56"/>
    <w:rsid w:val="00866F36"/>
    <w:rsid w:val="0087161F"/>
    <w:rsid w:val="00881AC0"/>
    <w:rsid w:val="0088266E"/>
    <w:rsid w:val="00884D87"/>
    <w:rsid w:val="008856FB"/>
    <w:rsid w:val="008918E4"/>
    <w:rsid w:val="008A2A40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A160B"/>
    <w:rsid w:val="009D79C9"/>
    <w:rsid w:val="009E4C65"/>
    <w:rsid w:val="009F19A4"/>
    <w:rsid w:val="00A01614"/>
    <w:rsid w:val="00A02CDA"/>
    <w:rsid w:val="00A0649E"/>
    <w:rsid w:val="00A128A7"/>
    <w:rsid w:val="00A250AE"/>
    <w:rsid w:val="00A260CB"/>
    <w:rsid w:val="00A338FF"/>
    <w:rsid w:val="00A35698"/>
    <w:rsid w:val="00A43820"/>
    <w:rsid w:val="00A578EA"/>
    <w:rsid w:val="00A610ED"/>
    <w:rsid w:val="00A74295"/>
    <w:rsid w:val="00A8230C"/>
    <w:rsid w:val="00A95488"/>
    <w:rsid w:val="00A97858"/>
    <w:rsid w:val="00AA55C2"/>
    <w:rsid w:val="00AB1864"/>
    <w:rsid w:val="00AD0A8B"/>
    <w:rsid w:val="00AD29C9"/>
    <w:rsid w:val="00AF16F4"/>
    <w:rsid w:val="00B04EEB"/>
    <w:rsid w:val="00B05536"/>
    <w:rsid w:val="00B05988"/>
    <w:rsid w:val="00B05E55"/>
    <w:rsid w:val="00B30B0D"/>
    <w:rsid w:val="00B30B26"/>
    <w:rsid w:val="00B54E8A"/>
    <w:rsid w:val="00B77BD8"/>
    <w:rsid w:val="00B83E0F"/>
    <w:rsid w:val="00B865C1"/>
    <w:rsid w:val="00B90148"/>
    <w:rsid w:val="00B934CC"/>
    <w:rsid w:val="00BA6906"/>
    <w:rsid w:val="00BB4112"/>
    <w:rsid w:val="00BB757D"/>
    <w:rsid w:val="00BC0A2B"/>
    <w:rsid w:val="00C01130"/>
    <w:rsid w:val="00C01AA1"/>
    <w:rsid w:val="00C01F11"/>
    <w:rsid w:val="00C10707"/>
    <w:rsid w:val="00C151DA"/>
    <w:rsid w:val="00C3102F"/>
    <w:rsid w:val="00C36050"/>
    <w:rsid w:val="00C45EF4"/>
    <w:rsid w:val="00C52B9B"/>
    <w:rsid w:val="00C52E61"/>
    <w:rsid w:val="00C52F53"/>
    <w:rsid w:val="00C557F1"/>
    <w:rsid w:val="00C5582D"/>
    <w:rsid w:val="00C56E74"/>
    <w:rsid w:val="00C661CC"/>
    <w:rsid w:val="00C669EA"/>
    <w:rsid w:val="00C814B9"/>
    <w:rsid w:val="00C86685"/>
    <w:rsid w:val="00CA64A0"/>
    <w:rsid w:val="00CD5033"/>
    <w:rsid w:val="00CD7C0F"/>
    <w:rsid w:val="00CE029D"/>
    <w:rsid w:val="00CF04A0"/>
    <w:rsid w:val="00CF5B05"/>
    <w:rsid w:val="00D11C2D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7579B"/>
    <w:rsid w:val="00D85309"/>
    <w:rsid w:val="00D901EA"/>
    <w:rsid w:val="00DA0770"/>
    <w:rsid w:val="00DC0EAE"/>
    <w:rsid w:val="00DD599B"/>
    <w:rsid w:val="00DE595F"/>
    <w:rsid w:val="00DF29FA"/>
    <w:rsid w:val="00DF77E2"/>
    <w:rsid w:val="00E05994"/>
    <w:rsid w:val="00E07C14"/>
    <w:rsid w:val="00E16F94"/>
    <w:rsid w:val="00E24DFC"/>
    <w:rsid w:val="00E37354"/>
    <w:rsid w:val="00E374F9"/>
    <w:rsid w:val="00E561E7"/>
    <w:rsid w:val="00E62032"/>
    <w:rsid w:val="00E75050"/>
    <w:rsid w:val="00E75DDC"/>
    <w:rsid w:val="00E8187C"/>
    <w:rsid w:val="00E948DA"/>
    <w:rsid w:val="00E94EA5"/>
    <w:rsid w:val="00EA32B6"/>
    <w:rsid w:val="00EA73A0"/>
    <w:rsid w:val="00EA7E4F"/>
    <w:rsid w:val="00EB4334"/>
    <w:rsid w:val="00EB536E"/>
    <w:rsid w:val="00EC0AE2"/>
    <w:rsid w:val="00EC3C5E"/>
    <w:rsid w:val="00EC4A68"/>
    <w:rsid w:val="00EC6059"/>
    <w:rsid w:val="00ED3F4B"/>
    <w:rsid w:val="00EF7204"/>
    <w:rsid w:val="00F02E69"/>
    <w:rsid w:val="00F06F08"/>
    <w:rsid w:val="00F22C2D"/>
    <w:rsid w:val="00F26BA0"/>
    <w:rsid w:val="00F31DF9"/>
    <w:rsid w:val="00F34C7D"/>
    <w:rsid w:val="00F43CD4"/>
    <w:rsid w:val="00F52F58"/>
    <w:rsid w:val="00F56567"/>
    <w:rsid w:val="00F6648A"/>
    <w:rsid w:val="00F678C6"/>
    <w:rsid w:val="00F736D0"/>
    <w:rsid w:val="00F80220"/>
    <w:rsid w:val="00F87F5E"/>
    <w:rsid w:val="00F93790"/>
    <w:rsid w:val="00F979E7"/>
    <w:rsid w:val="00FA2DCB"/>
    <w:rsid w:val="00FB4D47"/>
    <w:rsid w:val="00FD7C76"/>
    <w:rsid w:val="00FE15DD"/>
    <w:rsid w:val="00FE3C61"/>
    <w:rsid w:val="00FF7A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5B0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EE7CB4-2CB1-4E54-881E-458D66E2D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11</Pages>
  <Words>2794</Words>
  <Characters>15091</Characters>
  <Application>Microsoft Office Word</Application>
  <DocSecurity>0</DocSecurity>
  <Lines>125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caio.gaioso</cp:lastModifiedBy>
  <cp:revision>35</cp:revision>
  <cp:lastPrinted>2016-05-12T13:00:00Z</cp:lastPrinted>
  <dcterms:created xsi:type="dcterms:W3CDTF">2016-06-06T12:06:00Z</dcterms:created>
  <dcterms:modified xsi:type="dcterms:W3CDTF">2016-07-21T20:03:00Z</dcterms:modified>
</cp:coreProperties>
</file>