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ED" w:rsidRPr="00CC06ED" w:rsidRDefault="00CC06ED" w:rsidP="00961A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415591" w:rsidRPr="00CC06ED" w:rsidRDefault="006042F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02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7F6" w:rsidRPr="00CC06ED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8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CC06ED" w:rsidRDefault="002A739F" w:rsidP="00961A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Conselho Escolar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ULISSIS GUIMARÃES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Unidade Escolar </w:t>
      </w:r>
      <w:r w:rsidR="00AF2573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COLEGIO</w:t>
      </w:r>
      <w:r w:rsidR="00AF2573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ESTADUAL ULISSES GUIMARÃES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município de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ÁGUAS LINDAS DE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D7575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GOIAS</w:t>
      </w:r>
      <w:r w:rsidR="00FD7575" w:rsidRPr="00CC06E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GOIAS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, pessoa jurídica de di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FD7575" w:rsidRPr="00CC06ED">
        <w:rPr>
          <w:rFonts w:ascii="Times New Roman" w:hAnsi="Times New Roman" w:cs="Times New Roman"/>
          <w:b/>
          <w:sz w:val="24"/>
          <w:szCs w:val="24"/>
        </w:rPr>
        <w:t>AVENIDA</w:t>
      </w:r>
      <w:r w:rsidR="00AF2573" w:rsidRPr="00CC06ED">
        <w:rPr>
          <w:rFonts w:ascii="Times New Roman" w:hAnsi="Times New Roman" w:cs="Times New Roman"/>
          <w:b/>
          <w:sz w:val="24"/>
          <w:szCs w:val="24"/>
        </w:rPr>
        <w:t xml:space="preserve"> 02 SETOR 16, AREA ESPECIAL SOLAR DA BARRAGEM</w:t>
      </w:r>
      <w:r w:rsidR="00D44A9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CNPJ sob n.</w:t>
      </w:r>
      <w:r w:rsidR="00FD7575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º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04.720.796/0001-08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representada neste ato pelo </w:t>
      </w:r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do Conselho o (a) </w:t>
      </w:r>
      <w:proofErr w:type="spellStart"/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Srª</w:t>
      </w:r>
      <w:proofErr w:type="spellEnd"/>
      <w:r w:rsidR="00DD599B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r w:rsidR="00AF2573" w:rsidRPr="00CC0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PATRICIA LEMES DE MENDONÇA</w:t>
      </w:r>
      <w:r w:rsidR="00E561E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inscrito (a) no CPF 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868.</w:t>
      </w:r>
      <w:r w:rsidR="00AF2573" w:rsidRPr="00CC06E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525</w:t>
      </w:r>
      <w:r w:rsidR="00AF2573" w:rsidRPr="00CC06ED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.901-00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Carteira de Identidade nº </w:t>
      </w:r>
      <w:r w:rsidR="00AF2573" w:rsidRPr="00CC06ED">
        <w:rPr>
          <w:rFonts w:ascii="Times New Roman" w:eastAsia="Times New Roman" w:hAnsi="Times New Roman" w:cs="Times New Roman"/>
          <w:b/>
          <w:sz w:val="24"/>
          <w:szCs w:val="24"/>
        </w:rPr>
        <w:t>1786372-SSP/DF</w:t>
      </w:r>
      <w:r w:rsidR="004C0DC1" w:rsidRPr="00CC06E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uso de suas prerrogativas legais e considerando o disposto no </w:t>
      </w:r>
      <w:hyperlink r:id="rId9" w:history="1">
        <w:r w:rsidR="004C0DC1" w:rsidRPr="00CC06ED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CC06ED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CC06ED">
        <w:rPr>
          <w:rFonts w:ascii="Times New Roman" w:eastAsia="Times New Roman" w:hAnsi="Times New Roman" w:cs="Times New Roman"/>
          <w:sz w:val="24"/>
          <w:szCs w:val="24"/>
        </w:rPr>
        <w:t>de Es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tado de Educação, Cultura e Esporte do Estado de Goiás,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PNAE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durante o </w:t>
      </w:r>
      <w:r w:rsidR="004C0DC1" w:rsidRPr="004118C6">
        <w:rPr>
          <w:rFonts w:ascii="Times New Roman" w:eastAsia="Times New Roman" w:hAnsi="Times New Roman" w:cs="Times New Roman"/>
          <w:sz w:val="24"/>
          <w:szCs w:val="24"/>
        </w:rPr>
        <w:t>período de</w:t>
      </w:r>
      <w:r w:rsidR="00961A87" w:rsidRPr="00411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8C6" w:rsidRPr="004118C6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AF2573" w:rsidRPr="004118C6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4118C6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4118C6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4118C6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4118C6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411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18C6" w:rsidRPr="004118C6">
        <w:rPr>
          <w:rFonts w:ascii="Times New Roman" w:eastAsia="Times New Roman" w:hAnsi="Times New Roman" w:cs="Times New Roman"/>
          <w:b/>
          <w:sz w:val="24"/>
          <w:szCs w:val="24"/>
        </w:rPr>
        <w:t>02/02/2016</w:t>
      </w:r>
      <w:r w:rsidR="00197177" w:rsidRPr="004118C6">
        <w:rPr>
          <w:rFonts w:ascii="Times New Roman" w:eastAsia="Times New Roman" w:hAnsi="Times New Roman" w:cs="Times New Roman"/>
          <w:sz w:val="24"/>
          <w:szCs w:val="24"/>
        </w:rPr>
        <w:t>, no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horário das</w:t>
      </w:r>
      <w:r w:rsidR="004C0DC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43CA8" w:rsidRPr="00CC06E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>15:00</w:t>
      </w:r>
      <w:proofErr w:type="gramEnd"/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</w:t>
      </w:r>
      <w:r w:rsidR="00197177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sede </w:t>
      </w:r>
      <w:r w:rsidR="00FD7575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AV. 02 SETOR 16, AREA ESPECIAL SOLAR DA BARRAGEM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97177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EC6059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(Tabela 1).</w:t>
      </w:r>
    </w:p>
    <w:p w:rsidR="001C57F6" w:rsidRPr="00961A87" w:rsidRDefault="0081169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CC06E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2587"/>
        <w:gridCol w:w="1309"/>
        <w:gridCol w:w="1597"/>
        <w:gridCol w:w="1311"/>
        <w:gridCol w:w="2480"/>
      </w:tblGrid>
      <w:tr w:rsidR="004C0DC1" w:rsidRPr="00CC06ED" w:rsidTr="00AA51A2">
        <w:trPr>
          <w:tblCellSpacing w:w="0" w:type="dxa"/>
          <w:jc w:val="center"/>
        </w:trPr>
        <w:tc>
          <w:tcPr>
            <w:tcW w:w="4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961A8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CC06E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CC06ED" w:rsidTr="00AA51A2">
        <w:trPr>
          <w:tblCellSpacing w:w="0" w:type="dxa"/>
          <w:jc w:val="center"/>
        </w:trPr>
        <w:tc>
          <w:tcPr>
            <w:tcW w:w="4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601FE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601FE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</w:t>
            </w:r>
            <w:r w:rsidR="00F601FE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xi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B79E3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FA3090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601FE" w:rsidRPr="00CC06ED" w:rsidRDefault="008F75C0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239,0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8F75C0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1C4A58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A309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FB79E3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F75C0" w:rsidRPr="00CC06ED" w:rsidRDefault="008F75C0" w:rsidP="008F7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A3090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R$1.794,00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  <w:r w:rsidR="001C4A58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Inglesa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E71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189,00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R$405,00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R$2,70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E713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418,00</w:t>
            </w:r>
            <w:r w:rsidR="00FB79E3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A51A2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FB79E3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51A2" w:rsidRPr="00CC06ED" w:rsidRDefault="00AA51A2" w:rsidP="00AA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R$140,00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E713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63,00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AA51A2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R$105,00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AA51A2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$150,00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2,05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820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R$1.050,00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1.195,00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D7575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R$498,0</w:t>
            </w:r>
            <w:r w:rsidR="00BF5096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BF5096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FB79E3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R$2,10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5096" w:rsidRPr="00CC06ED" w:rsidRDefault="00BF5096" w:rsidP="00BF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R$315,00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BF5096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FD7575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54,00</w:t>
            </w:r>
          </w:p>
        </w:tc>
      </w:tr>
      <w:tr w:rsidR="004C3BFF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R$1,99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3BFF" w:rsidRPr="00CC06ED" w:rsidRDefault="00FD7575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R$119,0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1C4A58" w:rsidRPr="00CC06ED" w:rsidTr="00AA51A2">
        <w:trPr>
          <w:tblCellSpacing w:w="0" w:type="dxa"/>
          <w:jc w:val="center"/>
        </w:trPr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AA51A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4C3BFF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FB79E3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C4A58" w:rsidRPr="00CC06ED" w:rsidRDefault="001C4A58" w:rsidP="001C4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="004C3BFF"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900,00</w:t>
            </w:r>
          </w:p>
        </w:tc>
      </w:tr>
    </w:tbl>
    <w:p w:rsidR="00012DBA" w:rsidRPr="00CC06ED" w:rsidRDefault="00012D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 - a declaração de que os gêneros alimentícios a serem entregues são oriundos de produção própria, relacionada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</w:t>
      </w:r>
      <w:r w:rsid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0" w:name="_GoBack"/>
      <w:bookmarkEnd w:id="0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Grupos Informais ou Grupos Formais deverão apresentar o Projeto de Venda de Gêneros Alimentícios da Agricultura Familiar conforme Anexo</w:t>
      </w:r>
      <w:r w:rsidR="00FD7C7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Resolução FNDE n.º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4, de </w:t>
      </w:r>
      <w:proofErr w:type="gramStart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CC06ED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CC06E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lastRenderedPageBreak/>
        <w:t>4.3 - O(s) projeto(s) de venda a ser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E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CC06E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CC06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CC06E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0" w:history="1">
        <w:r w:rsidRPr="00CC06ED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CC06E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O(s) fornecedor (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143CA8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3CA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COLEGIO ESTADUAL </w:t>
      </w:r>
      <w:r w:rsidR="00143CA8" w:rsidRPr="00961A87">
        <w:rPr>
          <w:rFonts w:ascii="Times New Roman" w:eastAsia="Times New Roman" w:hAnsi="Times New Roman" w:cs="Times New Roman"/>
          <w:b/>
          <w:sz w:val="24"/>
          <w:szCs w:val="24"/>
        </w:rPr>
        <w:t>ULISSES GUIMARÂES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</w:t>
      </w: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à </w:t>
      </w:r>
      <w:r w:rsidR="00143CA8" w:rsidRPr="00CC06E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AV. 02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="00143CA8" w:rsidRPr="00CC06ED">
        <w:rPr>
          <w:rFonts w:ascii="Times New Roman" w:hAnsi="Times New Roman" w:cs="Times New Roman"/>
          <w:b/>
          <w:sz w:val="24"/>
          <w:szCs w:val="24"/>
        </w:rPr>
        <w:t>SETOR 16, AREA ESPECIAL SOLAR DA BARRAGEM – AGUAS LINDAS DE GOIAS</w:t>
      </w:r>
      <w:r w:rsidR="00143CA8" w:rsidRPr="00CC06ED">
        <w:rPr>
          <w:rFonts w:ascii="Times New Roman" w:hAnsi="Times New Roman" w:cs="Times New Roman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CC06E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06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CC06E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CC06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CC06E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FD7575" w:rsidRPr="00CC06E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D7575" w:rsidRPr="00CC06ED" w:rsidRDefault="00FD7575" w:rsidP="0089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CC06E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entrega dos gêneros alimentícios deverá respeitar o cronograma abaixo:</w:t>
      </w:r>
    </w:p>
    <w:p w:rsidR="001C57F6" w:rsidRPr="00CC06ED" w:rsidRDefault="001C57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5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6"/>
        <w:gridCol w:w="1646"/>
        <w:gridCol w:w="3740"/>
        <w:gridCol w:w="2580"/>
      </w:tblGrid>
      <w:tr w:rsidR="004C0DC1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CC06E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CC06E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Abóbora </w:t>
            </w:r>
            <w:proofErr w:type="spellStart"/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Cabutiá</w:t>
            </w:r>
            <w:proofErr w:type="spellEnd"/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600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Cheiro-Verde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Flor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Goiaba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399,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FB79E3" w:rsidRPr="00CC06ED" w:rsidTr="00E97B10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452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3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Colégio Estadual Ulisses Guimarães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9E3" w:rsidRPr="00CC06ED" w:rsidRDefault="00FB79E3" w:rsidP="00FA3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C06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FD7575" w:rsidRPr="00CC06ED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CC06E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CC06E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9. DISPOSIÇÕES GERAIS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="00545C39" w:rsidRPr="00CC06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CC06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FB79E3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DAP/Ano/E.</w:t>
      </w:r>
      <w:r w:rsidR="001C57F6"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CC06E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CC06ED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hyperlink r:id="rId12" w:history="1">
        <w:r w:rsidRPr="00CC06ED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CC06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79E3" w:rsidRPr="00CC06ED" w:rsidRDefault="00FB79E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746" w:rsidRPr="00CC06ED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961A87" w:rsidRDefault="00FD75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6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61A87" w:rsidRPr="00961A87">
        <w:rPr>
          <w:rFonts w:ascii="Times New Roman" w:eastAsia="Times New Roman" w:hAnsi="Times New Roman" w:cs="Times New Roman"/>
          <w:b/>
          <w:sz w:val="24"/>
          <w:szCs w:val="24"/>
        </w:rPr>
        <w:t>ÁGUAS LINDAS DE GOIAS- GO, AOS 11 DIAS DO MÊS DE NOVEMBRO DE 2015.</w:t>
      </w:r>
    </w:p>
    <w:p w:rsidR="000202FF" w:rsidRPr="00961A87" w:rsidRDefault="00961A8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1A8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61A8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</w:t>
      </w:r>
      <w:r w:rsidRPr="00961A87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  <w:t xml:space="preserve"> PATRICIA LEMES DE MENDONÇA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COLEGIO ESTADUAL ULISSES GUIMARÃES </w:t>
      </w:r>
    </w:p>
    <w:p w:rsidR="000202FF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961A87" w:rsidRDefault="00961A8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1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3"/>
      <w:footerReference w:type="default" r:id="rId14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85" w:rsidRDefault="00230D85" w:rsidP="004C0DC1">
      <w:pPr>
        <w:spacing w:after="0" w:line="240" w:lineRule="auto"/>
      </w:pPr>
      <w:r>
        <w:separator/>
      </w:r>
    </w:p>
  </w:endnote>
  <w:endnote w:type="continuationSeparator" w:id="0">
    <w:p w:rsidR="00230D85" w:rsidRDefault="00230D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85" w:rsidRDefault="00230D85" w:rsidP="004C0DC1">
      <w:pPr>
        <w:spacing w:after="0" w:line="240" w:lineRule="auto"/>
      </w:pPr>
      <w:r>
        <w:separator/>
      </w:r>
    </w:p>
  </w:footnote>
  <w:footnote w:type="continuationSeparator" w:id="0">
    <w:p w:rsidR="00230D85" w:rsidRDefault="00230D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96BAD"/>
    <w:multiLevelType w:val="hybridMultilevel"/>
    <w:tmpl w:val="54F4A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C6CB2"/>
    <w:rsid w:val="00143CA8"/>
    <w:rsid w:val="0016585A"/>
    <w:rsid w:val="00197177"/>
    <w:rsid w:val="001A6DEB"/>
    <w:rsid w:val="001C0C88"/>
    <w:rsid w:val="001C4A58"/>
    <w:rsid w:val="001C57F6"/>
    <w:rsid w:val="001E247F"/>
    <w:rsid w:val="00230D85"/>
    <w:rsid w:val="00245873"/>
    <w:rsid w:val="00267746"/>
    <w:rsid w:val="00297C3D"/>
    <w:rsid w:val="002A739F"/>
    <w:rsid w:val="002B1996"/>
    <w:rsid w:val="002C25D7"/>
    <w:rsid w:val="003A52A2"/>
    <w:rsid w:val="003A6089"/>
    <w:rsid w:val="003C07A6"/>
    <w:rsid w:val="003D0634"/>
    <w:rsid w:val="003D579C"/>
    <w:rsid w:val="004118C6"/>
    <w:rsid w:val="00413CD9"/>
    <w:rsid w:val="00415591"/>
    <w:rsid w:val="0044290E"/>
    <w:rsid w:val="004C0DC1"/>
    <w:rsid w:val="004C3BFF"/>
    <w:rsid w:val="004C4165"/>
    <w:rsid w:val="005354AD"/>
    <w:rsid w:val="00545C39"/>
    <w:rsid w:val="00590945"/>
    <w:rsid w:val="00592E6D"/>
    <w:rsid w:val="005D60A3"/>
    <w:rsid w:val="005F343C"/>
    <w:rsid w:val="005F5A7B"/>
    <w:rsid w:val="00602939"/>
    <w:rsid w:val="006042F1"/>
    <w:rsid w:val="00612ABC"/>
    <w:rsid w:val="006165CC"/>
    <w:rsid w:val="00620C0F"/>
    <w:rsid w:val="006D1930"/>
    <w:rsid w:val="006D195F"/>
    <w:rsid w:val="006F709F"/>
    <w:rsid w:val="00704DFF"/>
    <w:rsid w:val="00756584"/>
    <w:rsid w:val="007807F2"/>
    <w:rsid w:val="0078340C"/>
    <w:rsid w:val="00794B37"/>
    <w:rsid w:val="007A1C1E"/>
    <w:rsid w:val="007B2900"/>
    <w:rsid w:val="007D264D"/>
    <w:rsid w:val="00811698"/>
    <w:rsid w:val="00813D1C"/>
    <w:rsid w:val="008615D7"/>
    <w:rsid w:val="00884D87"/>
    <w:rsid w:val="008F75C0"/>
    <w:rsid w:val="0090245E"/>
    <w:rsid w:val="00933831"/>
    <w:rsid w:val="00944287"/>
    <w:rsid w:val="00961A87"/>
    <w:rsid w:val="009B6E32"/>
    <w:rsid w:val="009D79C9"/>
    <w:rsid w:val="009E4C65"/>
    <w:rsid w:val="00A610ED"/>
    <w:rsid w:val="00AA51A2"/>
    <w:rsid w:val="00AF2573"/>
    <w:rsid w:val="00B77BD8"/>
    <w:rsid w:val="00B83E0F"/>
    <w:rsid w:val="00B86681"/>
    <w:rsid w:val="00B90148"/>
    <w:rsid w:val="00B90A4E"/>
    <w:rsid w:val="00BC36C6"/>
    <w:rsid w:val="00BF1C24"/>
    <w:rsid w:val="00BF5096"/>
    <w:rsid w:val="00C01130"/>
    <w:rsid w:val="00C01F11"/>
    <w:rsid w:val="00C308DB"/>
    <w:rsid w:val="00C52B9B"/>
    <w:rsid w:val="00C52F53"/>
    <w:rsid w:val="00C532BA"/>
    <w:rsid w:val="00C5582D"/>
    <w:rsid w:val="00C56E74"/>
    <w:rsid w:val="00CC06ED"/>
    <w:rsid w:val="00CF04A0"/>
    <w:rsid w:val="00D15292"/>
    <w:rsid w:val="00D16803"/>
    <w:rsid w:val="00D30AA4"/>
    <w:rsid w:val="00D44A9E"/>
    <w:rsid w:val="00D70BBD"/>
    <w:rsid w:val="00DC0EAE"/>
    <w:rsid w:val="00DD2F3F"/>
    <w:rsid w:val="00DD56C5"/>
    <w:rsid w:val="00DD599B"/>
    <w:rsid w:val="00E374F9"/>
    <w:rsid w:val="00E561E7"/>
    <w:rsid w:val="00E713E3"/>
    <w:rsid w:val="00E97B10"/>
    <w:rsid w:val="00EA32B6"/>
    <w:rsid w:val="00EA73A0"/>
    <w:rsid w:val="00EB536E"/>
    <w:rsid w:val="00EC6059"/>
    <w:rsid w:val="00F34C7D"/>
    <w:rsid w:val="00F52F58"/>
    <w:rsid w:val="00F601FE"/>
    <w:rsid w:val="00F678C6"/>
    <w:rsid w:val="00F979E7"/>
    <w:rsid w:val="00FA3090"/>
    <w:rsid w:val="00FA74B6"/>
    <w:rsid w:val="00FB79E3"/>
    <w:rsid w:val="00FD7575"/>
    <w:rsid w:val="00FD7C76"/>
    <w:rsid w:val="00FF7372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08666','000','1993','NI','','','')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11947','000','2009','NI','A','14','')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62DFA-0DEE-49EC-84F7-9119D909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2015-11-25T19:41:00Z</dcterms:created>
  <dcterms:modified xsi:type="dcterms:W3CDTF">2016-01-12T11:43:00Z</dcterms:modified>
</cp:coreProperties>
</file>