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F98" w:rsidRPr="002142BC" w:rsidRDefault="00957F98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957F98" w:rsidRPr="002142BC" w:rsidRDefault="00957F98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57F98" w:rsidRPr="002142BC" w:rsidRDefault="00957F98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957F98" w:rsidRPr="002142BC" w:rsidRDefault="00957F98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57F98" w:rsidRPr="003C325F" w:rsidRDefault="00957F98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</w:t>
      </w:r>
      <w:r w:rsidRPr="00A3127F">
        <w:rPr>
          <w:rFonts w:ascii="Times New Roman" w:hAnsi="Times New Roman" w:cs="Times New Roman"/>
          <w:sz w:val="24"/>
          <w:szCs w:val="24"/>
        </w:rPr>
        <w:t xml:space="preserve">- O </w:t>
      </w:r>
      <w:r w:rsidRPr="00A3127F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1B37D7">
        <w:rPr>
          <w:rFonts w:ascii="Times New Roman" w:hAnsi="Times New Roman" w:cs="Times New Roman"/>
          <w:b/>
          <w:bCs/>
          <w:noProof/>
          <w:sz w:val="24"/>
          <w:szCs w:val="24"/>
        </w:rPr>
        <w:t>UNIDOS VENCEREMOS</w:t>
      </w:r>
      <w:r w:rsidRPr="00A3127F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1B37D7">
        <w:rPr>
          <w:rFonts w:ascii="Times New Roman" w:hAnsi="Times New Roman" w:cs="Times New Roman"/>
          <w:b/>
          <w:bCs/>
          <w:noProof/>
          <w:sz w:val="24"/>
          <w:szCs w:val="24"/>
        </w:rPr>
        <w:t>00.661.814/0001-77</w:t>
      </w:r>
      <w:r w:rsidRPr="00A3127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A3127F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0956A0">
        <w:rPr>
          <w:rFonts w:ascii="Times New Roman" w:hAnsi="Times New Roman" w:cs="Times New Roman"/>
          <w:sz w:val="24"/>
          <w:szCs w:val="24"/>
        </w:rPr>
        <w:t>a</w:t>
      </w:r>
      <w:r w:rsidRPr="00A312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B37D7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SIMINO RODRIGUES DE SIQUEIRA</w:t>
      </w:r>
      <w:r w:rsidRPr="00A3127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A3127F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1B37D7">
        <w:rPr>
          <w:rFonts w:ascii="Times New Roman" w:hAnsi="Times New Roman" w:cs="Times New Roman"/>
          <w:b/>
          <w:noProof/>
          <w:sz w:val="24"/>
          <w:szCs w:val="24"/>
        </w:rPr>
        <w:t>APARECIDA DE GOIÂNIA</w:t>
      </w:r>
      <w:r w:rsidRPr="00A3127F">
        <w:rPr>
          <w:rFonts w:ascii="Times New Roman" w:hAnsi="Times New Roman" w:cs="Times New Roman"/>
          <w:sz w:val="24"/>
          <w:szCs w:val="24"/>
        </w:rPr>
        <w:t xml:space="preserve">, </w:t>
      </w:r>
      <w:r w:rsidRPr="00A3127F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A3127F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="000956A0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Pr="001B37D7">
        <w:rPr>
          <w:rFonts w:ascii="Times New Roman" w:hAnsi="Times New Roman" w:cs="Times New Roman"/>
          <w:b/>
          <w:bCs/>
          <w:noProof/>
          <w:sz w:val="24"/>
          <w:szCs w:val="24"/>
        </w:rPr>
        <w:t>APARECIDA DE GOIÂNIA</w:t>
      </w:r>
      <w:r w:rsidRPr="00A3127F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540CFC">
        <w:rPr>
          <w:rFonts w:ascii="Times New Roman" w:hAnsi="Times New Roman" w:cs="Times New Roman"/>
          <w:sz w:val="24"/>
          <w:szCs w:val="24"/>
        </w:rPr>
        <w:t xml:space="preserve"> </w:t>
      </w:r>
      <w:r w:rsidRPr="001B37D7">
        <w:rPr>
          <w:rFonts w:ascii="Times New Roman" w:hAnsi="Times New Roman" w:cs="Times New Roman"/>
          <w:b/>
          <w:noProof/>
          <w:sz w:val="24"/>
          <w:szCs w:val="24"/>
        </w:rPr>
        <w:t>PRISCILA ABIGAIL SIQUEIRA</w:t>
      </w:r>
      <w:r w:rsidRPr="00A3127F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1B37D7">
        <w:rPr>
          <w:rFonts w:ascii="Times New Roman" w:hAnsi="Times New Roman" w:cs="Times New Roman"/>
          <w:b/>
          <w:noProof/>
          <w:sz w:val="24"/>
          <w:szCs w:val="24"/>
        </w:rPr>
        <w:t>930.292.921-34</w:t>
      </w:r>
      <w:r w:rsidRPr="00A3127F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1B37D7">
        <w:rPr>
          <w:rFonts w:ascii="Times New Roman" w:hAnsi="Times New Roman" w:cs="Times New Roman"/>
          <w:b/>
          <w:noProof/>
          <w:sz w:val="24"/>
          <w:szCs w:val="24"/>
        </w:rPr>
        <w:t>3857483 DGPC/GO</w:t>
      </w:r>
      <w:r w:rsidRPr="00A3127F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</w:t>
      </w:r>
      <w:r w:rsidRPr="002142BC">
        <w:rPr>
          <w:rFonts w:ascii="Times New Roman" w:hAnsi="Times New Roman" w:cs="Times New Roman"/>
          <w:sz w:val="24"/>
          <w:szCs w:val="24"/>
        </w:rPr>
        <w:t xml:space="preserve">Alimentação Escolar - </w:t>
      </w:r>
      <w:r>
        <w:rPr>
          <w:rFonts w:ascii="Times New Roman" w:hAnsi="Times New Roman" w:cs="Times New Roman"/>
          <w:sz w:val="24"/>
          <w:szCs w:val="24"/>
        </w:rPr>
        <w:t>para</w:t>
      </w:r>
      <w:r w:rsidRPr="002142BC">
        <w:rPr>
          <w:rFonts w:ascii="Times New Roman" w:hAnsi="Times New Roman" w:cs="Times New Roman"/>
          <w:sz w:val="24"/>
          <w:szCs w:val="24"/>
        </w:rPr>
        <w:t xml:space="preserve"> o período </w:t>
      </w:r>
      <w:r w:rsidRPr="003C325F">
        <w:rPr>
          <w:rFonts w:ascii="Times New Roman" w:hAnsi="Times New Roman" w:cs="Times New Roman"/>
          <w:sz w:val="24"/>
          <w:szCs w:val="24"/>
        </w:rPr>
        <w:t xml:space="preserve">de </w:t>
      </w:r>
      <w:r w:rsidR="003C325F" w:rsidRPr="003C325F">
        <w:rPr>
          <w:rFonts w:ascii="Times New Roman" w:hAnsi="Times New Roman" w:cs="Times New Roman"/>
          <w:b/>
          <w:sz w:val="24"/>
          <w:szCs w:val="24"/>
        </w:rPr>
        <w:t>23</w:t>
      </w:r>
      <w:r w:rsidRPr="003C325F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3C325F" w:rsidRPr="003C325F">
        <w:rPr>
          <w:rFonts w:ascii="Times New Roman" w:hAnsi="Times New Roman" w:cs="Times New Roman"/>
          <w:b/>
          <w:sz w:val="24"/>
          <w:szCs w:val="24"/>
        </w:rPr>
        <w:t>30</w:t>
      </w:r>
      <w:r w:rsidRPr="003C32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325F">
        <w:rPr>
          <w:rFonts w:ascii="Times New Roman" w:hAnsi="Times New Roman" w:cs="Times New Roman"/>
          <w:sz w:val="24"/>
          <w:szCs w:val="24"/>
        </w:rPr>
        <w:t>de</w:t>
      </w:r>
      <w:r w:rsidRPr="003C32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325F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3C325F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3C325F" w:rsidRPr="003C325F">
        <w:rPr>
          <w:rFonts w:ascii="Times New Roman" w:hAnsi="Times New Roman" w:cs="Times New Roman"/>
          <w:b/>
          <w:bCs/>
          <w:sz w:val="24"/>
          <w:szCs w:val="24"/>
        </w:rPr>
        <w:t xml:space="preserve"> 27</w:t>
      </w:r>
      <w:r w:rsidRPr="003C325F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3C325F" w:rsidRPr="003C325F">
        <w:rPr>
          <w:rFonts w:ascii="Times New Roman" w:hAnsi="Times New Roman" w:cs="Times New Roman"/>
          <w:b/>
          <w:bCs/>
          <w:sz w:val="24"/>
          <w:szCs w:val="24"/>
        </w:rPr>
        <w:t xml:space="preserve"> janeiro</w:t>
      </w:r>
      <w:r w:rsidRPr="003C325F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3C325F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3C32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C325F">
        <w:rPr>
          <w:rFonts w:ascii="Times New Roman" w:hAnsi="Times New Roman" w:cs="Times New Roman"/>
          <w:b/>
          <w:bCs/>
          <w:noProof/>
          <w:sz w:val="24"/>
          <w:szCs w:val="24"/>
        </w:rPr>
        <w:t>AV. DA LUZ, QD. 33 LT. 24,  GOIÂNIA PARK SUL</w:t>
      </w:r>
      <w:r w:rsidRPr="003C325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956A0" w:rsidRDefault="000956A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57F98" w:rsidRPr="002142BC" w:rsidRDefault="00957F9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957F98" w:rsidRPr="003F13EE" w:rsidRDefault="00957F9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957F98" w:rsidRPr="002142BC" w:rsidRDefault="00957F9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 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pPr w:leftFromText="141" w:rightFromText="141" w:vertAnchor="page" w:horzAnchor="margin" w:tblpY="2026"/>
        <w:tblW w:w="9816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540CFC" w:rsidRPr="002142BC" w:rsidTr="00540CFC">
        <w:trPr>
          <w:tblCellSpacing w:w="0" w:type="dxa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40CFC" w:rsidRPr="002142BC" w:rsidRDefault="00540CFC" w:rsidP="00540CFC">
            <w:pPr>
              <w:spacing w:line="360" w:lineRule="auto"/>
              <w:jc w:val="both"/>
              <w:rPr>
                <w:color w:val="FFFFFF"/>
                <w:sz w:val="24"/>
                <w:szCs w:val="24"/>
              </w:rPr>
            </w:pPr>
            <w:r w:rsidRPr="002142BC">
              <w:rPr>
                <w:color w:val="FFFFFF"/>
                <w:sz w:val="24"/>
                <w:szCs w:val="24"/>
              </w:rPr>
              <w:lastRenderedPageBreak/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40CFC" w:rsidRPr="002142BC" w:rsidRDefault="00540CFC" w:rsidP="00540CFC">
            <w:pPr>
              <w:spacing w:line="360" w:lineRule="auto"/>
              <w:jc w:val="center"/>
              <w:rPr>
                <w:color w:val="FFFFFF"/>
                <w:sz w:val="24"/>
                <w:szCs w:val="24"/>
              </w:rPr>
            </w:pPr>
            <w:r w:rsidRPr="002142BC">
              <w:rPr>
                <w:color w:val="FFFFFF"/>
                <w:sz w:val="24"/>
                <w:szCs w:val="24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40CFC" w:rsidRPr="002142BC" w:rsidRDefault="00540CFC" w:rsidP="00540CFC">
            <w:pPr>
              <w:spacing w:line="360" w:lineRule="auto"/>
              <w:jc w:val="both"/>
              <w:rPr>
                <w:color w:val="FFFFFF"/>
                <w:sz w:val="24"/>
                <w:szCs w:val="24"/>
              </w:rPr>
            </w:pPr>
            <w:r w:rsidRPr="002142BC">
              <w:rPr>
                <w:color w:val="FFFFFF"/>
                <w:sz w:val="24"/>
                <w:szCs w:val="24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40CFC" w:rsidRPr="002142BC" w:rsidRDefault="00540CFC" w:rsidP="00540CFC">
            <w:pPr>
              <w:spacing w:line="360" w:lineRule="auto"/>
              <w:jc w:val="center"/>
              <w:rPr>
                <w:color w:val="FFFFFF"/>
                <w:sz w:val="24"/>
                <w:szCs w:val="24"/>
              </w:rPr>
            </w:pPr>
            <w:r w:rsidRPr="002142BC">
              <w:rPr>
                <w:color w:val="FFFFFF"/>
                <w:sz w:val="24"/>
                <w:szCs w:val="24"/>
              </w:rPr>
              <w:t>Quantidade (total do período)</w:t>
            </w:r>
          </w:p>
          <w:p w:rsidR="00540CFC" w:rsidRPr="002142BC" w:rsidRDefault="00540CFC" w:rsidP="00540CFC">
            <w:pPr>
              <w:spacing w:line="360" w:lineRule="auto"/>
              <w:jc w:val="center"/>
              <w:rPr>
                <w:color w:val="FFFFFF"/>
                <w:sz w:val="24"/>
                <w:szCs w:val="24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40CFC" w:rsidRPr="002142BC" w:rsidRDefault="00540CFC" w:rsidP="00540CFC">
            <w:pPr>
              <w:spacing w:line="360" w:lineRule="auto"/>
              <w:jc w:val="center"/>
              <w:rPr>
                <w:color w:val="FFFFFF"/>
                <w:sz w:val="24"/>
                <w:szCs w:val="24"/>
              </w:rPr>
            </w:pPr>
            <w:r w:rsidRPr="002142BC">
              <w:rPr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540CFC" w:rsidRPr="002142BC" w:rsidTr="00540CFC">
        <w:trPr>
          <w:tblCellSpacing w:w="0" w:type="dxa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40CFC" w:rsidRPr="002142BC" w:rsidRDefault="00540CFC" w:rsidP="00540CFC">
            <w:pPr>
              <w:spacing w:line="360" w:lineRule="auto"/>
              <w:jc w:val="both"/>
              <w:rPr>
                <w:color w:val="FFFFFF"/>
                <w:sz w:val="24"/>
                <w:szCs w:val="24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40CFC" w:rsidRPr="002142BC" w:rsidRDefault="00540CFC" w:rsidP="00540CFC">
            <w:pPr>
              <w:spacing w:line="360" w:lineRule="auto"/>
              <w:jc w:val="both"/>
              <w:rPr>
                <w:color w:val="FFFFFF"/>
                <w:sz w:val="24"/>
                <w:szCs w:val="24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40CFC" w:rsidRPr="002142BC" w:rsidRDefault="00540CFC" w:rsidP="00540CFC">
            <w:pPr>
              <w:spacing w:line="360" w:lineRule="auto"/>
              <w:jc w:val="both"/>
              <w:rPr>
                <w:color w:val="FFFFFF"/>
                <w:sz w:val="24"/>
                <w:szCs w:val="24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40CFC" w:rsidRPr="002142BC" w:rsidRDefault="00540CFC" w:rsidP="00540CFC">
            <w:pPr>
              <w:spacing w:line="360" w:lineRule="auto"/>
              <w:jc w:val="center"/>
              <w:rPr>
                <w:color w:val="FFFFFF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40CFC" w:rsidRPr="002142BC" w:rsidRDefault="00540CFC" w:rsidP="00540CFC">
            <w:pPr>
              <w:spacing w:line="360" w:lineRule="auto"/>
              <w:jc w:val="center"/>
              <w:rPr>
                <w:color w:val="FFFFFF"/>
                <w:sz w:val="24"/>
                <w:szCs w:val="24"/>
              </w:rPr>
            </w:pPr>
            <w:r w:rsidRPr="002142BC">
              <w:rPr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40CFC" w:rsidRPr="002142BC" w:rsidRDefault="00540CFC" w:rsidP="00540CFC">
            <w:pPr>
              <w:spacing w:line="360" w:lineRule="auto"/>
              <w:jc w:val="center"/>
              <w:rPr>
                <w:color w:val="FFFFFF"/>
                <w:sz w:val="24"/>
                <w:szCs w:val="24"/>
              </w:rPr>
            </w:pPr>
            <w:r w:rsidRPr="002142BC">
              <w:rPr>
                <w:color w:val="FFFFFF"/>
                <w:sz w:val="24"/>
                <w:szCs w:val="24"/>
              </w:rPr>
              <w:t>Valor Total</w:t>
            </w:r>
          </w:p>
        </w:tc>
      </w:tr>
      <w:tr w:rsidR="00540CFC" w:rsidRPr="000956A0" w:rsidTr="00540CFC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0CFC" w:rsidRPr="002142BC" w:rsidRDefault="00540CFC" w:rsidP="00540CFC">
            <w:pPr>
              <w:spacing w:line="360" w:lineRule="auto"/>
              <w:jc w:val="both"/>
              <w:rPr>
                <w:b/>
                <w:color w:val="333333"/>
                <w:sz w:val="24"/>
                <w:szCs w:val="24"/>
              </w:rPr>
            </w:pPr>
            <w:r w:rsidRPr="002142BC">
              <w:rPr>
                <w:b/>
                <w:color w:val="333333"/>
                <w:sz w:val="24"/>
                <w:szCs w:val="24"/>
              </w:rPr>
              <w:t>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0CFC" w:rsidRPr="000956A0" w:rsidRDefault="00540CFC" w:rsidP="00540CFC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956A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ABACAXI PEROLA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0CFC" w:rsidRPr="000956A0" w:rsidRDefault="00540CFC" w:rsidP="00540CF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956A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0CFC" w:rsidRPr="000956A0" w:rsidRDefault="00540CFC" w:rsidP="00540CF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956A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0CFC" w:rsidRPr="000956A0" w:rsidRDefault="00540CFC" w:rsidP="00540CF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956A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3,75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0CFC" w:rsidRPr="000956A0" w:rsidRDefault="00540CFC" w:rsidP="00540CF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956A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281,25</w:t>
            </w:r>
          </w:p>
        </w:tc>
      </w:tr>
      <w:tr w:rsidR="00540CFC" w:rsidRPr="000956A0" w:rsidTr="00540CFC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0CFC" w:rsidRPr="002142BC" w:rsidRDefault="00540CFC" w:rsidP="00540CFC">
            <w:pPr>
              <w:spacing w:line="360" w:lineRule="auto"/>
              <w:jc w:val="both"/>
              <w:rPr>
                <w:b/>
                <w:color w:val="333333"/>
                <w:sz w:val="24"/>
                <w:szCs w:val="24"/>
              </w:rPr>
            </w:pPr>
            <w:r w:rsidRPr="002142BC">
              <w:rPr>
                <w:b/>
                <w:color w:val="333333"/>
                <w:sz w:val="24"/>
                <w:szCs w:val="24"/>
              </w:rPr>
              <w:t>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0CFC" w:rsidRPr="000956A0" w:rsidRDefault="00540CFC" w:rsidP="00540CFC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956A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ABÓBORA CABOTIÁ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40CFC" w:rsidRPr="000956A0" w:rsidRDefault="00540CFC" w:rsidP="00540CFC">
            <w:pPr>
              <w:jc w:val="center"/>
              <w:rPr>
                <w:rFonts w:ascii="Times New Roman" w:hAnsi="Times New Roman" w:cs="Times New Roman"/>
              </w:rPr>
            </w:pPr>
            <w:r w:rsidRPr="000956A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0CFC" w:rsidRPr="000956A0" w:rsidRDefault="00540CFC" w:rsidP="00540CF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956A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23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0CFC" w:rsidRPr="000956A0" w:rsidRDefault="00540CFC" w:rsidP="00540CF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956A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3,52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0CFC" w:rsidRPr="000956A0" w:rsidRDefault="00540CFC" w:rsidP="00540CFC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56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80,52</w:t>
            </w:r>
          </w:p>
        </w:tc>
      </w:tr>
      <w:tr w:rsidR="00540CFC" w:rsidRPr="000956A0" w:rsidTr="00540CFC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0CFC" w:rsidRPr="002142BC" w:rsidRDefault="00540CFC" w:rsidP="00540CFC">
            <w:pPr>
              <w:spacing w:line="360" w:lineRule="auto"/>
              <w:jc w:val="both"/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0CFC" w:rsidRPr="000956A0" w:rsidRDefault="00540CFC" w:rsidP="00540CFC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956A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AÇAFRÃO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40CFC" w:rsidRPr="000956A0" w:rsidRDefault="00540CFC" w:rsidP="00540CFC">
            <w:pPr>
              <w:jc w:val="center"/>
              <w:rPr>
                <w:rFonts w:ascii="Times New Roman" w:hAnsi="Times New Roman" w:cs="Times New Roman"/>
              </w:rPr>
            </w:pPr>
            <w:r w:rsidRPr="000956A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0CFC" w:rsidRPr="000956A0" w:rsidRDefault="00540CFC" w:rsidP="00540CF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956A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64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0CFC" w:rsidRPr="000956A0" w:rsidRDefault="00540CFC" w:rsidP="00540CF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956A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16,01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0CFC" w:rsidRPr="000956A0" w:rsidRDefault="00540CFC" w:rsidP="00540CFC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956A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1.024,64</w:t>
            </w:r>
          </w:p>
        </w:tc>
      </w:tr>
      <w:tr w:rsidR="00540CFC" w:rsidRPr="000956A0" w:rsidTr="00540CFC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0CFC" w:rsidRPr="002142BC" w:rsidRDefault="00540CFC" w:rsidP="00540CFC">
            <w:pPr>
              <w:spacing w:line="360" w:lineRule="auto"/>
              <w:jc w:val="both"/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0CFC" w:rsidRPr="000956A0" w:rsidRDefault="00540CFC" w:rsidP="00540CFC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956A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40CFC" w:rsidRPr="000956A0" w:rsidRDefault="00540CFC" w:rsidP="00540CFC">
            <w:pPr>
              <w:jc w:val="center"/>
              <w:rPr>
                <w:rFonts w:ascii="Times New Roman" w:hAnsi="Times New Roman" w:cs="Times New Roman"/>
              </w:rPr>
            </w:pPr>
            <w:r w:rsidRPr="000956A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0CFC" w:rsidRPr="000956A0" w:rsidRDefault="00540CFC" w:rsidP="00540CF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956A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626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0CFC" w:rsidRPr="000956A0" w:rsidRDefault="00540CFC" w:rsidP="00540CF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956A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3,76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0CFC" w:rsidRPr="000956A0" w:rsidRDefault="00540CFC" w:rsidP="00540CFC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956A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2.353,76</w:t>
            </w:r>
          </w:p>
        </w:tc>
      </w:tr>
      <w:tr w:rsidR="00540CFC" w:rsidRPr="000956A0" w:rsidTr="00540CFC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0CFC" w:rsidRPr="002142BC" w:rsidRDefault="00540CFC" w:rsidP="00540CFC">
            <w:pPr>
              <w:spacing w:line="360" w:lineRule="auto"/>
              <w:jc w:val="both"/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0CFC" w:rsidRPr="000956A0" w:rsidRDefault="00540CFC" w:rsidP="00540CFC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956A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40CFC" w:rsidRPr="000956A0" w:rsidRDefault="00540CFC" w:rsidP="00540CFC">
            <w:pPr>
              <w:jc w:val="center"/>
              <w:rPr>
                <w:rFonts w:ascii="Times New Roman" w:hAnsi="Times New Roman" w:cs="Times New Roman"/>
              </w:rPr>
            </w:pPr>
            <w:r w:rsidRPr="000956A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0CFC" w:rsidRPr="000956A0" w:rsidRDefault="00540CFC" w:rsidP="00540CF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956A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144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0CFC" w:rsidRPr="000956A0" w:rsidRDefault="00540CFC" w:rsidP="00540CF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956A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3,23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0CFC" w:rsidRPr="000956A0" w:rsidRDefault="00540CFC" w:rsidP="00540CFC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956A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465,12</w:t>
            </w:r>
          </w:p>
        </w:tc>
      </w:tr>
      <w:tr w:rsidR="00540CFC" w:rsidRPr="000956A0" w:rsidTr="00540CFC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0CFC" w:rsidRPr="002142BC" w:rsidRDefault="00540CFC" w:rsidP="00540CFC">
            <w:pPr>
              <w:spacing w:line="360" w:lineRule="auto"/>
              <w:jc w:val="both"/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0CFC" w:rsidRPr="000956A0" w:rsidRDefault="00540CFC" w:rsidP="00540CFC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956A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40CFC" w:rsidRPr="000956A0" w:rsidRDefault="00540CFC" w:rsidP="00540CFC">
            <w:pPr>
              <w:jc w:val="center"/>
              <w:rPr>
                <w:rFonts w:ascii="Times New Roman" w:hAnsi="Times New Roman" w:cs="Times New Roman"/>
              </w:rPr>
            </w:pPr>
            <w:r w:rsidRPr="000956A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0CFC" w:rsidRPr="000956A0" w:rsidRDefault="00540CFC" w:rsidP="00540CF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956A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187,5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0CFC" w:rsidRPr="000956A0" w:rsidRDefault="00540CFC" w:rsidP="00540CF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956A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3,64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0CFC" w:rsidRPr="000956A0" w:rsidRDefault="00540CFC" w:rsidP="00540CFC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956A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682,50</w:t>
            </w:r>
          </w:p>
        </w:tc>
      </w:tr>
      <w:tr w:rsidR="00540CFC" w:rsidRPr="000956A0" w:rsidTr="00540CFC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0CFC" w:rsidRPr="002142BC" w:rsidRDefault="00540CFC" w:rsidP="00540CFC">
            <w:pPr>
              <w:spacing w:line="360" w:lineRule="auto"/>
              <w:jc w:val="both"/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0CFC" w:rsidRPr="000956A0" w:rsidRDefault="00540CFC" w:rsidP="00540CFC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956A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0CFC" w:rsidRPr="000956A0" w:rsidRDefault="00540CFC" w:rsidP="00540CF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956A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0CFC" w:rsidRPr="000956A0" w:rsidRDefault="00540CFC" w:rsidP="00540CF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956A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243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0CFC" w:rsidRPr="000956A0" w:rsidRDefault="00540CFC" w:rsidP="00540CF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956A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0CFC" w:rsidRPr="000956A0" w:rsidRDefault="00540CFC" w:rsidP="00540CFC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956A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437,40</w:t>
            </w:r>
          </w:p>
        </w:tc>
      </w:tr>
      <w:tr w:rsidR="00540CFC" w:rsidRPr="000956A0" w:rsidTr="00540CFC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0CFC" w:rsidRPr="002142BC" w:rsidRDefault="00540CFC" w:rsidP="00540CFC">
            <w:pPr>
              <w:spacing w:line="360" w:lineRule="auto"/>
              <w:jc w:val="both"/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0CFC" w:rsidRPr="000956A0" w:rsidRDefault="00540CFC" w:rsidP="00540CFC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956A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MAMÃO FORMOSA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40CFC" w:rsidRPr="000956A0" w:rsidRDefault="00540CFC" w:rsidP="00540CFC">
            <w:pPr>
              <w:jc w:val="center"/>
              <w:rPr>
                <w:rFonts w:ascii="Times New Roman" w:hAnsi="Times New Roman" w:cs="Times New Roman"/>
              </w:rPr>
            </w:pPr>
            <w:r w:rsidRPr="000956A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0CFC" w:rsidRPr="000956A0" w:rsidRDefault="00540CFC" w:rsidP="00540CF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956A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451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0CFC" w:rsidRPr="000956A0" w:rsidRDefault="00540CFC" w:rsidP="00540CF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956A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0CFC" w:rsidRPr="000956A0" w:rsidRDefault="00540CFC" w:rsidP="00540CFC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956A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1.578,50</w:t>
            </w:r>
          </w:p>
        </w:tc>
      </w:tr>
      <w:tr w:rsidR="00540CFC" w:rsidRPr="000956A0" w:rsidTr="00540CFC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0CFC" w:rsidRDefault="00540CFC" w:rsidP="00540CFC">
            <w:pPr>
              <w:spacing w:line="360" w:lineRule="auto"/>
              <w:jc w:val="both"/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0CFC" w:rsidRPr="000956A0" w:rsidRDefault="00540CFC" w:rsidP="00540CFC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956A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MANDIOCA DESCASCADA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40CFC" w:rsidRPr="000956A0" w:rsidRDefault="00540CFC" w:rsidP="00540CFC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956A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0CFC" w:rsidRPr="000956A0" w:rsidRDefault="00540CFC" w:rsidP="00540CF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956A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252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0CFC" w:rsidRPr="000956A0" w:rsidRDefault="00540CFC" w:rsidP="00540CF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956A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0CFC" w:rsidRPr="000956A0" w:rsidRDefault="00540CFC" w:rsidP="00540CFC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956A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982,80</w:t>
            </w:r>
          </w:p>
        </w:tc>
      </w:tr>
      <w:tr w:rsidR="00540CFC" w:rsidRPr="000956A0" w:rsidTr="00540CFC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0CFC" w:rsidRPr="002142BC" w:rsidRDefault="00540CFC" w:rsidP="00540CFC">
            <w:pPr>
              <w:spacing w:line="360" w:lineRule="auto"/>
              <w:jc w:val="both"/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0CFC" w:rsidRPr="000956A0" w:rsidRDefault="00540CFC" w:rsidP="00540CFC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956A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40CFC" w:rsidRPr="000956A0" w:rsidRDefault="00540CFC" w:rsidP="00540CFC">
            <w:pPr>
              <w:jc w:val="center"/>
              <w:rPr>
                <w:rFonts w:ascii="Times New Roman" w:hAnsi="Times New Roman" w:cs="Times New Roman"/>
              </w:rPr>
            </w:pPr>
            <w:r w:rsidRPr="000956A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0CFC" w:rsidRPr="000956A0" w:rsidRDefault="00540CFC" w:rsidP="00540CF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956A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218,5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0CFC" w:rsidRPr="000956A0" w:rsidRDefault="00540CFC" w:rsidP="00540CF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956A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2,27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0CFC" w:rsidRPr="000956A0" w:rsidRDefault="00540CFC" w:rsidP="00540CFC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956A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496,00</w:t>
            </w:r>
          </w:p>
        </w:tc>
      </w:tr>
      <w:tr w:rsidR="00540CFC" w:rsidRPr="000956A0" w:rsidTr="00540CFC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0CFC" w:rsidRPr="002142BC" w:rsidRDefault="00540CFC" w:rsidP="00540CFC">
            <w:pPr>
              <w:spacing w:line="360" w:lineRule="auto"/>
              <w:jc w:val="both"/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0CFC" w:rsidRPr="000956A0" w:rsidRDefault="00540CFC" w:rsidP="00540CFC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956A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MILHO VERDE </w:t>
            </w:r>
          </w:p>
          <w:p w:rsidR="00540CFC" w:rsidRPr="000956A0" w:rsidRDefault="00540CFC" w:rsidP="00540CFC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956A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(</w:t>
            </w:r>
            <w:proofErr w:type="gramStart"/>
            <w:r w:rsidRPr="000956A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in</w:t>
            </w:r>
            <w:proofErr w:type="gramEnd"/>
            <w:r w:rsidRPr="000956A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natura)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40CFC" w:rsidRPr="000956A0" w:rsidRDefault="00540CFC" w:rsidP="00540CFC">
            <w:pPr>
              <w:jc w:val="center"/>
              <w:rPr>
                <w:rFonts w:ascii="Times New Roman" w:hAnsi="Times New Roman" w:cs="Times New Roman"/>
              </w:rPr>
            </w:pPr>
            <w:r w:rsidRPr="000956A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0CFC" w:rsidRPr="000956A0" w:rsidRDefault="00540CFC" w:rsidP="00540CF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956A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198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0CFC" w:rsidRPr="000956A0" w:rsidRDefault="00540CFC" w:rsidP="00540CF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956A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5,06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0CFC" w:rsidRPr="000956A0" w:rsidRDefault="00540CFC" w:rsidP="00540CFC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956A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1.001,88</w:t>
            </w:r>
          </w:p>
        </w:tc>
      </w:tr>
      <w:tr w:rsidR="00540CFC" w:rsidRPr="000956A0" w:rsidTr="00540CFC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0CFC" w:rsidRDefault="00540CFC" w:rsidP="00540CFC">
            <w:pPr>
              <w:spacing w:line="360" w:lineRule="auto"/>
              <w:jc w:val="both"/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lastRenderedPageBreak/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0CFC" w:rsidRPr="000956A0" w:rsidRDefault="00540CFC" w:rsidP="00540CFC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956A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POLPA DE TAMARINDO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40CFC" w:rsidRPr="000956A0" w:rsidRDefault="00540CFC" w:rsidP="00540CFC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956A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0CFC" w:rsidRPr="000956A0" w:rsidRDefault="00540CFC" w:rsidP="00540CF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956A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0CFC" w:rsidRPr="000956A0" w:rsidRDefault="00540CFC" w:rsidP="00540CF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956A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12,52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0CFC" w:rsidRPr="000956A0" w:rsidRDefault="00540CFC" w:rsidP="00540CFC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956A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525,84</w:t>
            </w:r>
          </w:p>
        </w:tc>
      </w:tr>
      <w:tr w:rsidR="00540CFC" w:rsidRPr="000956A0" w:rsidTr="00540CFC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0CFC" w:rsidRDefault="00540CFC" w:rsidP="00540CFC">
            <w:pPr>
              <w:spacing w:line="360" w:lineRule="auto"/>
              <w:jc w:val="both"/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0CFC" w:rsidRPr="000956A0" w:rsidRDefault="00540CFC" w:rsidP="00540CFC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956A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40CFC" w:rsidRPr="000956A0" w:rsidRDefault="00540CFC" w:rsidP="00540CFC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956A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0CFC" w:rsidRPr="000956A0" w:rsidRDefault="00540CFC" w:rsidP="00540CF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956A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24,5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0CFC" w:rsidRPr="000956A0" w:rsidRDefault="00540CFC" w:rsidP="00540CF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956A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3,42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0CFC" w:rsidRPr="000956A0" w:rsidRDefault="00540CFC" w:rsidP="00540CFC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956A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83,79</w:t>
            </w:r>
          </w:p>
        </w:tc>
      </w:tr>
      <w:tr w:rsidR="00540CFC" w:rsidRPr="000956A0" w:rsidTr="00540CFC">
        <w:trPr>
          <w:trHeight w:val="20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0CFC" w:rsidRDefault="00540CFC" w:rsidP="00540CFC">
            <w:pPr>
              <w:spacing w:line="360" w:lineRule="auto"/>
              <w:jc w:val="both"/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0CFC" w:rsidRPr="000956A0" w:rsidRDefault="00540CFC" w:rsidP="00540CFC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956A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TOMATE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40CFC" w:rsidRPr="000956A0" w:rsidRDefault="00540CFC" w:rsidP="00540CFC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956A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0CFC" w:rsidRPr="000956A0" w:rsidRDefault="00540CFC" w:rsidP="00540CF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956A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111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0CFC" w:rsidRPr="000956A0" w:rsidRDefault="00540CFC" w:rsidP="00540CF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956A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4,97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0CFC" w:rsidRPr="000956A0" w:rsidRDefault="00540CFC" w:rsidP="00540CFC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956A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551,67</w:t>
            </w:r>
          </w:p>
        </w:tc>
      </w:tr>
    </w:tbl>
    <w:p w:rsidR="00957F98" w:rsidRPr="002142BC" w:rsidRDefault="00957F98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957F98" w:rsidRPr="002142BC" w:rsidRDefault="00957F98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57F98" w:rsidRPr="002142BC" w:rsidRDefault="00957F9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957F98" w:rsidRPr="002142BC" w:rsidRDefault="00957F9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957F98" w:rsidRPr="002142BC" w:rsidRDefault="00957F9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957F98" w:rsidRPr="002142BC" w:rsidRDefault="00957F9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957F98" w:rsidRPr="002142BC" w:rsidRDefault="00957F9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957F98" w:rsidRPr="002142BC" w:rsidRDefault="00957F9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957F98" w:rsidRPr="002142BC" w:rsidRDefault="00957F9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957F98" w:rsidRPr="002142BC" w:rsidRDefault="00957F9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957F98" w:rsidRPr="00A23C18" w:rsidRDefault="00957F9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957F98" w:rsidRDefault="00957F98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957F98" w:rsidRPr="002142BC" w:rsidRDefault="00957F9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4.2. ENVELOPE Nº 01 - HABILITAÇÃO DO GRUPO INFORMAL (organizados em grupos)</w:t>
      </w:r>
    </w:p>
    <w:p w:rsidR="00957F98" w:rsidRPr="002142BC" w:rsidRDefault="00957F9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957F98" w:rsidRPr="002142BC" w:rsidRDefault="00957F9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957F98" w:rsidRPr="002142BC" w:rsidRDefault="00957F9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957F98" w:rsidRDefault="00957F98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957F98" w:rsidRDefault="00957F98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957F98" w:rsidRPr="002142BC" w:rsidRDefault="00957F9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957F98" w:rsidRPr="002142BC" w:rsidRDefault="00957F9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957F98" w:rsidRPr="002142BC" w:rsidRDefault="00957F9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957F98" w:rsidRPr="002142BC" w:rsidRDefault="00957F9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957F98" w:rsidRPr="002142BC" w:rsidRDefault="00957F9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957F98" w:rsidRPr="002142BC" w:rsidRDefault="00957F9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957F98" w:rsidRPr="002142BC" w:rsidRDefault="00957F98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957F98" w:rsidRPr="00D35EFE" w:rsidRDefault="00957F98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957F98" w:rsidRDefault="00957F98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957F98" w:rsidRPr="00D35EFE" w:rsidRDefault="00957F98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957F98" w:rsidRPr="002142BC" w:rsidRDefault="00957F9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957F98" w:rsidRPr="002142BC" w:rsidRDefault="00957F9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957F98" w:rsidRPr="00C661CC" w:rsidRDefault="00957F9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957F98" w:rsidRPr="002142BC" w:rsidRDefault="00957F9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5.3.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957F98" w:rsidRPr="002142BC" w:rsidRDefault="00957F9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957F98" w:rsidRPr="002142BC" w:rsidRDefault="00957F98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957F98" w:rsidRPr="002142BC" w:rsidRDefault="00957F9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957F98" w:rsidRPr="002142BC" w:rsidRDefault="00957F9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957F98" w:rsidRPr="002142BC" w:rsidRDefault="00957F9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6.2. Entre os grupos de projetos, será observada a seguinte ordem de prioridade para seleção:</w:t>
      </w:r>
    </w:p>
    <w:p w:rsidR="00957F98" w:rsidRPr="002142BC" w:rsidRDefault="00957F9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locais (mesmo município) terá prioridade sobre os demais grupos;</w:t>
      </w:r>
    </w:p>
    <w:p w:rsidR="00957F98" w:rsidRPr="002142BC" w:rsidRDefault="00957F9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957F98" w:rsidRPr="002142BC" w:rsidRDefault="00957F9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957F98" w:rsidRPr="002142BC" w:rsidRDefault="00957F9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957F98" w:rsidRPr="002142BC" w:rsidRDefault="00957F9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assentamentos de reforma agrária, as comunidades tradicionais indígenas e as comunidades quilombolas, não havendo prioridade entre estes;</w:t>
      </w:r>
    </w:p>
    <w:p w:rsidR="00957F98" w:rsidRPr="002142BC" w:rsidRDefault="00957F9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957F98" w:rsidRPr="002142BC" w:rsidRDefault="00957F9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957F98" w:rsidRPr="00212348" w:rsidRDefault="00957F9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957F98" w:rsidRPr="002142BC" w:rsidRDefault="00957F9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957F98" w:rsidRDefault="00957F98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957F98" w:rsidRPr="002142BC" w:rsidRDefault="00957F98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957F98" w:rsidRPr="002142BC" w:rsidRDefault="00957F98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957F98" w:rsidRPr="002142BC" w:rsidRDefault="00957F98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957F98" w:rsidRPr="002142BC" w:rsidRDefault="00957F98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V. Organizações fornecedoras que reúnam comunidades tradicionais, quilombolas ou indígenas;</w:t>
      </w:r>
    </w:p>
    <w:p w:rsidR="00957F98" w:rsidRDefault="00957F98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957F98" w:rsidRPr="00067E0B" w:rsidRDefault="00957F98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957F98" w:rsidRPr="002142BC" w:rsidRDefault="00957F98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957F98" w:rsidRPr="002142BC" w:rsidRDefault="00957F98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957F98" w:rsidRPr="002142BC" w:rsidRDefault="00957F98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957F98" w:rsidRPr="002142BC" w:rsidRDefault="00957F9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957F98" w:rsidRPr="002142BC" w:rsidRDefault="00957F9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957F98" w:rsidRPr="00796030" w:rsidRDefault="00957F9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957F98" w:rsidRPr="002142BC" w:rsidRDefault="00957F9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957F98" w:rsidRPr="002142BC" w:rsidRDefault="00957F98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957F98" w:rsidRPr="002142BC" w:rsidRDefault="00957F98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957F98" w:rsidRPr="002142BC" w:rsidRDefault="00957F9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957F98" w:rsidRPr="002142BC" w:rsidRDefault="00957F9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957F98" w:rsidRPr="00796030" w:rsidRDefault="00957F98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957F98" w:rsidRPr="002142BC" w:rsidRDefault="00957F9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957F98" w:rsidRPr="002142BC" w:rsidRDefault="00957F98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57F98" w:rsidRPr="002142BC" w:rsidRDefault="00957F98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957F98" w:rsidRPr="00A94824" w:rsidRDefault="00957F98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957F98" w:rsidRPr="0067742C" w:rsidRDefault="00957F98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957F98" w:rsidRPr="00A94824" w:rsidRDefault="00957F98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1B37D7">
        <w:rPr>
          <w:rFonts w:ascii="Times New Roman" w:hAnsi="Times New Roman" w:cs="Times New Roman"/>
          <w:b/>
          <w:noProof/>
          <w:sz w:val="24"/>
          <w:szCs w:val="24"/>
        </w:rPr>
        <w:t>ESCOLA ESTADUAL SIMINO RODRIGUES DE SIQUEIRA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1B37D7">
        <w:rPr>
          <w:rFonts w:ascii="Times New Roman" w:hAnsi="Times New Roman" w:cs="Times New Roman"/>
          <w:b/>
          <w:bCs/>
          <w:noProof/>
          <w:sz w:val="24"/>
          <w:szCs w:val="24"/>
        </w:rPr>
        <w:t>AV. DA LUZ, QD. 33 LT. 24,  GOIÂNIA PARK SUL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1B37D7">
        <w:rPr>
          <w:rFonts w:ascii="Times New Roman" w:hAnsi="Times New Roman" w:cs="Times New Roman"/>
          <w:b/>
          <w:bCs/>
          <w:noProof/>
          <w:sz w:val="24"/>
          <w:szCs w:val="24"/>
        </w:rPr>
        <w:t>APARECIDA DE GOIÂNIA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957F98" w:rsidRPr="0067742C" w:rsidRDefault="00957F98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957F98" w:rsidRPr="0067742C" w:rsidRDefault="00957F98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1B37D7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ESCOLA ESTADUAL SIMINO RODRIGUES DE SIQUEIRA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1B37D7">
        <w:rPr>
          <w:rFonts w:ascii="Times New Roman" w:hAnsi="Times New Roman" w:cs="Times New Roman"/>
          <w:b/>
          <w:bCs/>
          <w:noProof/>
          <w:sz w:val="24"/>
          <w:szCs w:val="24"/>
        </w:rPr>
        <w:t>AV. DA LUZ, QD. 33 LT. 24,  GOIÂNIA PARK SUL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1B37D7">
        <w:rPr>
          <w:rFonts w:ascii="Times New Roman" w:hAnsi="Times New Roman" w:cs="Times New Roman"/>
          <w:b/>
          <w:bCs/>
          <w:noProof/>
          <w:sz w:val="24"/>
          <w:szCs w:val="24"/>
        </w:rPr>
        <w:t>APARECIDA DE GOIÂNIA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957F98" w:rsidRPr="002142BC" w:rsidRDefault="00957F9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957F98" w:rsidRPr="002142BC" w:rsidRDefault="00957F9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957F98" w:rsidRPr="002142BC" w:rsidRDefault="00957F98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957F98" w:rsidRPr="002142BC" w:rsidRDefault="00957F98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957F98" w:rsidRPr="002142BC" w:rsidRDefault="00957F98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957F98" w:rsidRPr="002142BC" w:rsidRDefault="00957F98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957F98" w:rsidRPr="00202E28" w:rsidRDefault="00957F98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957F98" w:rsidRDefault="00957F98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957F98" w:rsidRPr="002142BC" w:rsidRDefault="00957F9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957F98" w:rsidRDefault="00957F9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957F98" w:rsidRPr="002C2B84" w:rsidRDefault="00957F9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957F98" w:rsidRPr="002C2B84" w:rsidRDefault="00957F9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957F98" w:rsidRPr="002C2B84" w:rsidRDefault="00957F9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957F98" w:rsidRPr="002C2B84" w:rsidRDefault="00957F9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957F98" w:rsidRPr="002142BC" w:rsidRDefault="00957F9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957F98" w:rsidRPr="002142BC" w:rsidRDefault="00957F98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957F98" w:rsidRPr="009B2B37" w:rsidRDefault="00957F98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957F98" w:rsidRPr="002142BC" w:rsidRDefault="00957F98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957F98" w:rsidRDefault="00957F98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</w:t>
      </w:r>
      <w:proofErr w:type="gramStart"/>
      <w:r w:rsidRPr="009B2B37">
        <w:rPr>
          <w:rFonts w:ascii="Times New Roman" w:hAnsi="Times New Roman" w:cs="Times New Roman"/>
          <w:color w:val="auto"/>
        </w:rPr>
        <w:t xml:space="preserve">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</w:t>
      </w:r>
      <w:proofErr w:type="gramEnd"/>
      <w:r w:rsidRPr="009B2B37">
        <w:rPr>
          <w:rFonts w:ascii="Times New Roman" w:hAnsi="Times New Roman" w:cs="Times New Roman"/>
          <w:color w:val="auto"/>
        </w:rPr>
        <w:t xml:space="preserve">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957F98" w:rsidRPr="001049CB" w:rsidRDefault="00957F98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540CFC" w:rsidRDefault="00540CFC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bookmarkStart w:id="0" w:name="_GoBack"/>
      <w:bookmarkEnd w:id="0"/>
    </w:p>
    <w:p w:rsidR="00957F98" w:rsidRPr="00A3127F" w:rsidRDefault="00957F98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r w:rsidRPr="001B37D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APARECIDA DE GOIÂNIA</w:t>
      </w:r>
      <w:r w:rsidRPr="00A3127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A312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3C325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04 </w:t>
      </w:r>
      <w:r w:rsidRPr="00A312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3C325F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A312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3C325F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Pr="00A3127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957F98" w:rsidRDefault="00957F9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956A0" w:rsidRDefault="000956A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956A0" w:rsidRPr="00A3127F" w:rsidRDefault="000956A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57F98" w:rsidRPr="00A3127F" w:rsidRDefault="00957F9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B37D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PRISCILA ABIGAIL SIQUEIRA</w:t>
      </w:r>
    </w:p>
    <w:p w:rsidR="00957F98" w:rsidRPr="00A3127F" w:rsidRDefault="00957F9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3127F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957F98" w:rsidRPr="00A3127F" w:rsidRDefault="00957F9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B37D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ESCOLA ESTADUAL SIMINO RODRIGUES DE SIQUEIRA</w:t>
      </w:r>
    </w:p>
    <w:p w:rsidR="00957F98" w:rsidRDefault="00957F9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957F98" w:rsidSect="00957F98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A3127F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957F98" w:rsidRPr="00A3127F" w:rsidRDefault="00957F9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957F98" w:rsidRPr="00A3127F" w:rsidSect="00957F98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7CA" w:rsidRDefault="003467CA" w:rsidP="004C0DC1">
      <w:pPr>
        <w:spacing w:after="0" w:line="240" w:lineRule="auto"/>
      </w:pPr>
      <w:r>
        <w:separator/>
      </w:r>
    </w:p>
  </w:endnote>
  <w:endnote w:type="continuationSeparator" w:id="0">
    <w:p w:rsidR="003467CA" w:rsidRDefault="003467CA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F98" w:rsidRPr="00283531" w:rsidRDefault="00957F98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957F98" w:rsidRPr="00283531" w:rsidRDefault="00957F98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957F98" w:rsidRPr="003D5724" w:rsidRDefault="00957F98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957F98" w:rsidRPr="00283531" w:rsidRDefault="00957F98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957F98" w:rsidRDefault="00957F98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957F98" w:rsidRPr="00581345" w:rsidRDefault="00957F98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27F" w:rsidRPr="00283531" w:rsidRDefault="00A3127F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A3127F" w:rsidRPr="00283531" w:rsidRDefault="00A3127F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A3127F" w:rsidRPr="003D5724" w:rsidRDefault="00A3127F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A3127F" w:rsidRPr="00283531" w:rsidRDefault="00A3127F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A3127F" w:rsidRDefault="00A3127F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A3127F" w:rsidRPr="00581345" w:rsidRDefault="00A3127F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7CA" w:rsidRDefault="003467CA" w:rsidP="004C0DC1">
      <w:pPr>
        <w:spacing w:after="0" w:line="240" w:lineRule="auto"/>
      </w:pPr>
      <w:r>
        <w:separator/>
      </w:r>
    </w:p>
  </w:footnote>
  <w:footnote w:type="continuationSeparator" w:id="0">
    <w:p w:rsidR="003467CA" w:rsidRDefault="003467CA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F98" w:rsidRDefault="00957F98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47E074F7" wp14:editId="08F402C6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27F" w:rsidRDefault="00A3127F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47E074F7" wp14:editId="08F402C6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956A0"/>
    <w:rsid w:val="000A0F5A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467CA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C325F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0CFC"/>
    <w:rsid w:val="00545C39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D4E14"/>
    <w:rsid w:val="006E38E5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92B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57F98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127F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09FDE"/>
  <w15:docId w15:val="{09009DD9-FC32-4E20-900B-0B1169D9E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2BC281-FE87-4B2F-B3B9-9B42FBC4B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2491</Words>
  <Characters>13453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5</cp:revision>
  <cp:lastPrinted>2016-05-12T13:00:00Z</cp:lastPrinted>
  <dcterms:created xsi:type="dcterms:W3CDTF">2016-11-28T16:30:00Z</dcterms:created>
  <dcterms:modified xsi:type="dcterms:W3CDTF">2017-01-02T19:26:00Z</dcterms:modified>
</cp:coreProperties>
</file>