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69" w:rsidRDefault="0076716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767169" w:rsidRPr="002142BC" w:rsidRDefault="0076716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767169" w:rsidRPr="002142BC" w:rsidRDefault="00767169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67169" w:rsidRPr="002142BC" w:rsidRDefault="0076716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67169" w:rsidRPr="002142BC" w:rsidRDefault="0076716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67169" w:rsidRPr="00E26253" w:rsidRDefault="00767169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A3127F">
        <w:rPr>
          <w:rFonts w:ascii="Times New Roman" w:hAnsi="Times New Roman" w:cs="Times New Roman"/>
          <w:sz w:val="24"/>
          <w:szCs w:val="24"/>
        </w:rPr>
        <w:t xml:space="preserve">- O 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ELMAR ARANTES CABRAL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10.313.266/0001-48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3127F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456DDF">
        <w:rPr>
          <w:rFonts w:ascii="Times New Roman" w:hAnsi="Times New Roman" w:cs="Times New Roman"/>
          <w:sz w:val="24"/>
          <w:szCs w:val="24"/>
        </w:rPr>
        <w:t>o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ELMAR ARANTES CABRAL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3127F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1B37D7">
        <w:rPr>
          <w:rFonts w:ascii="Times New Roman" w:hAnsi="Times New Roman" w:cs="Times New Roman"/>
          <w:b/>
          <w:noProof/>
          <w:sz w:val="24"/>
          <w:szCs w:val="24"/>
        </w:rPr>
        <w:t>APARECIDA DE GOIÂNIA</w:t>
      </w:r>
      <w:r w:rsidRPr="00A3127F">
        <w:rPr>
          <w:rFonts w:ascii="Times New Roman" w:hAnsi="Times New Roman" w:cs="Times New Roman"/>
          <w:sz w:val="24"/>
          <w:szCs w:val="24"/>
        </w:rPr>
        <w:t xml:space="preserve">, </w:t>
      </w:r>
      <w:r w:rsidRPr="00A3127F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456DDF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A3127F">
        <w:rPr>
          <w:rFonts w:ascii="Times New Roman" w:hAnsi="Times New Roman" w:cs="Times New Roman"/>
          <w:sz w:val="24"/>
          <w:szCs w:val="24"/>
        </w:rPr>
        <w:t xml:space="preserve">, representado neste ato pelo Presidente do </w:t>
      </w:r>
      <w:r w:rsidR="00047500" w:rsidRPr="00A3127F">
        <w:rPr>
          <w:rFonts w:ascii="Times New Roman" w:hAnsi="Times New Roman" w:cs="Times New Roman"/>
          <w:sz w:val="24"/>
          <w:szCs w:val="24"/>
        </w:rPr>
        <w:t>Conselho,</w:t>
      </w:r>
      <w:r w:rsidR="00047500" w:rsidRPr="001B37D7">
        <w:rPr>
          <w:rFonts w:ascii="Times New Roman" w:hAnsi="Times New Roman" w:cs="Times New Roman"/>
          <w:b/>
          <w:noProof/>
          <w:sz w:val="24"/>
          <w:szCs w:val="24"/>
        </w:rPr>
        <w:t xml:space="preserve"> MARIA</w:t>
      </w:r>
      <w:r w:rsidRPr="001B37D7">
        <w:rPr>
          <w:rFonts w:ascii="Times New Roman" w:hAnsi="Times New Roman" w:cs="Times New Roman"/>
          <w:b/>
          <w:noProof/>
          <w:sz w:val="24"/>
          <w:szCs w:val="24"/>
        </w:rPr>
        <w:t xml:space="preserve"> HELENA DE LIMA</w:t>
      </w:r>
      <w:r w:rsidRPr="00A3127F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1B37D7">
        <w:rPr>
          <w:rFonts w:ascii="Times New Roman" w:hAnsi="Times New Roman" w:cs="Times New Roman"/>
          <w:b/>
          <w:noProof/>
          <w:sz w:val="24"/>
          <w:szCs w:val="24"/>
        </w:rPr>
        <w:t>212.698.311-00</w:t>
      </w:r>
      <w:r w:rsidRPr="00A3127F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1B37D7">
        <w:rPr>
          <w:rFonts w:ascii="Times New Roman" w:hAnsi="Times New Roman" w:cs="Times New Roman"/>
          <w:b/>
          <w:noProof/>
          <w:sz w:val="24"/>
          <w:szCs w:val="24"/>
        </w:rPr>
        <w:t>985979 SSP/GO</w:t>
      </w:r>
      <w:r w:rsidRPr="00A3127F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</w:t>
      </w:r>
      <w:r w:rsidRPr="002142BC">
        <w:rPr>
          <w:rFonts w:ascii="Times New Roman" w:hAnsi="Times New Roman" w:cs="Times New Roman"/>
          <w:sz w:val="24"/>
          <w:szCs w:val="24"/>
        </w:rPr>
        <w:t xml:space="preserve">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6253" w:rsidRPr="00E26253">
        <w:rPr>
          <w:rFonts w:ascii="Times New Roman" w:hAnsi="Times New Roman" w:cs="Times New Roman"/>
          <w:b/>
          <w:sz w:val="24"/>
          <w:szCs w:val="24"/>
        </w:rPr>
        <w:t>23</w:t>
      </w:r>
      <w:r w:rsidRPr="00E26253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E26253" w:rsidRPr="00E26253">
        <w:rPr>
          <w:rFonts w:ascii="Times New Roman" w:hAnsi="Times New Roman" w:cs="Times New Roman"/>
          <w:b/>
          <w:sz w:val="24"/>
          <w:szCs w:val="24"/>
        </w:rPr>
        <w:t>30</w:t>
      </w:r>
      <w:r w:rsidRPr="00E262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6253">
        <w:rPr>
          <w:rFonts w:ascii="Times New Roman" w:hAnsi="Times New Roman" w:cs="Times New Roman"/>
          <w:sz w:val="24"/>
          <w:szCs w:val="24"/>
        </w:rPr>
        <w:t>de</w:t>
      </w:r>
      <w:r w:rsidRPr="00E262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6253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E26253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E26253" w:rsidRPr="00E26253">
        <w:rPr>
          <w:rFonts w:ascii="Times New Roman" w:hAnsi="Times New Roman" w:cs="Times New Roman"/>
          <w:b/>
          <w:bCs/>
          <w:sz w:val="24"/>
          <w:szCs w:val="24"/>
        </w:rPr>
        <w:t xml:space="preserve"> 27</w:t>
      </w:r>
      <w:r w:rsidRPr="00E26253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E26253" w:rsidRPr="00E26253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E26253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E2625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E26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6253">
        <w:rPr>
          <w:rFonts w:ascii="Times New Roman" w:hAnsi="Times New Roman" w:cs="Times New Roman"/>
          <w:b/>
          <w:bCs/>
          <w:noProof/>
          <w:sz w:val="24"/>
          <w:szCs w:val="24"/>
        </w:rPr>
        <w:t>RUA J 38 C/AV. W 02, ÁREA 01, SETOR MANSÕES PARAISO</w:t>
      </w:r>
      <w:r w:rsidR="005F70A2" w:rsidRPr="00E26253">
        <w:rPr>
          <w:rFonts w:ascii="Times New Roman" w:hAnsi="Times New Roman" w:cs="Times New Roman"/>
          <w:b/>
          <w:bCs/>
          <w:noProof/>
          <w:sz w:val="24"/>
          <w:szCs w:val="24"/>
        </w:rPr>
        <w:t>/</w:t>
      </w:r>
      <w:r w:rsidR="005F70A2" w:rsidRPr="00E26253">
        <w:rPr>
          <w:rFonts w:ascii="Times New Roman" w:hAnsi="Times New Roman" w:cs="Times New Roman"/>
          <w:b/>
          <w:noProof/>
          <w:sz w:val="24"/>
          <w:szCs w:val="24"/>
        </w:rPr>
        <w:t xml:space="preserve"> APARECIDA DE GOIÂNIA</w:t>
      </w:r>
      <w:r w:rsidRPr="00E262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56DDF" w:rsidRDefault="00456D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67169" w:rsidRPr="002142BC" w:rsidRDefault="00767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767169" w:rsidRDefault="00767169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456DDF" w:rsidRPr="003F13EE" w:rsidRDefault="00456D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7169" w:rsidRPr="002142BC" w:rsidRDefault="00767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 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vertAnchor="page" w:horzAnchor="margin" w:tblpY="3427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3018"/>
        <w:gridCol w:w="1417"/>
        <w:gridCol w:w="1378"/>
        <w:gridCol w:w="1417"/>
        <w:gridCol w:w="2126"/>
      </w:tblGrid>
      <w:tr w:rsidR="005F70A2" w:rsidRPr="005F70A2" w:rsidTr="005F70A2">
        <w:trPr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70A2" w:rsidRPr="005F70A2" w:rsidRDefault="005F70A2" w:rsidP="005F70A2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5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70A2" w:rsidRPr="005F70A2" w:rsidRDefault="005F70A2" w:rsidP="005F70A2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7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5F70A2" w:rsidRPr="005F70A2" w:rsidTr="005F70A2">
        <w:trPr>
          <w:tblCellSpacing w:w="0" w:type="dxa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70A2" w:rsidRPr="005F70A2" w:rsidRDefault="005F70A2" w:rsidP="005F70A2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5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70A2" w:rsidRPr="005F70A2" w:rsidRDefault="005F70A2" w:rsidP="005F70A2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70A2" w:rsidRPr="005F70A2" w:rsidRDefault="005F70A2" w:rsidP="005F70A2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5F70A2" w:rsidRPr="005F70A2" w:rsidTr="005F70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0A2" w:rsidRPr="005F70A2" w:rsidRDefault="005F70A2" w:rsidP="005F70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01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0A2" w:rsidRPr="005F70A2" w:rsidRDefault="005F70A2" w:rsidP="005F70A2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ABACAXI PEROLA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4,08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550,80</w:t>
            </w:r>
          </w:p>
        </w:tc>
      </w:tr>
      <w:tr w:rsidR="005F70A2" w:rsidRPr="005F70A2" w:rsidTr="005F70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0A2" w:rsidRPr="005F70A2" w:rsidRDefault="005F70A2" w:rsidP="005F70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0A2" w:rsidRPr="005F70A2" w:rsidRDefault="005F70A2" w:rsidP="005F70A2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ABÓBORA KABUTIÁ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3,35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288,10</w:t>
            </w:r>
          </w:p>
        </w:tc>
      </w:tr>
      <w:tr w:rsidR="005F70A2" w:rsidRPr="005F70A2" w:rsidTr="005F70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0A2" w:rsidRPr="005F70A2" w:rsidRDefault="005F70A2" w:rsidP="005F70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0A2" w:rsidRPr="005F70A2" w:rsidRDefault="005F70A2" w:rsidP="005F70A2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AÇAFRÃO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8,5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16,51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140,33</w:t>
            </w:r>
          </w:p>
        </w:tc>
      </w:tr>
      <w:tr w:rsidR="005F70A2" w:rsidRPr="005F70A2" w:rsidTr="005F70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0A2" w:rsidRPr="005F70A2" w:rsidRDefault="005F70A2" w:rsidP="005F70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0A2" w:rsidRPr="005F70A2" w:rsidRDefault="005F70A2" w:rsidP="005F70A2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70A2" w:rsidRPr="005F70A2" w:rsidRDefault="005F70A2" w:rsidP="005F70A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106,5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2.306,79</w:t>
            </w:r>
          </w:p>
        </w:tc>
      </w:tr>
      <w:tr w:rsidR="005F70A2" w:rsidRPr="005F70A2" w:rsidTr="005F70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0A2" w:rsidRPr="005F70A2" w:rsidRDefault="005F70A2" w:rsidP="005F70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0A2" w:rsidRPr="005F70A2" w:rsidRDefault="005F70A2" w:rsidP="005F70A2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70A2" w:rsidRPr="005F70A2" w:rsidRDefault="005F70A2" w:rsidP="005F70A2">
            <w:pPr>
              <w:jc w:val="center"/>
              <w:rPr>
                <w:rFonts w:ascii="Times New Roman" w:hAnsi="Times New Roman" w:cs="Times New Roman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1,672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3,08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5.149,76</w:t>
            </w:r>
          </w:p>
        </w:tc>
      </w:tr>
      <w:tr w:rsidR="005F70A2" w:rsidRPr="005F70A2" w:rsidTr="005F70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0A2" w:rsidRPr="005F70A2" w:rsidRDefault="005F70A2" w:rsidP="005F70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0A2" w:rsidRPr="005F70A2" w:rsidRDefault="005F70A2" w:rsidP="005F70A2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70A2" w:rsidRPr="005F70A2" w:rsidRDefault="005F70A2" w:rsidP="005F70A2">
            <w:pPr>
              <w:jc w:val="center"/>
              <w:rPr>
                <w:rFonts w:ascii="Times New Roman" w:hAnsi="Times New Roman" w:cs="Times New Roman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78,00</w:t>
            </w:r>
          </w:p>
        </w:tc>
      </w:tr>
      <w:tr w:rsidR="005F70A2" w:rsidRPr="005F70A2" w:rsidTr="005F70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0A2" w:rsidRPr="005F70A2" w:rsidRDefault="005F70A2" w:rsidP="005F70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0A2" w:rsidRPr="005F70A2" w:rsidRDefault="005F70A2" w:rsidP="005F70A2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70A2" w:rsidRPr="005F70A2" w:rsidRDefault="005F70A2" w:rsidP="005F70A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1.331,10</w:t>
            </w:r>
          </w:p>
        </w:tc>
      </w:tr>
      <w:tr w:rsidR="005F70A2" w:rsidRPr="005F70A2" w:rsidTr="005F70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0A2" w:rsidRPr="005F70A2" w:rsidRDefault="005F70A2" w:rsidP="005F70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0A2" w:rsidRPr="005F70A2" w:rsidRDefault="005F70A2" w:rsidP="005F70A2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70A2" w:rsidRPr="005F70A2" w:rsidRDefault="005F70A2" w:rsidP="005F70A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3,19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114,84</w:t>
            </w:r>
          </w:p>
        </w:tc>
      </w:tr>
      <w:tr w:rsidR="005F70A2" w:rsidRPr="005F70A2" w:rsidTr="005F70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0A2" w:rsidRPr="005F70A2" w:rsidRDefault="005F70A2" w:rsidP="005F70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0A2" w:rsidRPr="005F70A2" w:rsidRDefault="005F70A2" w:rsidP="005F70A2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70A2" w:rsidRPr="005F70A2" w:rsidRDefault="005F70A2" w:rsidP="005F70A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5,95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190,40</w:t>
            </w:r>
          </w:p>
        </w:tc>
      </w:tr>
      <w:tr w:rsidR="005F70A2" w:rsidRPr="005F70A2" w:rsidTr="005F70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0A2" w:rsidRPr="005F70A2" w:rsidRDefault="005F70A2" w:rsidP="005F70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0A2" w:rsidRPr="005F70A2" w:rsidRDefault="005F70A2" w:rsidP="005F70A2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70A2" w:rsidRPr="005F70A2" w:rsidRDefault="005F70A2" w:rsidP="005F70A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901,36</w:t>
            </w:r>
          </w:p>
        </w:tc>
      </w:tr>
      <w:tr w:rsidR="005F70A2" w:rsidRPr="005F70A2" w:rsidTr="005F70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0A2" w:rsidRPr="005F70A2" w:rsidRDefault="005F70A2" w:rsidP="005F70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0A2" w:rsidRPr="005F70A2" w:rsidRDefault="005F70A2" w:rsidP="005F70A2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70A2" w:rsidRPr="005F70A2" w:rsidRDefault="005F70A2" w:rsidP="005F70A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398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1,85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736,30</w:t>
            </w:r>
          </w:p>
        </w:tc>
      </w:tr>
      <w:tr w:rsidR="005F70A2" w:rsidRPr="005F70A2" w:rsidTr="005F70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0A2" w:rsidRPr="005F70A2" w:rsidRDefault="005F70A2" w:rsidP="005F70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70A2" w:rsidRPr="005F70A2" w:rsidRDefault="005F70A2" w:rsidP="005F70A2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MAMÃO FORMOSA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70A2" w:rsidRPr="005F70A2" w:rsidRDefault="005F70A2" w:rsidP="005F70A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769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2.660,74</w:t>
            </w:r>
          </w:p>
        </w:tc>
      </w:tr>
      <w:tr w:rsidR="005F70A2" w:rsidRPr="005F70A2" w:rsidTr="005F70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PIMENTÃO VERDE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0A2" w:rsidRPr="005F70A2" w:rsidRDefault="005F70A2" w:rsidP="005F70A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172,00</w:t>
            </w:r>
          </w:p>
        </w:tc>
      </w:tr>
      <w:tr w:rsidR="005F70A2" w:rsidRPr="005F70A2" w:rsidTr="005F70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0A2" w:rsidRPr="005F70A2" w:rsidRDefault="005F70A2" w:rsidP="005F70A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422,50</w:t>
            </w:r>
          </w:p>
        </w:tc>
      </w:tr>
    </w:tbl>
    <w:tbl>
      <w:tblPr>
        <w:tblpPr w:leftFromText="141" w:rightFromText="141" w:vertAnchor="page" w:horzAnchor="margin" w:tblpY="3556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3018"/>
        <w:gridCol w:w="1417"/>
        <w:gridCol w:w="1378"/>
        <w:gridCol w:w="1417"/>
        <w:gridCol w:w="2126"/>
      </w:tblGrid>
      <w:tr w:rsidR="005F70A2" w:rsidRPr="005F70A2" w:rsidTr="005F70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0A2" w:rsidRPr="005F70A2" w:rsidRDefault="005F70A2" w:rsidP="005F70A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4,37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349,60</w:t>
            </w:r>
          </w:p>
        </w:tc>
      </w:tr>
      <w:tr w:rsidR="005F70A2" w:rsidRPr="005F70A2" w:rsidTr="005F70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VAGEM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70A2" w:rsidRPr="005F70A2" w:rsidRDefault="005F70A2" w:rsidP="005F70A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70A2" w:rsidRPr="005F70A2" w:rsidRDefault="005F70A2" w:rsidP="005F70A2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70A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249,26</w:t>
            </w:r>
          </w:p>
        </w:tc>
      </w:tr>
    </w:tbl>
    <w:p w:rsidR="00767169" w:rsidRPr="002142BC" w:rsidRDefault="005F70A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67169"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 w:rsidR="00767169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767169" w:rsidRPr="002142BC" w:rsidRDefault="0076716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67169" w:rsidRPr="002142BC" w:rsidRDefault="00767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767169" w:rsidRPr="002142BC" w:rsidRDefault="00767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767169" w:rsidRPr="002142BC" w:rsidRDefault="00767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767169" w:rsidRPr="002142BC" w:rsidRDefault="00767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767169" w:rsidRPr="002142BC" w:rsidRDefault="00767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67169" w:rsidRPr="002142BC" w:rsidRDefault="00767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767169" w:rsidRPr="002142BC" w:rsidRDefault="00767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67169" w:rsidRPr="002142BC" w:rsidRDefault="00767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767169" w:rsidRPr="00A23C18" w:rsidRDefault="00767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67169" w:rsidRDefault="0076716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67169" w:rsidRPr="002142BC" w:rsidRDefault="00767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4.2. ENVELOPE Nº 01 - HABILITAÇÃO DO GRUPO INFORMAL (organizados em grupos)</w:t>
      </w:r>
    </w:p>
    <w:p w:rsidR="00767169" w:rsidRPr="002142BC" w:rsidRDefault="00767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767169" w:rsidRPr="002142BC" w:rsidRDefault="00767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67169" w:rsidRPr="002142BC" w:rsidRDefault="00767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767169" w:rsidRDefault="00767169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767169" w:rsidRDefault="0076716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67169" w:rsidRPr="002142BC" w:rsidRDefault="00767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767169" w:rsidRPr="002142BC" w:rsidRDefault="00767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767169" w:rsidRPr="002142BC" w:rsidRDefault="00767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767169" w:rsidRPr="002142BC" w:rsidRDefault="00767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767169" w:rsidRPr="002142BC" w:rsidRDefault="0076716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67169" w:rsidRPr="002142BC" w:rsidRDefault="0076716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767169" w:rsidRPr="002142BC" w:rsidRDefault="0076716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67169" w:rsidRPr="00D35EFE" w:rsidRDefault="0076716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67169" w:rsidRDefault="00767169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767169" w:rsidRPr="00D35EFE" w:rsidRDefault="00767169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67169" w:rsidRPr="002142BC" w:rsidRDefault="00767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767169" w:rsidRPr="002142BC" w:rsidRDefault="00767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767169" w:rsidRPr="00C661CC" w:rsidRDefault="00767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767169" w:rsidRPr="002142BC" w:rsidRDefault="00767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767169" w:rsidRPr="002142BC" w:rsidRDefault="00767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67169" w:rsidRPr="002142BC" w:rsidRDefault="0076716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767169" w:rsidRPr="002142BC" w:rsidRDefault="00767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767169" w:rsidRPr="002142BC" w:rsidRDefault="00767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767169" w:rsidRPr="002142BC" w:rsidRDefault="00767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6.2. Entre os grupos de projetos, será observada a seguinte ordem de prioridade para seleção:</w:t>
      </w:r>
    </w:p>
    <w:p w:rsidR="00767169" w:rsidRPr="002142BC" w:rsidRDefault="00767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(mesmo município) terá prioridade sobre os demais grupos;</w:t>
      </w:r>
    </w:p>
    <w:p w:rsidR="00767169" w:rsidRPr="002142BC" w:rsidRDefault="00767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767169" w:rsidRPr="002142BC" w:rsidRDefault="00767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767169" w:rsidRPr="002142BC" w:rsidRDefault="00767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767169" w:rsidRPr="002142BC" w:rsidRDefault="00767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767169" w:rsidRPr="002142BC" w:rsidRDefault="00767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67169" w:rsidRPr="002142BC" w:rsidRDefault="00767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67169" w:rsidRPr="00212348" w:rsidRDefault="00767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67169" w:rsidRPr="002142BC" w:rsidRDefault="00767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767169" w:rsidRDefault="0076716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767169" w:rsidRPr="002142BC" w:rsidRDefault="0076716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767169" w:rsidRPr="002142BC" w:rsidRDefault="00767169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767169" w:rsidRPr="002142BC" w:rsidRDefault="00767169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767169" w:rsidRPr="002142BC" w:rsidRDefault="0076716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V. Organizações fornecedoras que reúnam comunidades tradicionais, quilombolas ou indígenas;</w:t>
      </w:r>
    </w:p>
    <w:p w:rsidR="00767169" w:rsidRDefault="0076716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767169" w:rsidRPr="00067E0B" w:rsidRDefault="0076716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767169" w:rsidRPr="002142BC" w:rsidRDefault="00767169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67169" w:rsidRPr="002142BC" w:rsidRDefault="0076716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67169" w:rsidRPr="002142BC" w:rsidRDefault="0076716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67169" w:rsidRPr="002142BC" w:rsidRDefault="0076716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767169" w:rsidRPr="002142BC" w:rsidRDefault="0076716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67169" w:rsidRPr="00796030" w:rsidRDefault="0076716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67169" w:rsidRPr="002142BC" w:rsidRDefault="0076716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67169" w:rsidRPr="002142BC" w:rsidRDefault="0076716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67169" w:rsidRPr="002142BC" w:rsidRDefault="0076716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67169" w:rsidRPr="002142BC" w:rsidRDefault="0076716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767169" w:rsidRPr="002142BC" w:rsidRDefault="0076716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767169" w:rsidRPr="00796030" w:rsidRDefault="00767169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67169" w:rsidRPr="002142BC" w:rsidRDefault="0076716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67169" w:rsidRPr="002142BC" w:rsidRDefault="00767169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67169" w:rsidRPr="002142BC" w:rsidRDefault="00767169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67169" w:rsidRPr="00A94824" w:rsidRDefault="00767169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67169" w:rsidRPr="0067742C" w:rsidRDefault="00767169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67169" w:rsidRPr="00A94824" w:rsidRDefault="00767169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1B37D7">
        <w:rPr>
          <w:rFonts w:ascii="Times New Roman" w:hAnsi="Times New Roman" w:cs="Times New Roman"/>
          <w:b/>
          <w:noProof/>
          <w:sz w:val="24"/>
          <w:szCs w:val="24"/>
        </w:rPr>
        <w:t>COLÉGIO ESTADUAL ELMAR ARANTES CABRAL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RUA J 38 C/AV. W 02, ÁREA 01, SETOR MANSÕES PARAISO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767169" w:rsidRPr="0067742C" w:rsidRDefault="00767169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767169" w:rsidRPr="0067742C" w:rsidRDefault="00767169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1B37D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ELMAR ARANTES CABRAL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RUA J 38 C/AV. W 02, ÁREA 01, SETOR MANSÕES PARAISO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67169" w:rsidRPr="002142BC" w:rsidRDefault="00767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767169" w:rsidRPr="002142BC" w:rsidRDefault="00767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767169" w:rsidRPr="002142BC" w:rsidRDefault="00767169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767169" w:rsidRPr="002142BC" w:rsidRDefault="00767169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67169" w:rsidRPr="002142BC" w:rsidRDefault="0076716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67169" w:rsidRPr="002142BC" w:rsidRDefault="0076716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767169" w:rsidRPr="00202E28" w:rsidRDefault="00767169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767169" w:rsidRDefault="00767169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67169" w:rsidRPr="002142BC" w:rsidRDefault="00767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767169" w:rsidRDefault="00767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767169" w:rsidRPr="002C2B84" w:rsidRDefault="00767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767169" w:rsidRPr="002C2B84" w:rsidRDefault="00767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767169" w:rsidRPr="002C2B84" w:rsidRDefault="00767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67169" w:rsidRPr="002C2B84" w:rsidRDefault="00767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767169" w:rsidRPr="002142BC" w:rsidRDefault="007671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67169" w:rsidRPr="002142BC" w:rsidRDefault="0076716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67169" w:rsidRPr="009B2B37" w:rsidRDefault="0076716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767169" w:rsidRPr="002142BC" w:rsidRDefault="00767169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67169" w:rsidRDefault="0076716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767169" w:rsidRPr="001049CB" w:rsidRDefault="0076716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767169" w:rsidRPr="00A3127F" w:rsidRDefault="0076716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(</w:t>
      </w:r>
      <w:r w:rsidRPr="001B37D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APARECIDA DE GOIÂNIA</w:t>
      </w:r>
      <w:r w:rsidRPr="00A312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E262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04 </w:t>
      </w: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E26253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E26253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67169" w:rsidRDefault="0076716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6DDF" w:rsidRDefault="00456DD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6DDF" w:rsidRPr="00A3127F" w:rsidRDefault="00456DD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767169" w:rsidRPr="00A3127F" w:rsidRDefault="0076716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B37D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MARIA HELENA DE LIMA</w:t>
      </w:r>
    </w:p>
    <w:p w:rsidR="00767169" w:rsidRPr="00A3127F" w:rsidRDefault="0076716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767169" w:rsidRPr="00A3127F" w:rsidRDefault="0076716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B37D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ELMAR ARANTES CABRAL</w:t>
      </w:r>
    </w:p>
    <w:p w:rsidR="00767169" w:rsidRDefault="0076716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767169" w:rsidSect="00767169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767169" w:rsidRPr="00A3127F" w:rsidRDefault="0076716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67169" w:rsidRPr="00A3127F" w:rsidSect="00767169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A87" w:rsidRDefault="00247A87" w:rsidP="004C0DC1">
      <w:pPr>
        <w:spacing w:after="0" w:line="240" w:lineRule="auto"/>
      </w:pPr>
      <w:r>
        <w:separator/>
      </w:r>
    </w:p>
  </w:endnote>
  <w:endnote w:type="continuationSeparator" w:id="0">
    <w:p w:rsidR="00247A87" w:rsidRDefault="00247A87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169" w:rsidRPr="00283531" w:rsidRDefault="00767169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767169" w:rsidRPr="00283531" w:rsidRDefault="0076716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767169" w:rsidRPr="003D5724" w:rsidRDefault="00767169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767169" w:rsidRPr="00283531" w:rsidRDefault="0076716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767169" w:rsidRDefault="0076716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767169" w:rsidRPr="00581345" w:rsidRDefault="00767169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A87" w:rsidRDefault="00247A87" w:rsidP="004C0DC1">
      <w:pPr>
        <w:spacing w:after="0" w:line="240" w:lineRule="auto"/>
      </w:pPr>
      <w:r>
        <w:separator/>
      </w:r>
    </w:p>
  </w:footnote>
  <w:footnote w:type="continuationSeparator" w:id="0">
    <w:p w:rsidR="00247A87" w:rsidRDefault="00247A87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169" w:rsidRDefault="00767169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47E074F7" wp14:editId="08F402C6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47E074F7" wp14:editId="08F402C6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47500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47A87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56DDF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5F70A2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67169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127F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26253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7E3D"/>
  <w15:docId w15:val="{09009DD9-FC32-4E20-900B-0B1169D9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5A7567-F575-46EC-ADCE-BA3432E0E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2497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2016-11-28T16:16:00Z</dcterms:created>
  <dcterms:modified xsi:type="dcterms:W3CDTF">2017-01-02T18:11:00Z</dcterms:modified>
</cp:coreProperties>
</file>