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6B" w:rsidRDefault="00C9236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9236B" w:rsidRDefault="00C9236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9236B" w:rsidRPr="002142BC" w:rsidRDefault="00C9236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9236B" w:rsidRPr="002142BC" w:rsidRDefault="00C9236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236B" w:rsidRPr="002142BC" w:rsidRDefault="00C9236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9236B" w:rsidRPr="002142BC" w:rsidRDefault="00C9236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236B" w:rsidRPr="002B4E36" w:rsidRDefault="00C9236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B4E36">
        <w:rPr>
          <w:rFonts w:ascii="Times New Roman" w:hAnsi="Times New Roman" w:cs="Times New Roman"/>
          <w:sz w:val="24"/>
          <w:szCs w:val="24"/>
        </w:rPr>
        <w:t xml:space="preserve">- O 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José Marcelino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00.671.886/0001-03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4E36">
        <w:rPr>
          <w:rFonts w:ascii="Times New Roman" w:hAnsi="Times New Roman" w:cs="Times New Roman"/>
          <w:sz w:val="24"/>
          <w:szCs w:val="24"/>
        </w:rPr>
        <w:t>pessoa jurídic</w:t>
      </w:r>
      <w:r w:rsidR="001B531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Marcelino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4E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95E89">
        <w:rPr>
          <w:rFonts w:ascii="Times New Roman" w:hAnsi="Times New Roman" w:cs="Times New Roman"/>
          <w:b/>
          <w:noProof/>
          <w:sz w:val="24"/>
          <w:szCs w:val="24"/>
        </w:rPr>
        <w:t>Moiporá</w:t>
      </w:r>
      <w:r w:rsidRPr="002B4E36">
        <w:rPr>
          <w:rFonts w:ascii="Times New Roman" w:hAnsi="Times New Roman" w:cs="Times New Roman"/>
          <w:sz w:val="24"/>
          <w:szCs w:val="24"/>
        </w:rPr>
        <w:t xml:space="preserve">, </w:t>
      </w:r>
      <w:r w:rsidRPr="002B4E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São Luís de Montes Belos</w:t>
      </w:r>
      <w:r w:rsidRPr="002B4E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95E89">
        <w:rPr>
          <w:rFonts w:ascii="Times New Roman" w:hAnsi="Times New Roman" w:cs="Times New Roman"/>
          <w:b/>
          <w:noProof/>
          <w:sz w:val="24"/>
          <w:szCs w:val="24"/>
        </w:rPr>
        <w:t>Maria Aparecida M. Borges</w:t>
      </w:r>
      <w:r w:rsidRPr="002B4E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95E89">
        <w:rPr>
          <w:rFonts w:ascii="Times New Roman" w:hAnsi="Times New Roman" w:cs="Times New Roman"/>
          <w:b/>
          <w:noProof/>
          <w:sz w:val="24"/>
          <w:szCs w:val="24"/>
        </w:rPr>
        <w:t>374.160.221-34</w:t>
      </w:r>
      <w:r w:rsidRPr="002B4E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95E89">
        <w:rPr>
          <w:rFonts w:ascii="Times New Roman" w:hAnsi="Times New Roman" w:cs="Times New Roman"/>
          <w:b/>
          <w:noProof/>
          <w:sz w:val="24"/>
          <w:szCs w:val="24"/>
        </w:rPr>
        <w:t>1910637  DGPC/GO</w:t>
      </w:r>
      <w:r w:rsidRPr="002B4E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277366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277366">
        <w:rPr>
          <w:rFonts w:ascii="Times New Roman" w:hAnsi="Times New Roman" w:cs="Times New Roman"/>
          <w:b/>
          <w:sz w:val="24"/>
          <w:szCs w:val="24"/>
        </w:rPr>
        <w:t>22</w:t>
      </w:r>
      <w:r w:rsidR="00277366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77366">
        <w:rPr>
          <w:rFonts w:ascii="Times New Roman" w:hAnsi="Times New Roman" w:cs="Times New Roman"/>
          <w:b/>
          <w:sz w:val="24"/>
          <w:szCs w:val="24"/>
        </w:rPr>
        <w:t>29</w:t>
      </w:r>
      <w:r w:rsidR="00277366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366" w:rsidRPr="00334FCD">
        <w:rPr>
          <w:rFonts w:ascii="Times New Roman" w:hAnsi="Times New Roman" w:cs="Times New Roman"/>
          <w:sz w:val="24"/>
          <w:szCs w:val="24"/>
        </w:rPr>
        <w:t>de</w:t>
      </w:r>
      <w:r w:rsidR="00277366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366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77366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77366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277366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77366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277366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27736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4E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Rua Paraíso, 192, Centro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Moiporá</w:t>
      </w:r>
      <w:r w:rsidRPr="002B4E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236B" w:rsidRPr="002B4E36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9236B" w:rsidRPr="003F13EE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pela venda dos gêneros alimentícios, ou seja, os preços não poderão exceder aos valores publicados.</w:t>
      </w:r>
    </w:p>
    <w:p w:rsidR="00C9236B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9236B" w:rsidRPr="0081507D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57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8"/>
        <w:gridCol w:w="2630"/>
        <w:gridCol w:w="1381"/>
        <w:gridCol w:w="1661"/>
        <w:gridCol w:w="1383"/>
        <w:gridCol w:w="2074"/>
      </w:tblGrid>
      <w:tr w:rsidR="00091991" w:rsidRPr="00BE2B3E" w:rsidTr="000B4AFA">
        <w:trPr>
          <w:trHeight w:val="333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91991" w:rsidRPr="00BE2B3E" w:rsidTr="000B4AFA">
        <w:trPr>
          <w:trHeight w:val="97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1991" w:rsidRPr="002142BC" w:rsidRDefault="00091991" w:rsidP="000B4A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proofErr w:type="spellStart"/>
            <w:r w:rsidRPr="00BE2B3E">
              <w:rPr>
                <w:rFonts w:cs="Calibri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400,00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proofErr w:type="gramStart"/>
            <w:r w:rsidRPr="00BE2B3E">
              <w:rPr>
                <w:rFonts w:cs="Calibri"/>
                <w:sz w:val="24"/>
                <w:szCs w:val="24"/>
                <w:lang w:eastAsia="pt-BR"/>
              </w:rPr>
              <w:t>Abobora Madura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color w:val="000000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color w:val="000000"/>
                <w:sz w:val="24"/>
                <w:szCs w:val="24"/>
                <w:lang w:eastAsia="pt-BR"/>
              </w:rPr>
              <w:t>48,00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320,00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33,00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120,00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125,00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82,50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180,00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215,00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190,00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180,00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180,00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275,00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150,00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 w:rsidRPr="00BE2B3E">
              <w:rPr>
                <w:rFonts w:cs="Calibri"/>
                <w:sz w:val="24"/>
                <w:szCs w:val="24"/>
                <w:lang w:eastAsia="pt-BR"/>
              </w:rPr>
              <w:t>160,00</w:t>
            </w:r>
          </w:p>
        </w:tc>
      </w:tr>
      <w:tr w:rsidR="00091991" w:rsidRPr="00BE2B3E" w:rsidTr="000B4AFA">
        <w:trPr>
          <w:trHeight w:val="3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rPr>
                <w:rFonts w:cs="Calibri"/>
                <w:sz w:val="24"/>
                <w:szCs w:val="24"/>
                <w:lang w:eastAsia="pt-BR"/>
              </w:rPr>
            </w:pPr>
            <w:r>
              <w:rPr>
                <w:rFonts w:cs="Calibri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0"/>
              <w:jc w:val="center"/>
              <w:rPr>
                <w:rFonts w:cs="Calibri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1991" w:rsidRPr="00BE2B3E" w:rsidRDefault="00091991" w:rsidP="000B4AFA">
            <w:pPr>
              <w:spacing w:after="120"/>
              <w:jc w:val="center"/>
              <w:rPr>
                <w:rFonts w:cs="Calibri"/>
                <w:sz w:val="24"/>
                <w:szCs w:val="24"/>
                <w:lang w:eastAsia="pt-BR"/>
              </w:rPr>
            </w:pPr>
            <w:r>
              <w:rPr>
                <w:rFonts w:cs="Calibri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cs="Calibri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cs="Calibri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cs="Calibri"/>
                <w:noProof/>
                <w:sz w:val="24"/>
                <w:szCs w:val="24"/>
                <w:lang w:eastAsia="pt-BR"/>
              </w:rPr>
              <w:t>2658,50</w:t>
            </w:r>
            <w:r>
              <w:rPr>
                <w:rFonts w:cs="Calibri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C9236B" w:rsidRDefault="00C9236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9236B" w:rsidRPr="002142BC" w:rsidRDefault="00C9236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Não podendo exceder o valor publicado. </w:t>
      </w:r>
    </w:p>
    <w:p w:rsidR="00C9236B" w:rsidRPr="002142BC" w:rsidRDefault="00C9236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9236B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9236B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9236B" w:rsidRPr="00A23C18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236B" w:rsidRDefault="00C9236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236B" w:rsidRDefault="00C9236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9236B" w:rsidRDefault="00C9236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9236B" w:rsidRDefault="00C9236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236B" w:rsidRDefault="00C9236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9236B" w:rsidRPr="002142BC" w:rsidRDefault="00C9236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9236B" w:rsidRPr="002142BC" w:rsidRDefault="00C9236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9236B" w:rsidRPr="002142BC" w:rsidRDefault="00C9236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9236B" w:rsidRPr="00D35EFE" w:rsidRDefault="00C9236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236B" w:rsidRDefault="00C9236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9236B" w:rsidRDefault="00C9236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236B" w:rsidRPr="002D3F7C" w:rsidRDefault="00C9236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9236B" w:rsidRPr="00C661C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9236B" w:rsidRDefault="00C9236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9236B" w:rsidRPr="002142BC" w:rsidRDefault="00C9236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91991" w:rsidRDefault="000919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991" w:rsidRDefault="000919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9236B" w:rsidRPr="000360DE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C9236B" w:rsidRPr="0025098A" w:rsidRDefault="00C9236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9236B" w:rsidRPr="002142BC" w:rsidRDefault="00C9236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9236B" w:rsidRPr="00212348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9236B" w:rsidRPr="00DA7F8A" w:rsidRDefault="00C9236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9236B" w:rsidRPr="00DA7F8A" w:rsidRDefault="00C9236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9236B" w:rsidRPr="00DA7F8A" w:rsidRDefault="00C9236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9236B" w:rsidRDefault="00C9236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C9236B" w:rsidRPr="002142BC" w:rsidRDefault="00C9236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9236B" w:rsidRPr="002142BC" w:rsidRDefault="00C9236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9236B" w:rsidRPr="002142BC" w:rsidRDefault="00C9236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9236B" w:rsidRPr="008D05C0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9236B" w:rsidRPr="008D05C0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9236B" w:rsidRPr="008D05C0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9236B" w:rsidRPr="008D05C0" w:rsidRDefault="00C9236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9236B" w:rsidRPr="008D05C0" w:rsidRDefault="00C9236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9236B" w:rsidRPr="008D05C0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9236B" w:rsidRPr="002142BC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9236B" w:rsidRPr="00796030" w:rsidRDefault="00C9236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9236B" w:rsidRPr="002142BC" w:rsidRDefault="00C923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9236B" w:rsidRPr="002142BC" w:rsidRDefault="00C9236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236B" w:rsidRPr="002142BC" w:rsidRDefault="00C9236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9236B" w:rsidRDefault="00C9236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9236B" w:rsidRPr="00A94824" w:rsidRDefault="00C9236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236B" w:rsidRPr="0067742C" w:rsidRDefault="00C9236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9236B" w:rsidRDefault="00C9236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95E89">
        <w:rPr>
          <w:rFonts w:ascii="Times New Roman" w:hAnsi="Times New Roman" w:cs="Times New Roman"/>
          <w:b/>
          <w:noProof/>
          <w:sz w:val="24"/>
          <w:szCs w:val="24"/>
        </w:rPr>
        <w:t>Colégio Estadual José Marcelino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Rua Paraíso, 192,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Moiporá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9236B" w:rsidRPr="00A94824" w:rsidRDefault="00C9236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36B" w:rsidRPr="0067742C" w:rsidRDefault="00C9236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9236B" w:rsidRDefault="00C9236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95E8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Marcelino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Rua Paraíso, 192,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95E89">
        <w:rPr>
          <w:rFonts w:ascii="Times New Roman" w:hAnsi="Times New Roman" w:cs="Times New Roman"/>
          <w:b/>
          <w:bCs/>
          <w:noProof/>
          <w:sz w:val="24"/>
          <w:szCs w:val="24"/>
        </w:rPr>
        <w:t>Moiporá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9236B" w:rsidRDefault="00C9236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9236B" w:rsidRDefault="00C9236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9236B" w:rsidRDefault="00C9236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236B" w:rsidRPr="0081507D" w:rsidRDefault="00C9236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C9236B" w:rsidRPr="002142BC" w:rsidRDefault="00C9236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9236B" w:rsidRPr="002142BC" w:rsidRDefault="00C9236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9236B" w:rsidRPr="002142BC" w:rsidRDefault="00C9236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9236B" w:rsidRPr="00202E28" w:rsidRDefault="00C9236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9236B" w:rsidRDefault="00C9236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9236B" w:rsidRDefault="00C9236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9236B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9236B" w:rsidRPr="002C2B84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9236B" w:rsidRPr="002C2B84" w:rsidRDefault="00C9236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9236B" w:rsidRPr="002C2B84" w:rsidRDefault="00C9236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9236B" w:rsidRPr="002C2B84" w:rsidRDefault="00C9236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9236B" w:rsidRPr="002142BC" w:rsidRDefault="00C923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9236B" w:rsidRPr="002142BC" w:rsidRDefault="00C9236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9236B" w:rsidRPr="00F67F20" w:rsidRDefault="00C9236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9236B" w:rsidRPr="002142BC" w:rsidRDefault="00C9236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9236B" w:rsidRDefault="00C9236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9236B" w:rsidRDefault="00C9236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91991" w:rsidRPr="005B7D74" w:rsidRDefault="0009199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C9236B" w:rsidRPr="002B4E36" w:rsidRDefault="00C9236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95E8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Moiporá</w:t>
      </w:r>
      <w:r w:rsidRPr="002B4E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773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7736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9236B" w:rsidRPr="002B4E36" w:rsidRDefault="00C9236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36B" w:rsidRPr="002B4E36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95E8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M. Borges</w:t>
      </w:r>
    </w:p>
    <w:p w:rsidR="00C9236B" w:rsidRPr="002B4E36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9236B" w:rsidRPr="002B4E36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236B" w:rsidRPr="002B4E36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95E8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Marcelino</w:t>
      </w:r>
    </w:p>
    <w:p w:rsidR="00C9236B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9236B" w:rsidSect="00C9236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4E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9236B" w:rsidRPr="002B4E36" w:rsidRDefault="00C9236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9236B" w:rsidRPr="002B4E36" w:rsidSect="00C9236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6B" w:rsidRDefault="00C9236B" w:rsidP="004C0DC1">
      <w:pPr>
        <w:spacing w:after="0" w:line="240" w:lineRule="auto"/>
      </w:pPr>
      <w:r>
        <w:separator/>
      </w:r>
    </w:p>
  </w:endnote>
  <w:endnote w:type="continuationSeparator" w:id="0">
    <w:p w:rsidR="00C9236B" w:rsidRDefault="00C9236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9236B" w:rsidRPr="009A613B" w:rsidRDefault="00C923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9236B" w:rsidRPr="004667FA" w:rsidRDefault="00C923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9236B" w:rsidRDefault="00C9236B" w:rsidP="00882B6E">
    <w:pPr>
      <w:pStyle w:val="Rodap"/>
    </w:pPr>
  </w:p>
  <w:p w:rsidR="00C9236B" w:rsidRPr="00283531" w:rsidRDefault="00C9236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6B" w:rsidRDefault="00C9236B" w:rsidP="004C0DC1">
      <w:pPr>
        <w:spacing w:after="0" w:line="240" w:lineRule="auto"/>
      </w:pPr>
      <w:r>
        <w:separator/>
      </w:r>
    </w:p>
  </w:footnote>
  <w:footnote w:type="continuationSeparator" w:id="0">
    <w:p w:rsidR="00C9236B" w:rsidRDefault="00C9236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6B" w:rsidRDefault="00C9236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91991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B5310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77366"/>
    <w:rsid w:val="00297C3D"/>
    <w:rsid w:val="002A1CA9"/>
    <w:rsid w:val="002A739F"/>
    <w:rsid w:val="002B1996"/>
    <w:rsid w:val="002B4E3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9236B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2E9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3DD2A-281D-40EF-8518-8C14D727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2568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2017-11-13T13:15:00Z</dcterms:created>
  <dcterms:modified xsi:type="dcterms:W3CDTF">2017-11-21T18:39:00Z</dcterms:modified>
</cp:coreProperties>
</file>