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758" w:rsidRPr="00477577" w:rsidRDefault="00873758" w:rsidP="008615D7">
      <w:pPr>
        <w:spacing w:after="150" w:line="240" w:lineRule="auto"/>
        <w:jc w:val="center"/>
        <w:rPr>
          <w:rFonts w:ascii="Arial" w:eastAsia="Times New Roman" w:hAnsi="Arial" w:cs="Arial"/>
          <w:b/>
          <w:color w:val="000000"/>
          <w:u w:val="single"/>
          <w:lang w:eastAsia="pt-BR"/>
        </w:rPr>
      </w:pPr>
    </w:p>
    <w:p w:rsidR="00873758" w:rsidRPr="00477577" w:rsidRDefault="0087375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73758" w:rsidRPr="00FA5025" w:rsidRDefault="00873758" w:rsidP="008615D7">
      <w:pPr>
        <w:spacing w:after="150" w:line="240" w:lineRule="auto"/>
        <w:jc w:val="both"/>
        <w:rPr>
          <w:rFonts w:ascii="Arial" w:eastAsia="Times New Roman" w:hAnsi="Arial" w:cs="Arial"/>
          <w:color w:val="000000"/>
          <w:sz w:val="20"/>
          <w:szCs w:val="20"/>
          <w:lang w:eastAsia="pt-BR"/>
        </w:rPr>
      </w:pPr>
    </w:p>
    <w:p w:rsidR="00873758" w:rsidRPr="00FA5025" w:rsidRDefault="0087375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73758" w:rsidRPr="00FA5025" w:rsidRDefault="00873758" w:rsidP="008918E4">
      <w:pPr>
        <w:autoSpaceDE w:val="0"/>
        <w:autoSpaceDN w:val="0"/>
        <w:adjustRightInd w:val="0"/>
        <w:spacing w:after="0" w:line="240" w:lineRule="auto"/>
        <w:rPr>
          <w:rFonts w:ascii="Arial" w:hAnsi="Arial" w:cs="Arial"/>
          <w:b/>
          <w:bCs/>
          <w:color w:val="000000" w:themeColor="text1"/>
          <w:sz w:val="20"/>
          <w:szCs w:val="20"/>
        </w:rPr>
      </w:pPr>
    </w:p>
    <w:p w:rsidR="00873758" w:rsidRPr="00873758" w:rsidRDefault="00873758"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3073FA">
        <w:rPr>
          <w:rFonts w:ascii="Arial" w:hAnsi="Arial" w:cs="Arial"/>
          <w:b/>
          <w:bCs/>
          <w:noProof/>
          <w:color w:val="000000" w:themeColor="text1"/>
          <w:sz w:val="20"/>
          <w:szCs w:val="20"/>
        </w:rPr>
        <w:t>DOM PRUDÊNCIO</w:t>
      </w:r>
      <w:r w:rsidRPr="00FA5025">
        <w:rPr>
          <w:rFonts w:ascii="Arial" w:hAnsi="Arial" w:cs="Arial"/>
          <w:b/>
          <w:bCs/>
          <w:color w:val="000000" w:themeColor="text1"/>
          <w:sz w:val="20"/>
          <w:szCs w:val="20"/>
        </w:rPr>
        <w:t xml:space="preserve">,  </w:t>
      </w:r>
      <w:r w:rsidRPr="00FA5025">
        <w:rPr>
          <w:rFonts w:ascii="Arial" w:hAnsi="Arial" w:cs="Arial"/>
          <w:bCs/>
          <w:color w:val="000000" w:themeColor="text1"/>
          <w:sz w:val="20"/>
          <w:szCs w:val="20"/>
        </w:rPr>
        <w:t>inscrito no</w:t>
      </w:r>
      <w:r w:rsidRPr="00FA5025">
        <w:rPr>
          <w:rFonts w:ascii="Arial" w:hAnsi="Arial" w:cs="Arial"/>
          <w:b/>
          <w:bCs/>
          <w:color w:val="FF0000"/>
          <w:sz w:val="20"/>
          <w:szCs w:val="20"/>
        </w:rPr>
        <w:t xml:space="preserve"> </w:t>
      </w:r>
      <w:r w:rsidRPr="00FA5025">
        <w:rPr>
          <w:rFonts w:ascii="Arial" w:hAnsi="Arial" w:cs="Arial"/>
          <w:b/>
          <w:bCs/>
          <w:color w:val="000000" w:themeColor="text1"/>
          <w:sz w:val="20"/>
          <w:szCs w:val="20"/>
        </w:rPr>
        <w:t xml:space="preserve">CNPJ </w:t>
      </w:r>
      <w:r w:rsidRPr="00873758">
        <w:rPr>
          <w:rFonts w:ascii="Arial" w:hAnsi="Arial" w:cs="Arial"/>
          <w:b/>
          <w:bCs/>
          <w:color w:val="000000" w:themeColor="text1"/>
          <w:sz w:val="20"/>
          <w:szCs w:val="20"/>
        </w:rPr>
        <w:t xml:space="preserve">sob nº </w:t>
      </w:r>
      <w:r w:rsidRPr="00873758">
        <w:rPr>
          <w:rFonts w:ascii="Arial" w:hAnsi="Arial" w:cs="Arial"/>
          <w:b/>
          <w:bCs/>
          <w:noProof/>
          <w:color w:val="000000" w:themeColor="text1"/>
          <w:sz w:val="20"/>
          <w:szCs w:val="20"/>
        </w:rPr>
        <w:t>00.660.484/0001-03</w:t>
      </w:r>
      <w:r w:rsidRPr="00FA5025">
        <w:rPr>
          <w:rFonts w:ascii="Arial" w:hAnsi="Arial" w:cs="Arial"/>
          <w:b/>
          <w:bCs/>
          <w:sz w:val="20"/>
          <w:szCs w:val="20"/>
        </w:rPr>
        <w:t xml:space="preserve">, </w:t>
      </w:r>
      <w:r w:rsidRPr="00FA5025">
        <w:rPr>
          <w:rFonts w:ascii="Arial" w:hAnsi="Arial" w:cs="Arial"/>
          <w:sz w:val="20"/>
          <w:szCs w:val="20"/>
        </w:rPr>
        <w:t xml:space="preserve">pessoa </w:t>
      </w:r>
      <w:r w:rsidRPr="00873758">
        <w:rPr>
          <w:rFonts w:ascii="Arial" w:hAnsi="Arial" w:cs="Arial"/>
          <w:color w:val="000000" w:themeColor="text1"/>
          <w:sz w:val="20"/>
          <w:szCs w:val="20"/>
        </w:rPr>
        <w:t>jurídica de direito público interno, do</w:t>
      </w:r>
      <w:r w:rsidRPr="00873758">
        <w:rPr>
          <w:rFonts w:ascii="Arial" w:hAnsi="Arial" w:cs="Arial"/>
          <w:b/>
          <w:bCs/>
          <w:color w:val="000000" w:themeColor="text1"/>
          <w:sz w:val="20"/>
          <w:szCs w:val="20"/>
        </w:rPr>
        <w:t xml:space="preserve"> </w:t>
      </w:r>
      <w:r w:rsidR="00CD4B78">
        <w:rPr>
          <w:rFonts w:ascii="Arial" w:hAnsi="Arial" w:cs="Arial"/>
          <w:b/>
          <w:bCs/>
          <w:noProof/>
          <w:color w:val="000000" w:themeColor="text1"/>
          <w:sz w:val="20"/>
          <w:szCs w:val="20"/>
        </w:rPr>
        <w:t>CPMG de Posse</w:t>
      </w:r>
      <w:r w:rsidRPr="00873758">
        <w:rPr>
          <w:rFonts w:ascii="Arial" w:hAnsi="Arial" w:cs="Arial"/>
          <w:b/>
          <w:bCs/>
          <w:color w:val="000000" w:themeColor="text1"/>
          <w:sz w:val="20"/>
          <w:szCs w:val="20"/>
        </w:rPr>
        <w:t xml:space="preserve">, </w:t>
      </w:r>
      <w:r w:rsidRPr="00873758">
        <w:rPr>
          <w:rFonts w:ascii="Arial" w:hAnsi="Arial" w:cs="Arial"/>
          <w:color w:val="000000" w:themeColor="text1"/>
          <w:sz w:val="20"/>
          <w:szCs w:val="20"/>
        </w:rPr>
        <w:t xml:space="preserve">sediada no município de </w:t>
      </w:r>
      <w:r w:rsidRPr="00873758">
        <w:rPr>
          <w:rFonts w:ascii="Arial" w:hAnsi="Arial" w:cs="Arial"/>
          <w:b/>
          <w:noProof/>
          <w:color w:val="000000" w:themeColor="text1"/>
          <w:sz w:val="20"/>
          <w:szCs w:val="20"/>
        </w:rPr>
        <w:t>POSSE</w:t>
      </w:r>
      <w:r w:rsidRPr="00873758">
        <w:rPr>
          <w:rFonts w:ascii="Arial" w:hAnsi="Arial" w:cs="Arial"/>
          <w:b/>
          <w:color w:val="000000" w:themeColor="text1"/>
          <w:sz w:val="20"/>
          <w:szCs w:val="20"/>
        </w:rPr>
        <w:t>/GO</w:t>
      </w:r>
      <w:r w:rsidRPr="00873758">
        <w:rPr>
          <w:rFonts w:ascii="Arial" w:hAnsi="Arial" w:cs="Arial"/>
          <w:color w:val="000000" w:themeColor="text1"/>
          <w:sz w:val="20"/>
          <w:szCs w:val="20"/>
        </w:rPr>
        <w:t xml:space="preserve">, </w:t>
      </w:r>
      <w:r w:rsidRPr="00873758">
        <w:rPr>
          <w:rFonts w:ascii="Arial" w:hAnsi="Arial" w:cs="Arial"/>
          <w:bCs/>
          <w:color w:val="000000" w:themeColor="text1"/>
          <w:sz w:val="20"/>
          <w:szCs w:val="20"/>
        </w:rPr>
        <w:t xml:space="preserve">jurisdicionada a </w:t>
      </w:r>
      <w:r w:rsidRPr="00873758">
        <w:rPr>
          <w:rFonts w:ascii="Arial" w:hAnsi="Arial" w:cs="Arial"/>
          <w:b/>
          <w:bCs/>
          <w:color w:val="000000" w:themeColor="text1"/>
          <w:sz w:val="20"/>
          <w:szCs w:val="20"/>
        </w:rPr>
        <w:t xml:space="preserve">COORDENAÇÃO REGIONAL DE ESTADO DE EDUCAÇÃO, CULTURA E ESPORTE DE </w:t>
      </w:r>
      <w:bookmarkStart w:id="0" w:name="_GoBack"/>
      <w:bookmarkEnd w:id="0"/>
      <w:r w:rsidRPr="00873758">
        <w:rPr>
          <w:rFonts w:ascii="Arial" w:hAnsi="Arial" w:cs="Arial"/>
          <w:b/>
          <w:bCs/>
          <w:noProof/>
          <w:color w:val="000000" w:themeColor="text1"/>
          <w:sz w:val="20"/>
          <w:szCs w:val="20"/>
        </w:rPr>
        <w:t>POSSE</w:t>
      </w:r>
      <w:r w:rsidRPr="00873758">
        <w:rPr>
          <w:rFonts w:ascii="Arial" w:hAnsi="Arial" w:cs="Arial"/>
          <w:color w:val="000000" w:themeColor="text1"/>
          <w:sz w:val="20"/>
          <w:szCs w:val="20"/>
        </w:rPr>
        <w:t xml:space="preserve">, representada neste ato pelo Presidente do Conselho, </w:t>
      </w:r>
      <w:r w:rsidRPr="00873758">
        <w:rPr>
          <w:rFonts w:ascii="Arial" w:hAnsi="Arial" w:cs="Arial"/>
          <w:b/>
          <w:noProof/>
          <w:color w:val="000000" w:themeColor="text1"/>
          <w:sz w:val="20"/>
          <w:szCs w:val="20"/>
        </w:rPr>
        <w:t>MANOEL RUBES DE FARIA</w:t>
      </w:r>
      <w:r w:rsidRPr="00873758">
        <w:rPr>
          <w:rFonts w:ascii="Arial" w:hAnsi="Arial" w:cs="Arial"/>
          <w:color w:val="000000" w:themeColor="text1"/>
          <w:sz w:val="20"/>
          <w:szCs w:val="20"/>
        </w:rPr>
        <w:t xml:space="preserve">, inscrito (a) no CPF nº </w:t>
      </w:r>
      <w:r w:rsidRPr="00873758">
        <w:rPr>
          <w:rFonts w:ascii="Arial" w:hAnsi="Arial" w:cs="Arial"/>
          <w:b/>
          <w:noProof/>
          <w:color w:val="000000" w:themeColor="text1"/>
          <w:sz w:val="20"/>
          <w:szCs w:val="20"/>
        </w:rPr>
        <w:t>253.169.821-34</w:t>
      </w:r>
      <w:r w:rsidRPr="00873758">
        <w:rPr>
          <w:rFonts w:ascii="Arial" w:hAnsi="Arial" w:cs="Arial"/>
          <w:color w:val="000000" w:themeColor="text1"/>
          <w:sz w:val="20"/>
          <w:szCs w:val="20"/>
        </w:rPr>
        <w:t xml:space="preserve">, Carteira de Identidade nº </w:t>
      </w:r>
      <w:r w:rsidRPr="00873758">
        <w:rPr>
          <w:rFonts w:ascii="Arial" w:hAnsi="Arial" w:cs="Arial"/>
          <w:b/>
          <w:noProof/>
          <w:color w:val="000000" w:themeColor="text1"/>
          <w:sz w:val="20"/>
          <w:szCs w:val="20"/>
        </w:rPr>
        <w:t>13678/PMG</w:t>
      </w:r>
      <w:r w:rsidRPr="0087375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9D203D">
        <w:rPr>
          <w:rFonts w:ascii="Arial" w:hAnsi="Arial" w:cs="Arial"/>
          <w:b/>
          <w:color w:val="000000" w:themeColor="text1"/>
          <w:sz w:val="20"/>
          <w:szCs w:val="20"/>
        </w:rPr>
        <w:t>01</w:t>
      </w:r>
      <w:r w:rsidRPr="00873758">
        <w:rPr>
          <w:rFonts w:ascii="Arial" w:hAnsi="Arial" w:cs="Arial"/>
          <w:color w:val="000000" w:themeColor="text1"/>
          <w:sz w:val="20"/>
          <w:szCs w:val="20"/>
        </w:rPr>
        <w:t xml:space="preserve"> de agosto a </w:t>
      </w:r>
      <w:r w:rsidR="009D203D">
        <w:rPr>
          <w:rFonts w:ascii="Arial" w:hAnsi="Arial" w:cs="Arial"/>
          <w:b/>
          <w:color w:val="000000" w:themeColor="text1"/>
          <w:sz w:val="20"/>
          <w:szCs w:val="20"/>
        </w:rPr>
        <w:t>21</w:t>
      </w:r>
      <w:r w:rsidRPr="00873758">
        <w:rPr>
          <w:rFonts w:ascii="Arial" w:hAnsi="Arial" w:cs="Arial"/>
          <w:b/>
          <w:color w:val="000000" w:themeColor="text1"/>
          <w:sz w:val="20"/>
          <w:szCs w:val="20"/>
        </w:rPr>
        <w:t xml:space="preserve"> </w:t>
      </w:r>
      <w:r w:rsidRPr="00873758">
        <w:rPr>
          <w:rFonts w:ascii="Arial" w:hAnsi="Arial" w:cs="Arial"/>
          <w:color w:val="000000" w:themeColor="text1"/>
          <w:sz w:val="20"/>
          <w:szCs w:val="20"/>
        </w:rPr>
        <w:t>De</w:t>
      </w:r>
      <w:r w:rsidRPr="00873758">
        <w:rPr>
          <w:rFonts w:ascii="Arial" w:hAnsi="Arial" w:cs="Arial"/>
          <w:b/>
          <w:color w:val="000000" w:themeColor="text1"/>
          <w:sz w:val="20"/>
          <w:szCs w:val="20"/>
        </w:rPr>
        <w:t xml:space="preserve"> </w:t>
      </w:r>
      <w:r w:rsidRPr="0087375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D203D">
        <w:rPr>
          <w:rFonts w:ascii="Arial" w:hAnsi="Arial" w:cs="Arial"/>
          <w:sz w:val="20"/>
          <w:szCs w:val="20"/>
        </w:rPr>
        <w:t>12/06/2018 a 03/07/2018</w:t>
      </w:r>
      <w:r w:rsidRPr="00873758">
        <w:rPr>
          <w:rFonts w:ascii="Arial" w:hAnsi="Arial" w:cs="Arial"/>
          <w:b/>
          <w:bCs/>
          <w:color w:val="000000" w:themeColor="text1"/>
          <w:sz w:val="20"/>
          <w:szCs w:val="20"/>
        </w:rPr>
        <w:t xml:space="preserve">, </w:t>
      </w:r>
      <w:r w:rsidRPr="00873758">
        <w:rPr>
          <w:rFonts w:ascii="Arial" w:hAnsi="Arial" w:cs="Arial"/>
          <w:bCs/>
          <w:color w:val="000000" w:themeColor="text1"/>
          <w:sz w:val="20"/>
          <w:szCs w:val="20"/>
        </w:rPr>
        <w:t>na sede do Conselho Escolar, situada à</w:t>
      </w:r>
      <w:r w:rsidRPr="00873758">
        <w:rPr>
          <w:rFonts w:ascii="Arial" w:hAnsi="Arial" w:cs="Arial"/>
          <w:b/>
          <w:bCs/>
          <w:color w:val="000000" w:themeColor="text1"/>
          <w:sz w:val="20"/>
          <w:szCs w:val="20"/>
        </w:rPr>
        <w:t xml:space="preserve"> (</w:t>
      </w:r>
      <w:r w:rsidRPr="00873758">
        <w:rPr>
          <w:rFonts w:ascii="Arial" w:hAnsi="Arial" w:cs="Arial"/>
          <w:b/>
          <w:bCs/>
          <w:noProof/>
          <w:color w:val="000000" w:themeColor="text1"/>
          <w:sz w:val="20"/>
          <w:szCs w:val="20"/>
        </w:rPr>
        <w:t>RUA 19 DE JULHO, Nº 190-CENTRO CEP: 73.900-000</w:t>
      </w:r>
      <w:r w:rsidRPr="00873758">
        <w:rPr>
          <w:rFonts w:ascii="Arial" w:hAnsi="Arial" w:cs="Arial"/>
          <w:b/>
          <w:bCs/>
          <w:color w:val="000000" w:themeColor="text1"/>
          <w:sz w:val="20"/>
          <w:szCs w:val="20"/>
        </w:rPr>
        <w:t xml:space="preserve">/ </w:t>
      </w:r>
      <w:r w:rsidRPr="00873758">
        <w:rPr>
          <w:rFonts w:ascii="Arial" w:hAnsi="Arial" w:cs="Arial"/>
          <w:b/>
          <w:bCs/>
          <w:noProof/>
          <w:color w:val="000000" w:themeColor="text1"/>
          <w:sz w:val="20"/>
          <w:szCs w:val="20"/>
        </w:rPr>
        <w:t>POSSE</w:t>
      </w:r>
      <w:r w:rsidRPr="00873758">
        <w:rPr>
          <w:rFonts w:ascii="Arial" w:hAnsi="Arial" w:cs="Arial"/>
          <w:b/>
          <w:bCs/>
          <w:color w:val="000000" w:themeColor="text1"/>
          <w:sz w:val="20"/>
          <w:szCs w:val="20"/>
        </w:rPr>
        <w:t xml:space="preserve">). </w:t>
      </w:r>
    </w:p>
    <w:p w:rsidR="00873758" w:rsidRPr="00FA5025" w:rsidRDefault="00873758" w:rsidP="002D6245">
      <w:pPr>
        <w:autoSpaceDE w:val="0"/>
        <w:autoSpaceDN w:val="0"/>
        <w:adjustRightInd w:val="0"/>
        <w:spacing w:after="0" w:line="360" w:lineRule="auto"/>
        <w:jc w:val="both"/>
        <w:rPr>
          <w:rFonts w:ascii="Arial" w:hAnsi="Arial" w:cs="Arial"/>
          <w:b/>
          <w:bCs/>
          <w:color w:val="FF0000"/>
          <w:sz w:val="20"/>
          <w:szCs w:val="20"/>
        </w:rPr>
      </w:pP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73758" w:rsidRPr="00FA5025" w:rsidRDefault="0087375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p>
    <w:p w:rsidR="00873758" w:rsidRPr="00FA5025" w:rsidRDefault="0087375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Y="143"/>
        <w:tblW w:w="999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416"/>
        <w:gridCol w:w="1702"/>
        <w:gridCol w:w="1424"/>
        <w:gridCol w:w="2302"/>
      </w:tblGrid>
      <w:tr w:rsidR="002F19DB" w:rsidRPr="002142BC" w:rsidTr="009E196C">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F19DB" w:rsidRPr="002142BC" w:rsidRDefault="002F19DB" w:rsidP="009E196C">
            <w:pPr>
              <w:spacing w:after="0" w:line="360" w:lineRule="auto"/>
              <w:jc w:val="center"/>
              <w:rPr>
                <w:rFonts w:ascii="Times New Roman" w:eastAsia="Times New Roman" w:hAnsi="Times New Roman" w:cs="Times New Roman"/>
                <w:color w:val="FFFFFF"/>
                <w:sz w:val="24"/>
                <w:szCs w:val="24"/>
              </w:rPr>
            </w:pPr>
          </w:p>
        </w:tc>
        <w:tc>
          <w:tcPr>
            <w:tcW w:w="186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F19DB" w:rsidRPr="002142BC" w:rsidTr="009E196C">
        <w:trPr>
          <w:tblCellSpacing w:w="0" w:type="dxa"/>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both"/>
              <w:rPr>
                <w:rFonts w:ascii="Times New Roman" w:eastAsia="Times New Roman" w:hAnsi="Times New Roman" w:cs="Times New Roman"/>
                <w:color w:val="FFFFFF"/>
                <w:sz w:val="24"/>
                <w:szCs w:val="24"/>
              </w:rPr>
            </w:pPr>
          </w:p>
        </w:tc>
        <w:tc>
          <w:tcPr>
            <w:tcW w:w="13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both"/>
              <w:rPr>
                <w:rFonts w:ascii="Times New Roman" w:eastAsia="Times New Roman" w:hAnsi="Times New Roman" w:cs="Times New Roman"/>
                <w:color w:val="FFFFFF"/>
                <w:sz w:val="24"/>
                <w:szCs w:val="24"/>
              </w:rPr>
            </w:pPr>
          </w:p>
        </w:tc>
        <w:tc>
          <w:tcPr>
            <w:tcW w:w="7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both"/>
              <w:rPr>
                <w:rFonts w:ascii="Times New Roman" w:eastAsia="Times New Roman" w:hAnsi="Times New Roman" w:cs="Times New Roman"/>
                <w:color w:val="FFFFFF"/>
                <w:sz w:val="24"/>
                <w:szCs w:val="24"/>
              </w:rPr>
            </w:pPr>
          </w:p>
        </w:tc>
        <w:tc>
          <w:tcPr>
            <w:tcW w:w="8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center"/>
              <w:rPr>
                <w:rFonts w:ascii="Times New Roman" w:eastAsia="Times New Roman" w:hAnsi="Times New Roman" w:cs="Times New Roman"/>
                <w:color w:val="FFFFFF"/>
                <w:sz w:val="24"/>
                <w:szCs w:val="24"/>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1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9DB" w:rsidRPr="002142BC" w:rsidRDefault="002F19DB" w:rsidP="009E196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2,97</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891,00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23,80</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8C6B2A" w:rsidRDefault="002F19DB" w:rsidP="009E196C">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15,98</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799,00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705,00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4,79</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958,00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888,00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CATADOR</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692,00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898,00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518,00</w:t>
            </w:r>
          </w:p>
        </w:tc>
      </w:tr>
      <w:tr w:rsidR="002F19DB" w:rsidRPr="002142BC" w:rsidTr="009E196C">
        <w:trPr>
          <w:tblCellSpacing w:w="0" w:type="dxa"/>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4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151" w:type="pct"/>
            <w:tcBorders>
              <w:top w:val="outset" w:sz="6" w:space="0" w:color="auto"/>
              <w:left w:val="outset" w:sz="6" w:space="0" w:color="auto"/>
              <w:bottom w:val="outset" w:sz="6" w:space="0" w:color="auto"/>
              <w:right w:val="outset" w:sz="6" w:space="0" w:color="auto"/>
            </w:tcBorders>
            <w:shd w:val="clear" w:color="auto" w:fill="auto"/>
            <w:vAlign w:val="center"/>
          </w:tcPr>
          <w:p w:rsidR="002F19DB" w:rsidRPr="002142BC" w:rsidRDefault="002F19DB" w:rsidP="009E196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705,00</w:t>
            </w:r>
          </w:p>
        </w:tc>
      </w:tr>
      <w:tr w:rsidR="002F19DB" w:rsidTr="009E196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570"/>
        </w:trPr>
        <w:tc>
          <w:tcPr>
            <w:tcW w:w="3849" w:type="pct"/>
            <w:gridSpan w:val="5"/>
          </w:tcPr>
          <w:p w:rsidR="002F19DB" w:rsidRDefault="002F19DB" w:rsidP="009E196C">
            <w:pPr>
              <w:tabs>
                <w:tab w:val="left" w:pos="5145"/>
              </w:tabs>
              <w:rPr>
                <w:rFonts w:ascii="Times New Roman" w:eastAsia="Times New Roman" w:hAnsi="Times New Roman" w:cs="Times New Roman"/>
                <w:sz w:val="28"/>
                <w:szCs w:val="28"/>
              </w:rPr>
            </w:pPr>
            <w:r>
              <w:rPr>
                <w:rFonts w:ascii="Times New Roman" w:eastAsia="Times New Roman" w:hAnsi="Times New Roman" w:cs="Times New Roman"/>
                <w:sz w:val="28"/>
                <w:szCs w:val="28"/>
              </w:rPr>
              <w:t>TOTAL</w:t>
            </w:r>
          </w:p>
        </w:tc>
        <w:tc>
          <w:tcPr>
            <w:tcW w:w="1151" w:type="pct"/>
          </w:tcPr>
          <w:p w:rsidR="002F19DB" w:rsidRDefault="002F19DB" w:rsidP="009E196C">
            <w:pPr>
              <w:tabs>
                <w:tab w:val="left" w:pos="5145"/>
              </w:tabs>
              <w:rPr>
                <w:rFonts w:ascii="Times New Roman" w:eastAsia="Times New Roman" w:hAnsi="Times New Roman" w:cs="Times New Roman"/>
                <w:sz w:val="28"/>
                <w:szCs w:val="28"/>
              </w:rPr>
            </w:pPr>
            <w:r>
              <w:rPr>
                <w:rFonts w:ascii="Times New Roman" w:eastAsia="Times New Roman" w:hAnsi="Times New Roman" w:cs="Times New Roman"/>
                <w:sz w:val="28"/>
                <w:szCs w:val="28"/>
              </w:rPr>
              <w:t>11.552,00</w:t>
            </w:r>
          </w:p>
        </w:tc>
      </w:tr>
    </w:tbl>
    <w:p w:rsidR="00873758" w:rsidRPr="00FA5025" w:rsidRDefault="0087375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73758" w:rsidRPr="00FA5025" w:rsidRDefault="0087375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73758" w:rsidRPr="00FA5025" w:rsidRDefault="00873758" w:rsidP="00362A83">
      <w:pPr>
        <w:spacing w:after="150" w:line="240" w:lineRule="auto"/>
        <w:jc w:val="both"/>
        <w:rPr>
          <w:rFonts w:ascii="Arial" w:hAnsi="Arial" w:cs="Arial"/>
          <w:b/>
          <w:sz w:val="20"/>
          <w:szCs w:val="20"/>
        </w:rPr>
      </w:pPr>
    </w:p>
    <w:p w:rsidR="00873758" w:rsidRPr="00FA5025" w:rsidRDefault="0087375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73758" w:rsidRPr="00FA5025" w:rsidRDefault="008737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3758" w:rsidRPr="00FA5025" w:rsidRDefault="0087375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3758" w:rsidRPr="00FA5025" w:rsidRDefault="0087375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873758" w:rsidRPr="00FA5025" w:rsidRDefault="0087375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3758" w:rsidRPr="00FA5025" w:rsidRDefault="00873758"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873758" w:rsidRPr="00FA5025" w:rsidRDefault="0087375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73758" w:rsidRPr="00FA5025" w:rsidRDefault="0087375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73758" w:rsidRPr="00FA5025" w:rsidRDefault="0087375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3758" w:rsidRPr="00FA5025" w:rsidRDefault="0087375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73758" w:rsidRPr="00FA5025" w:rsidRDefault="0087375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3758" w:rsidRPr="00FA5025" w:rsidRDefault="0087375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73758" w:rsidRPr="00FA5025" w:rsidRDefault="0087375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73758" w:rsidRPr="009E14C3" w:rsidRDefault="0087375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73758" w:rsidRPr="00D05AF7" w:rsidRDefault="0087375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73758" w:rsidRPr="00D05AF7" w:rsidRDefault="0087375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73758" w:rsidRPr="00FA5025" w:rsidRDefault="008737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73758" w:rsidRPr="00FA5025" w:rsidRDefault="008737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3758" w:rsidRPr="00FA5025" w:rsidRDefault="0087375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73758" w:rsidRPr="00FA5025" w:rsidRDefault="008737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73758" w:rsidRPr="00FA5025" w:rsidRDefault="0087375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73758" w:rsidRPr="00FA5025" w:rsidRDefault="0087375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73758" w:rsidRPr="00FA5025" w:rsidRDefault="008737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73758" w:rsidRPr="00FA5025" w:rsidRDefault="0087375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73758" w:rsidRPr="00FA5025" w:rsidRDefault="0087375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873758" w:rsidRPr="00FA5025" w:rsidRDefault="0087375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73758" w:rsidRPr="00FA5025" w:rsidRDefault="0087375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73758" w:rsidRPr="00FA5025" w:rsidRDefault="0087375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73758" w:rsidRPr="00FA5025" w:rsidRDefault="00873758"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873758" w:rsidRPr="00FA5025" w:rsidRDefault="00873758" w:rsidP="00450B5E">
      <w:pPr>
        <w:pStyle w:val="Default"/>
        <w:spacing w:line="360" w:lineRule="auto"/>
        <w:jc w:val="both"/>
        <w:rPr>
          <w:color w:val="auto"/>
          <w:sz w:val="20"/>
          <w:szCs w:val="20"/>
        </w:rPr>
      </w:pPr>
    </w:p>
    <w:p w:rsidR="00873758" w:rsidRPr="00FA5025" w:rsidRDefault="0087375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73758" w:rsidRPr="00FA5025" w:rsidRDefault="0087375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73758" w:rsidRPr="00FA5025" w:rsidRDefault="0087375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3758" w:rsidRPr="00FA5025" w:rsidRDefault="0087375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73758" w:rsidRPr="00FA5025" w:rsidRDefault="00873758" w:rsidP="00450B5E">
      <w:pPr>
        <w:autoSpaceDE w:val="0"/>
        <w:autoSpaceDN w:val="0"/>
        <w:adjustRightInd w:val="0"/>
        <w:spacing w:after="0" w:line="360" w:lineRule="auto"/>
        <w:ind w:right="-285"/>
        <w:rPr>
          <w:rFonts w:ascii="Arial" w:hAnsi="Arial" w:cs="Arial"/>
          <w:sz w:val="20"/>
          <w:szCs w:val="20"/>
        </w:rPr>
      </w:pPr>
    </w:p>
    <w:p w:rsidR="00873758" w:rsidRPr="00FA5025" w:rsidRDefault="0087375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73758" w:rsidRPr="00FA5025" w:rsidRDefault="0087375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73758" w:rsidRPr="00FA5025" w:rsidRDefault="0087375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3758" w:rsidRDefault="00873758" w:rsidP="0031768B">
      <w:pPr>
        <w:pStyle w:val="Default"/>
        <w:spacing w:line="360" w:lineRule="auto"/>
        <w:jc w:val="center"/>
        <w:rPr>
          <w:b/>
          <w:bCs/>
          <w:color w:val="auto"/>
          <w:sz w:val="20"/>
          <w:szCs w:val="20"/>
        </w:rPr>
      </w:pPr>
      <w:r w:rsidRPr="00FA5025">
        <w:rPr>
          <w:b/>
          <w:bCs/>
          <w:color w:val="auto"/>
          <w:sz w:val="20"/>
          <w:szCs w:val="20"/>
        </w:rPr>
        <w:t>PROPONENTE (NOME COMPLETO)</w:t>
      </w:r>
    </w:p>
    <w:p w:rsidR="00873758" w:rsidRPr="0031768B" w:rsidRDefault="00873758" w:rsidP="0031768B">
      <w:pPr>
        <w:pStyle w:val="Default"/>
        <w:spacing w:line="360" w:lineRule="auto"/>
        <w:jc w:val="center"/>
        <w:rPr>
          <w:color w:val="auto"/>
          <w:sz w:val="20"/>
          <w:szCs w:val="20"/>
        </w:rPr>
      </w:pPr>
    </w:p>
    <w:p w:rsidR="00873758" w:rsidRPr="00FA5025" w:rsidRDefault="0087375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73758" w:rsidRPr="0031768B" w:rsidRDefault="0087375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73758" w:rsidRPr="00FA5025" w:rsidRDefault="0087375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73758" w:rsidRPr="00A14AB9" w:rsidRDefault="00873758"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DOM PRUDENCIO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19 DE JULHO, Nº 190-</w:t>
      </w:r>
      <w:r w:rsidRPr="003073FA">
        <w:rPr>
          <w:rFonts w:ascii="Arial" w:hAnsi="Arial" w:cs="Arial"/>
          <w:b/>
          <w:bCs/>
          <w:noProof/>
          <w:color w:val="000000" w:themeColor="text1"/>
          <w:sz w:val="20"/>
          <w:szCs w:val="20"/>
        </w:rPr>
        <w:lastRenderedPageBreak/>
        <w:t>CENTRO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para avaliação e seleção dos produtos a serem adquiridos, as quais deverão ser submetidas a testes necessários.</w:t>
      </w:r>
    </w:p>
    <w:p w:rsidR="00873758" w:rsidRPr="00A14AB9" w:rsidRDefault="00873758"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873758" w:rsidRPr="00893959" w:rsidRDefault="00873758"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DOM PRUDENCIO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19 DE JULHO, Nº 190-CENTRO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73758" w:rsidRPr="00893959" w:rsidRDefault="0087375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73758" w:rsidRPr="00FA5025" w:rsidRDefault="0087375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73758" w:rsidRPr="00FA5025" w:rsidRDefault="0087375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73758" w:rsidRPr="00FA5025" w:rsidRDefault="0087375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73758" w:rsidRPr="00FA5025" w:rsidRDefault="0087375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73758" w:rsidRPr="00FA5025" w:rsidRDefault="0087375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73758" w:rsidRPr="00893959" w:rsidRDefault="0087375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73758" w:rsidRPr="00FA5025" w:rsidRDefault="0087375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73758" w:rsidRPr="00A14AB9" w:rsidRDefault="00873758"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873758" w:rsidRPr="00FA5025" w:rsidRDefault="0087375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73758" w:rsidRPr="00FA5025" w:rsidRDefault="0087375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73758" w:rsidRPr="00FA5025" w:rsidRDefault="0087375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73758" w:rsidRPr="0021634D" w:rsidRDefault="0087375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73758" w:rsidRPr="00FA5025" w:rsidRDefault="0087375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873758" w:rsidRPr="00FA5025" w:rsidRDefault="0087375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73758" w:rsidRPr="00A63D62" w:rsidRDefault="0087375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73758" w:rsidRPr="00A63D62" w:rsidRDefault="0087375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73758" w:rsidRPr="00A63D62" w:rsidRDefault="00873758"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73758" w:rsidRPr="00A14AB9" w:rsidRDefault="00873758" w:rsidP="005B7D74">
      <w:pPr>
        <w:pStyle w:val="Default"/>
        <w:spacing w:line="360" w:lineRule="auto"/>
        <w:jc w:val="both"/>
        <w:rPr>
          <w:color w:val="000000" w:themeColor="text1"/>
          <w:sz w:val="20"/>
          <w:szCs w:val="20"/>
        </w:rPr>
      </w:pPr>
      <w:r w:rsidRPr="00FA5025">
        <w:rPr>
          <w:color w:val="auto"/>
          <w:sz w:val="20"/>
          <w:szCs w:val="20"/>
        </w:rPr>
        <w:t xml:space="preserve"> </w:t>
      </w:r>
    </w:p>
    <w:p w:rsidR="00873758" w:rsidRPr="00A14AB9" w:rsidRDefault="00873758"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POSSE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9D203D">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9D203D">
        <w:rPr>
          <w:rFonts w:ascii="Arial" w:eastAsia="Times New Roman" w:hAnsi="Arial" w:cs="Arial"/>
          <w:color w:val="000000" w:themeColor="text1"/>
          <w:sz w:val="20"/>
          <w:szCs w:val="20"/>
          <w:lang w:eastAsia="pt-BR"/>
        </w:rPr>
        <w:t xml:space="preserve">junho </w:t>
      </w:r>
      <w:r w:rsidRPr="00A14AB9">
        <w:rPr>
          <w:rFonts w:ascii="Arial" w:eastAsia="Times New Roman" w:hAnsi="Arial" w:cs="Arial"/>
          <w:color w:val="000000" w:themeColor="text1"/>
          <w:sz w:val="20"/>
          <w:szCs w:val="20"/>
          <w:lang w:eastAsia="pt-BR"/>
        </w:rPr>
        <w:t>de 2018.</w:t>
      </w:r>
    </w:p>
    <w:p w:rsidR="00873758" w:rsidRPr="00A14AB9" w:rsidRDefault="00873758"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MANOEL RUBES DE FARIA</w:t>
      </w:r>
    </w:p>
    <w:p w:rsidR="00873758" w:rsidRPr="00A14AB9" w:rsidRDefault="00873758"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873758" w:rsidRPr="00A14AB9" w:rsidRDefault="00873758"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DOM PRUDENCIO</w:t>
      </w:r>
    </w:p>
    <w:p w:rsidR="00873758" w:rsidRDefault="00873758" w:rsidP="009B2B37">
      <w:pPr>
        <w:spacing w:after="150" w:line="240" w:lineRule="auto"/>
        <w:jc w:val="center"/>
        <w:rPr>
          <w:rFonts w:ascii="Arial" w:eastAsia="Times New Roman" w:hAnsi="Arial" w:cs="Arial"/>
          <w:color w:val="000000"/>
          <w:sz w:val="20"/>
          <w:szCs w:val="20"/>
          <w:lang w:eastAsia="pt-BR"/>
        </w:rPr>
        <w:sectPr w:rsidR="00873758" w:rsidSect="00873758">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873758" w:rsidRPr="00FA5025" w:rsidRDefault="00873758" w:rsidP="009B2B37">
      <w:pPr>
        <w:spacing w:after="150" w:line="240" w:lineRule="auto"/>
        <w:jc w:val="center"/>
        <w:rPr>
          <w:rFonts w:ascii="Arial" w:eastAsia="Times New Roman" w:hAnsi="Arial" w:cs="Arial"/>
          <w:color w:val="000000"/>
          <w:sz w:val="20"/>
          <w:szCs w:val="20"/>
          <w:lang w:eastAsia="pt-BR"/>
        </w:rPr>
      </w:pPr>
    </w:p>
    <w:sectPr w:rsidR="00873758" w:rsidRPr="00FA5025" w:rsidSect="0087375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58" w:rsidRDefault="00873758" w:rsidP="004C0DC1">
      <w:pPr>
        <w:spacing w:after="0" w:line="240" w:lineRule="auto"/>
      </w:pPr>
      <w:r>
        <w:separator/>
      </w:r>
    </w:p>
  </w:endnote>
  <w:endnote w:type="continuationSeparator" w:id="0">
    <w:p w:rsidR="00873758" w:rsidRDefault="0087375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58" w:rsidRDefault="00873758" w:rsidP="00882B6E">
    <w:pPr>
      <w:pStyle w:val="Rodap"/>
      <w:pBdr>
        <w:bottom w:val="single" w:sz="12" w:space="1" w:color="auto"/>
      </w:pBdr>
      <w:tabs>
        <w:tab w:val="left" w:pos="6510"/>
      </w:tabs>
      <w:jc w:val="center"/>
    </w:pPr>
  </w:p>
  <w:p w:rsidR="00873758" w:rsidRPr="009A613B" w:rsidRDefault="00873758" w:rsidP="00882B6E">
    <w:pPr>
      <w:pStyle w:val="Rodap"/>
      <w:tabs>
        <w:tab w:val="left" w:pos="6510"/>
      </w:tabs>
      <w:jc w:val="center"/>
      <w:rPr>
        <w:sz w:val="16"/>
        <w:szCs w:val="16"/>
      </w:rPr>
    </w:pPr>
    <w:r>
      <w:rPr>
        <w:sz w:val="16"/>
        <w:szCs w:val="16"/>
      </w:rPr>
      <w:t>Secretaria de Estado de Educação, Cultura e Esporte - Gerência de Licitações</w:t>
    </w:r>
  </w:p>
  <w:p w:rsidR="00873758" w:rsidRPr="004667FA" w:rsidRDefault="00873758" w:rsidP="00882B6E">
    <w:pPr>
      <w:pStyle w:val="Rodap"/>
      <w:jc w:val="center"/>
      <w:rPr>
        <w:sz w:val="16"/>
        <w:szCs w:val="16"/>
      </w:rPr>
    </w:pPr>
    <w:r w:rsidRPr="009A613B">
      <w:rPr>
        <w:sz w:val="16"/>
        <w:szCs w:val="16"/>
      </w:rPr>
      <w:t>Telefone: (62) 3201-30</w:t>
    </w:r>
    <w:r>
      <w:rPr>
        <w:sz w:val="16"/>
        <w:szCs w:val="16"/>
      </w:rPr>
      <w:t>17/3054/2021</w:t>
    </w:r>
  </w:p>
  <w:p w:rsidR="00873758" w:rsidRDefault="00873758" w:rsidP="00882B6E">
    <w:pPr>
      <w:pStyle w:val="Rodap"/>
    </w:pPr>
  </w:p>
  <w:p w:rsidR="00873758" w:rsidRPr="00283531" w:rsidRDefault="0087375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882B6E">
    <w:pPr>
      <w:pStyle w:val="Rodap"/>
      <w:pBdr>
        <w:bottom w:val="single" w:sz="12" w:space="1" w:color="auto"/>
      </w:pBdr>
      <w:tabs>
        <w:tab w:val="left" w:pos="6510"/>
      </w:tabs>
      <w:jc w:val="center"/>
    </w:pPr>
  </w:p>
  <w:p w:rsidR="00095CEB" w:rsidRPr="009A613B" w:rsidRDefault="00095CEB" w:rsidP="00882B6E">
    <w:pPr>
      <w:pStyle w:val="Rodap"/>
      <w:tabs>
        <w:tab w:val="left" w:pos="6510"/>
      </w:tabs>
      <w:jc w:val="center"/>
      <w:rPr>
        <w:sz w:val="16"/>
        <w:szCs w:val="16"/>
      </w:rPr>
    </w:pPr>
    <w:r>
      <w:rPr>
        <w:sz w:val="16"/>
        <w:szCs w:val="16"/>
      </w:rPr>
      <w:t>Secretaria de Estado de Educação, Cultura e Esporte - Gerência de Licitações</w:t>
    </w:r>
  </w:p>
  <w:p w:rsidR="00095CEB" w:rsidRPr="004667FA" w:rsidRDefault="00095CEB" w:rsidP="00882B6E">
    <w:pPr>
      <w:pStyle w:val="Rodap"/>
      <w:jc w:val="center"/>
      <w:rPr>
        <w:sz w:val="16"/>
        <w:szCs w:val="16"/>
      </w:rPr>
    </w:pPr>
    <w:r w:rsidRPr="009A613B">
      <w:rPr>
        <w:sz w:val="16"/>
        <w:szCs w:val="16"/>
      </w:rPr>
      <w:t>Telefone: (62) 3201-30</w:t>
    </w:r>
    <w:r>
      <w:rPr>
        <w:sz w:val="16"/>
        <w:szCs w:val="16"/>
      </w:rPr>
      <w:t>17/3054/2021</w:t>
    </w:r>
  </w:p>
  <w:p w:rsidR="00095CEB" w:rsidRDefault="00095CEB" w:rsidP="00882B6E">
    <w:pPr>
      <w:pStyle w:val="Rodap"/>
    </w:pPr>
  </w:p>
  <w:p w:rsidR="00095CEB" w:rsidRPr="00283531" w:rsidRDefault="00095C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58" w:rsidRDefault="00873758" w:rsidP="004C0DC1">
      <w:pPr>
        <w:spacing w:after="0" w:line="240" w:lineRule="auto"/>
      </w:pPr>
      <w:r>
        <w:separator/>
      </w:r>
    </w:p>
  </w:footnote>
  <w:footnote w:type="continuationSeparator" w:id="0">
    <w:p w:rsidR="00873758" w:rsidRDefault="0087375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58" w:rsidRDefault="0087375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19D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3758"/>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203D"/>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4B78"/>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8A1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02EDA-0D90-49E8-A4C2-AC691A60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2668</Words>
  <Characters>14413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2018-06-06T18:36:00Z</dcterms:created>
  <dcterms:modified xsi:type="dcterms:W3CDTF">2018-06-15T18:08:00Z</dcterms:modified>
</cp:coreProperties>
</file>