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600922" w14:textId="77777777"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00332005" w:rsidRPr="00332005">
        <w:rPr>
          <w:rFonts w:ascii="Times New Roman" w:hAnsi="Times New Roman" w:cs="Times New Roman"/>
          <w:b/>
          <w:color w:val="000000"/>
          <w:sz w:val="24"/>
          <w:szCs w:val="24"/>
          <w:u w:val="single"/>
        </w:rPr>
        <w:t>04</w:t>
      </w:r>
      <w:r w:rsidRPr="00332005">
        <w:rPr>
          <w:rFonts w:ascii="Times New Roman" w:hAnsi="Times New Roman" w:cs="Times New Roman"/>
          <w:b/>
          <w:color w:val="000000"/>
          <w:sz w:val="24"/>
          <w:szCs w:val="24"/>
          <w:u w:val="single"/>
        </w:rPr>
        <w:t>/2020</w:t>
      </w:r>
    </w:p>
    <w:p w14:paraId="574B2488" w14:textId="77777777"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78C564AC" w14:textId="77777777"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47B41092" w14:textId="77777777"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61EC9511" w14:textId="6F084FFC" w:rsidR="007452F0" w:rsidRPr="00797D70" w:rsidRDefault="007452F0" w:rsidP="00797D70">
      <w:pPr>
        <w:jc w:val="both"/>
        <w:rPr>
          <w:rFonts w:ascii="Times New Roman" w:hAnsi="Times New Roman" w:cs="Times New Roman"/>
          <w:b/>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332005">
        <w:rPr>
          <w:rFonts w:ascii="Times New Roman" w:hAnsi="Times New Roman" w:cs="Times New Roman"/>
          <w:bCs/>
          <w:color w:val="000000"/>
          <w:sz w:val="24"/>
          <w:szCs w:val="24"/>
        </w:rPr>
        <w:t>RAIMUNDO ARAUJO FRANCO</w:t>
      </w:r>
      <w:r w:rsidRPr="004D1BE8">
        <w:rPr>
          <w:rFonts w:ascii="Times New Roman" w:hAnsi="Times New Roman" w:cs="Times New Roman"/>
          <w:bCs/>
          <w:color w:val="000000"/>
          <w:sz w:val="24"/>
          <w:szCs w:val="24"/>
        </w:rPr>
        <w:t>,</w:t>
      </w:r>
      <w:r w:rsidR="00332005"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332005">
        <w:rPr>
          <w:rFonts w:ascii="Times New Roman" w:hAnsi="Times New Roman" w:cs="Times New Roman"/>
          <w:bCs/>
          <w:color w:val="000000"/>
          <w:sz w:val="24"/>
          <w:szCs w:val="24"/>
        </w:rPr>
        <w:t>00.665.797/0001-46</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332005" w:rsidRPr="00332005">
        <w:rPr>
          <w:rFonts w:ascii="Times New Roman" w:hAnsi="Times New Roman" w:cs="Times New Roman"/>
          <w:b/>
          <w:bCs/>
          <w:color w:val="000000"/>
          <w:sz w:val="24"/>
          <w:szCs w:val="24"/>
        </w:rPr>
        <w:t>COLEGIO ESTADUAL EDMUNDO ROCHA</w:t>
      </w:r>
      <w:r w:rsidRPr="00332005">
        <w:rPr>
          <w:rFonts w:ascii="Times New Roman" w:hAnsi="Times New Roman" w:cs="Times New Roman"/>
          <w:b/>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332005">
        <w:rPr>
          <w:rFonts w:ascii="Times New Roman" w:hAnsi="Times New Roman" w:cs="Times New Roman"/>
          <w:color w:val="000000"/>
          <w:sz w:val="24"/>
          <w:szCs w:val="24"/>
        </w:rPr>
        <w:t>CAMPOS VERDES</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332005" w:rsidRPr="00332005">
        <w:rPr>
          <w:rFonts w:ascii="Times New Roman" w:hAnsi="Times New Roman" w:cs="Times New Roman"/>
          <w:bCs/>
          <w:color w:val="000000"/>
          <w:sz w:val="24"/>
          <w:szCs w:val="24"/>
        </w:rPr>
        <w:t>ITAPACI</w:t>
      </w:r>
      <w:r w:rsidRPr="00332005">
        <w:rPr>
          <w:rFonts w:ascii="Times New Roman" w:hAnsi="Times New Roman" w:cs="Times New Roman"/>
          <w:bCs/>
          <w:color w:val="000000"/>
          <w:sz w:val="24"/>
          <w:szCs w:val="24"/>
        </w:rPr>
        <w:t>-GO</w:t>
      </w:r>
      <w:r w:rsidRPr="00332005">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representada neste ato pelo </w:t>
      </w:r>
      <w:r w:rsidR="00332005">
        <w:rPr>
          <w:rFonts w:ascii="Times New Roman" w:hAnsi="Times New Roman" w:cs="Times New Roman"/>
          <w:color w:val="000000"/>
          <w:sz w:val="24"/>
          <w:szCs w:val="24"/>
        </w:rPr>
        <w:t>Presidente do Conselho Escolar, SIRLEI DA PENHA RODRIGUES MACHADO</w:t>
      </w:r>
      <w:r w:rsidRPr="004D1BE8">
        <w:rPr>
          <w:rFonts w:ascii="Times New Roman" w:hAnsi="Times New Roman" w:cs="Times New Roman"/>
          <w:color w:val="000000"/>
          <w:sz w:val="24"/>
          <w:szCs w:val="24"/>
        </w:rPr>
        <w:t xml:space="preserve">, inscrito (a) no CPF nº </w:t>
      </w:r>
      <w:r w:rsidR="00332005">
        <w:rPr>
          <w:rFonts w:ascii="Times New Roman" w:hAnsi="Times New Roman" w:cs="Times New Roman"/>
          <w:b/>
          <w:color w:val="000000"/>
          <w:sz w:val="24"/>
          <w:szCs w:val="24"/>
        </w:rPr>
        <w:t>807.227.091-53</w:t>
      </w:r>
      <w:r w:rsidRPr="004D1BE8">
        <w:rPr>
          <w:rFonts w:ascii="Times New Roman" w:hAnsi="Times New Roman" w:cs="Times New Roman"/>
          <w:color w:val="000000"/>
          <w:sz w:val="24"/>
          <w:szCs w:val="24"/>
        </w:rPr>
        <w:t xml:space="preserve">, Carteira de Identidade nº </w:t>
      </w:r>
      <w:r w:rsidR="00332005" w:rsidRPr="00332005">
        <w:rPr>
          <w:rFonts w:ascii="Times New Roman" w:hAnsi="Times New Roman" w:cs="Times New Roman"/>
          <w:b/>
          <w:color w:val="000000"/>
          <w:sz w:val="24"/>
          <w:szCs w:val="24"/>
        </w:rPr>
        <w:t>3361790-516639</w:t>
      </w:r>
      <w:r w:rsidRPr="00332005">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w:t>
      </w:r>
      <w:r w:rsidR="00332005">
        <w:rPr>
          <w:rFonts w:ascii="Times New Roman" w:hAnsi="Times New Roman" w:cs="Times New Roman"/>
          <w:color w:val="000000"/>
          <w:sz w:val="24"/>
          <w:szCs w:val="24"/>
        </w:rPr>
        <w:t>Órgão Emissor SSP-GO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797D70">
        <w:rPr>
          <w:rFonts w:ascii="Times New Roman" w:hAnsi="Times New Roman" w:cs="Times New Roman"/>
          <w:color w:val="000000"/>
          <w:sz w:val="24"/>
          <w:szCs w:val="24"/>
        </w:rPr>
        <w:t>02/10/2020 a 21/10/2020</w:t>
      </w:r>
      <w:r w:rsidR="00797D70">
        <w:rPr>
          <w:rFonts w:ascii="Times New Roman" w:hAnsi="Times New Roman" w:cs="Times New Roman"/>
          <w:bCs/>
          <w:color w:val="000000"/>
          <w:sz w:val="24"/>
          <w:szCs w:val="24"/>
        </w:rPr>
        <w:t>,</w:t>
      </w:r>
      <w:r w:rsidR="00797D70">
        <w:rPr>
          <w:rFonts w:ascii="Times New Roman" w:hAnsi="Times New Roman" w:cs="Times New Roman"/>
          <w:b/>
          <w:bCs/>
          <w:color w:val="000000"/>
          <w:sz w:val="24"/>
          <w:szCs w:val="24"/>
        </w:rPr>
        <w:t>com abertura dia 22/10/2020</w:t>
      </w:r>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332005" w:rsidRPr="00332005">
        <w:rPr>
          <w:rFonts w:ascii="Times New Roman" w:hAnsi="Times New Roman" w:cs="Times New Roman"/>
          <w:b/>
          <w:bCs/>
          <w:color w:val="000000"/>
          <w:sz w:val="24"/>
          <w:szCs w:val="24"/>
        </w:rPr>
        <w:t xml:space="preserve">AVENIDA CENTRAL Nº 354, </w:t>
      </w:r>
      <w:hyperlink r:id="rId8" w:history="1">
        <w:r w:rsidR="00332005" w:rsidRPr="00332005">
          <w:rPr>
            <w:rStyle w:val="Hyperlink"/>
            <w:rFonts w:ascii="Times New Roman" w:hAnsi="Times New Roman" w:cs="Times New Roman"/>
            <w:b/>
            <w:bCs/>
            <w:sz w:val="24"/>
            <w:szCs w:val="24"/>
          </w:rPr>
          <w:t>52006638@seduc.go.gov.br</w:t>
        </w:r>
      </w:hyperlink>
      <w:r w:rsidR="00332005" w:rsidRPr="00332005">
        <w:rPr>
          <w:rFonts w:ascii="Times New Roman" w:hAnsi="Times New Roman" w:cs="Times New Roman"/>
          <w:b/>
          <w:bCs/>
          <w:color w:val="000000"/>
          <w:sz w:val="24"/>
          <w:szCs w:val="24"/>
        </w:rPr>
        <w:t xml:space="preserve"> e telefone 62 3351 6267</w:t>
      </w:r>
      <w:r w:rsidRPr="00332005">
        <w:rPr>
          <w:rFonts w:ascii="Times New Roman" w:hAnsi="Times New Roman" w:cs="Times New Roman"/>
          <w:bCs/>
          <w:color w:val="000000"/>
          <w:sz w:val="24"/>
          <w:szCs w:val="24"/>
        </w:rPr>
        <w:t>.</w:t>
      </w:r>
    </w:p>
    <w:p w14:paraId="4C1F99D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735CF5A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50495592"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37435D32"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864A193"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7974E9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42AE7D39"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B06DE6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118F0870"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2B39322D"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E5B1CF5"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72BC0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4A3DD90"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77BDBE"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5B7197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C588C07"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3C0099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DFB42A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DA75ED" w:rsidRPr="004D1BE8" w14:paraId="0CC14842" w14:textId="77777777" w:rsidTr="00DA75ED">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C46A7A9" w14:textId="77777777" w:rsidR="00DA75ED" w:rsidRPr="004D1BE8" w:rsidRDefault="00DA75ED"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01</w:t>
            </w:r>
          </w:p>
        </w:tc>
        <w:tc>
          <w:tcPr>
            <w:tcW w:w="1425" w:type="pct"/>
            <w:tcBorders>
              <w:top w:val="outset" w:sz="6" w:space="0" w:color="auto"/>
              <w:left w:val="outset" w:sz="6" w:space="0" w:color="auto"/>
              <w:bottom w:val="outset" w:sz="6" w:space="0" w:color="auto"/>
              <w:right w:val="outset" w:sz="6" w:space="0" w:color="auto"/>
            </w:tcBorders>
            <w:vAlign w:val="center"/>
          </w:tcPr>
          <w:p w14:paraId="4D9AEAE4" w14:textId="77777777" w:rsidR="00DA75ED" w:rsidRPr="004D1BE8" w:rsidRDefault="00DA75E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ABOBORA MADURA</w:t>
            </w:r>
          </w:p>
        </w:tc>
        <w:tc>
          <w:tcPr>
            <w:tcW w:w="795" w:type="pct"/>
            <w:tcBorders>
              <w:top w:val="outset" w:sz="6" w:space="0" w:color="auto"/>
              <w:left w:val="outset" w:sz="6" w:space="0" w:color="auto"/>
              <w:bottom w:val="outset" w:sz="6" w:space="0" w:color="auto"/>
              <w:right w:val="outset" w:sz="6" w:space="0" w:color="auto"/>
            </w:tcBorders>
            <w:vAlign w:val="center"/>
          </w:tcPr>
          <w:p w14:paraId="4B320744" w14:textId="77777777" w:rsidR="00DA75ED" w:rsidRDefault="00DA75ED" w:rsidP="003320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94D9EC2" w14:textId="77777777" w:rsidR="00DA75ED" w:rsidRDefault="00DA75ED" w:rsidP="003320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300</w:t>
            </w:r>
          </w:p>
        </w:tc>
        <w:tc>
          <w:tcPr>
            <w:tcW w:w="683" w:type="pct"/>
            <w:tcBorders>
              <w:top w:val="outset" w:sz="6" w:space="0" w:color="auto"/>
              <w:left w:val="outset" w:sz="6" w:space="0" w:color="auto"/>
              <w:bottom w:val="outset" w:sz="6" w:space="0" w:color="auto"/>
              <w:right w:val="outset" w:sz="6" w:space="0" w:color="auto"/>
            </w:tcBorders>
            <w:vAlign w:val="center"/>
          </w:tcPr>
          <w:p w14:paraId="11D05744" w14:textId="77777777" w:rsidR="00DA75ED" w:rsidRDefault="00DA75ED" w:rsidP="00DA75ED">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R$ 4,00</w:t>
            </w:r>
          </w:p>
        </w:tc>
        <w:tc>
          <w:tcPr>
            <w:tcW w:w="1041" w:type="pct"/>
            <w:tcBorders>
              <w:top w:val="outset" w:sz="6" w:space="0" w:color="auto"/>
              <w:left w:val="outset" w:sz="6" w:space="0" w:color="auto"/>
              <w:bottom w:val="outset" w:sz="6" w:space="0" w:color="auto"/>
              <w:right w:val="outset" w:sz="6" w:space="0" w:color="auto"/>
            </w:tcBorders>
            <w:vAlign w:val="center"/>
          </w:tcPr>
          <w:p w14:paraId="00B07691" w14:textId="77777777" w:rsidR="00DA75ED" w:rsidRPr="00332005" w:rsidRDefault="00DA75ED" w:rsidP="00DA75ED">
            <w:pPr>
              <w:spacing w:after="150" w:line="360" w:lineRule="auto"/>
              <w:jc w:val="right"/>
              <w:rPr>
                <w:rFonts w:ascii="Times New Roman" w:hAnsi="Times New Roman" w:cs="Times New Roman"/>
                <w:color w:val="000000"/>
                <w:sz w:val="24"/>
                <w:szCs w:val="24"/>
              </w:rPr>
            </w:pPr>
            <w:r>
              <w:rPr>
                <w:rFonts w:ascii="Times New Roman" w:hAnsi="Times New Roman" w:cs="Times New Roman"/>
                <w:color w:val="333333"/>
                <w:sz w:val="24"/>
                <w:szCs w:val="24"/>
              </w:rPr>
              <w:t xml:space="preserve">R$ </w:t>
            </w:r>
            <w:r>
              <w:rPr>
                <w:rFonts w:ascii="Times New Roman" w:hAnsi="Times New Roman" w:cs="Times New Roman"/>
                <w:color w:val="000000"/>
                <w:sz w:val="24"/>
                <w:szCs w:val="24"/>
              </w:rPr>
              <w:t>1.200,00</w:t>
            </w:r>
          </w:p>
        </w:tc>
      </w:tr>
      <w:tr w:rsidR="00DA75ED" w:rsidRPr="004D1BE8" w14:paraId="12DEB6F3" w14:textId="77777777" w:rsidTr="00DA75ED">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DFDCC90" w14:textId="77777777" w:rsidR="00DA75ED" w:rsidRPr="004D1BE8" w:rsidRDefault="00DA75ED"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3C9DABAF" w14:textId="77777777" w:rsidR="00DA75ED" w:rsidRPr="004D1BE8" w:rsidRDefault="00DA75ED"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BANANA MAÇÃ</w:t>
            </w:r>
          </w:p>
        </w:tc>
        <w:tc>
          <w:tcPr>
            <w:tcW w:w="795" w:type="pct"/>
            <w:tcBorders>
              <w:top w:val="outset" w:sz="6" w:space="0" w:color="auto"/>
              <w:left w:val="outset" w:sz="6" w:space="0" w:color="auto"/>
              <w:bottom w:val="outset" w:sz="6" w:space="0" w:color="auto"/>
              <w:right w:val="outset" w:sz="6" w:space="0" w:color="auto"/>
            </w:tcBorders>
            <w:vAlign w:val="center"/>
            <w:hideMark/>
          </w:tcPr>
          <w:p w14:paraId="07D02215" w14:textId="77777777" w:rsidR="00DA75ED" w:rsidRPr="004D1BE8" w:rsidRDefault="00DA75ED" w:rsidP="003320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56B83A5F" w14:textId="77777777" w:rsidR="00DA75ED" w:rsidRPr="004D1BE8" w:rsidRDefault="00DA75ED" w:rsidP="003320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1.000,00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74A437EF" w14:textId="77777777" w:rsidR="00DA75ED" w:rsidRPr="004D1BE8" w:rsidRDefault="00DA75ED" w:rsidP="00DA75ED">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R$ 5,40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5B02BB77" w14:textId="77777777" w:rsidR="00DA75ED" w:rsidRPr="004D1BE8" w:rsidRDefault="00DA75ED" w:rsidP="00DA75ED">
            <w:pPr>
              <w:jc w:val="right"/>
              <w:rPr>
                <w:rFonts w:ascii="Times New Roman" w:hAnsi="Times New Roman" w:cs="Times New Roman"/>
                <w:color w:val="333333"/>
                <w:sz w:val="24"/>
                <w:szCs w:val="24"/>
              </w:rPr>
            </w:pPr>
            <w:r>
              <w:rPr>
                <w:rFonts w:ascii="Times New Roman" w:hAnsi="Times New Roman" w:cs="Times New Roman"/>
                <w:color w:val="333333"/>
                <w:sz w:val="24"/>
                <w:szCs w:val="24"/>
              </w:rPr>
              <w:t>R$ 5.400,00</w:t>
            </w:r>
          </w:p>
        </w:tc>
      </w:tr>
      <w:tr w:rsidR="00DA75ED" w:rsidRPr="004D1BE8" w14:paraId="5C4EF55A" w14:textId="77777777" w:rsidTr="00DA75ED">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51D3F47" w14:textId="77777777" w:rsidR="00DA75ED" w:rsidRPr="004D1BE8" w:rsidRDefault="00DA75ED"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4E1146B5" w14:textId="77777777" w:rsidR="00DA75ED" w:rsidRPr="004D1BE8" w:rsidRDefault="00DA75E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tcPr>
          <w:p w14:paraId="07D26546" w14:textId="77777777" w:rsidR="00DA75ED" w:rsidRDefault="00DA75ED" w:rsidP="003320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D83E7E7" w14:textId="77777777" w:rsidR="00DA75ED" w:rsidRDefault="00DA75ED" w:rsidP="003320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250</w:t>
            </w:r>
          </w:p>
        </w:tc>
        <w:tc>
          <w:tcPr>
            <w:tcW w:w="683" w:type="pct"/>
            <w:tcBorders>
              <w:top w:val="outset" w:sz="6" w:space="0" w:color="auto"/>
              <w:left w:val="outset" w:sz="6" w:space="0" w:color="auto"/>
              <w:bottom w:val="outset" w:sz="6" w:space="0" w:color="auto"/>
              <w:right w:val="outset" w:sz="6" w:space="0" w:color="auto"/>
            </w:tcBorders>
            <w:vAlign w:val="center"/>
          </w:tcPr>
          <w:p w14:paraId="3864489C" w14:textId="77777777" w:rsidR="00DA75ED" w:rsidRDefault="00DA75ED" w:rsidP="00DA75ED">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R$ 3,75</w:t>
            </w:r>
          </w:p>
        </w:tc>
        <w:tc>
          <w:tcPr>
            <w:tcW w:w="1041" w:type="pct"/>
            <w:tcBorders>
              <w:top w:val="outset" w:sz="6" w:space="0" w:color="auto"/>
              <w:left w:val="outset" w:sz="6" w:space="0" w:color="auto"/>
              <w:bottom w:val="outset" w:sz="6" w:space="0" w:color="auto"/>
              <w:right w:val="outset" w:sz="6" w:space="0" w:color="auto"/>
            </w:tcBorders>
            <w:vAlign w:val="center"/>
          </w:tcPr>
          <w:p w14:paraId="7A424B48" w14:textId="77777777" w:rsidR="00DA75ED" w:rsidRPr="00332005" w:rsidRDefault="00DA75ED" w:rsidP="00DA75ED">
            <w:pPr>
              <w:spacing w:after="150" w:line="360" w:lineRule="auto"/>
              <w:jc w:val="right"/>
              <w:rPr>
                <w:rFonts w:ascii="Times New Roman" w:hAnsi="Times New Roman" w:cs="Times New Roman"/>
                <w:color w:val="000000"/>
                <w:sz w:val="24"/>
                <w:szCs w:val="24"/>
              </w:rPr>
            </w:pPr>
            <w:r>
              <w:rPr>
                <w:rFonts w:ascii="Times New Roman" w:hAnsi="Times New Roman" w:cs="Times New Roman"/>
                <w:color w:val="333333"/>
                <w:sz w:val="24"/>
                <w:szCs w:val="24"/>
              </w:rPr>
              <w:t xml:space="preserve">R$ </w:t>
            </w:r>
            <w:r>
              <w:rPr>
                <w:rFonts w:ascii="Times New Roman" w:hAnsi="Times New Roman" w:cs="Times New Roman"/>
                <w:color w:val="000000"/>
                <w:sz w:val="24"/>
                <w:szCs w:val="24"/>
              </w:rPr>
              <w:t>937,50</w:t>
            </w:r>
          </w:p>
        </w:tc>
      </w:tr>
      <w:tr w:rsidR="00DA75ED" w:rsidRPr="004D1BE8" w14:paraId="6288B593" w14:textId="77777777" w:rsidTr="00DA75ED">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C27629F" w14:textId="77777777" w:rsidR="00DA75ED" w:rsidRPr="004D1BE8" w:rsidRDefault="00DA75ED"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6DFF614C" w14:textId="77777777" w:rsidR="00DA75ED" w:rsidRPr="004D1BE8" w:rsidRDefault="00DA75E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7944A441" w14:textId="77777777" w:rsidR="00DA75ED" w:rsidRDefault="00DA75ED" w:rsidP="003320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95E575C" w14:textId="77777777" w:rsidR="00DA75ED" w:rsidRDefault="00DA75ED" w:rsidP="003320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400</w:t>
            </w:r>
          </w:p>
        </w:tc>
        <w:tc>
          <w:tcPr>
            <w:tcW w:w="683" w:type="pct"/>
            <w:tcBorders>
              <w:top w:val="outset" w:sz="6" w:space="0" w:color="auto"/>
              <w:left w:val="outset" w:sz="6" w:space="0" w:color="auto"/>
              <w:bottom w:val="outset" w:sz="6" w:space="0" w:color="auto"/>
              <w:right w:val="outset" w:sz="6" w:space="0" w:color="auto"/>
            </w:tcBorders>
            <w:vAlign w:val="center"/>
          </w:tcPr>
          <w:p w14:paraId="134A471B" w14:textId="77777777" w:rsidR="00DA75ED" w:rsidRDefault="00DA75ED" w:rsidP="00DA75ED">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R$ 3,80</w:t>
            </w:r>
          </w:p>
        </w:tc>
        <w:tc>
          <w:tcPr>
            <w:tcW w:w="1041" w:type="pct"/>
            <w:tcBorders>
              <w:top w:val="outset" w:sz="6" w:space="0" w:color="auto"/>
              <w:left w:val="outset" w:sz="6" w:space="0" w:color="auto"/>
              <w:bottom w:val="outset" w:sz="6" w:space="0" w:color="auto"/>
              <w:right w:val="outset" w:sz="6" w:space="0" w:color="auto"/>
            </w:tcBorders>
            <w:vAlign w:val="center"/>
          </w:tcPr>
          <w:p w14:paraId="239692C1" w14:textId="77777777" w:rsidR="00DA75ED" w:rsidRPr="00332005" w:rsidRDefault="00DA75ED" w:rsidP="00DA75ED">
            <w:pPr>
              <w:spacing w:after="150" w:line="360" w:lineRule="auto"/>
              <w:jc w:val="right"/>
              <w:rPr>
                <w:rFonts w:ascii="Times New Roman" w:hAnsi="Times New Roman" w:cs="Times New Roman"/>
                <w:color w:val="000000"/>
                <w:sz w:val="24"/>
                <w:szCs w:val="24"/>
              </w:rPr>
            </w:pPr>
            <w:r>
              <w:rPr>
                <w:rFonts w:ascii="Times New Roman" w:hAnsi="Times New Roman" w:cs="Times New Roman"/>
                <w:color w:val="333333"/>
                <w:sz w:val="24"/>
                <w:szCs w:val="24"/>
              </w:rPr>
              <w:t xml:space="preserve">R$ </w:t>
            </w:r>
            <w:r>
              <w:rPr>
                <w:rFonts w:ascii="Times New Roman" w:hAnsi="Times New Roman" w:cs="Times New Roman"/>
                <w:color w:val="000000"/>
                <w:sz w:val="24"/>
                <w:szCs w:val="24"/>
              </w:rPr>
              <w:t>1.520,00</w:t>
            </w:r>
          </w:p>
        </w:tc>
      </w:tr>
      <w:tr w:rsidR="00DA75ED" w:rsidRPr="004D1BE8" w14:paraId="6E0E2D61" w14:textId="77777777" w:rsidTr="00DA75ED">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1AAC2D6" w14:textId="77777777" w:rsidR="00DA75ED" w:rsidRPr="004D1BE8" w:rsidRDefault="00DA75ED"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hideMark/>
          </w:tcPr>
          <w:p w14:paraId="7F015DEF" w14:textId="77777777" w:rsidR="00DA75ED" w:rsidRPr="004D1BE8" w:rsidRDefault="00DA75ED"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MANDIOCA COM CASCA</w:t>
            </w:r>
          </w:p>
        </w:tc>
        <w:tc>
          <w:tcPr>
            <w:tcW w:w="795" w:type="pct"/>
            <w:tcBorders>
              <w:top w:val="outset" w:sz="6" w:space="0" w:color="auto"/>
              <w:left w:val="outset" w:sz="6" w:space="0" w:color="auto"/>
              <w:bottom w:val="outset" w:sz="6" w:space="0" w:color="auto"/>
              <w:right w:val="outset" w:sz="6" w:space="0" w:color="auto"/>
            </w:tcBorders>
            <w:vAlign w:val="center"/>
            <w:hideMark/>
          </w:tcPr>
          <w:p w14:paraId="727DA3FD" w14:textId="77777777" w:rsidR="00DA75ED" w:rsidRPr="004D1BE8" w:rsidRDefault="00DA75ED" w:rsidP="003320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59091F03" w14:textId="77777777" w:rsidR="00DA75ED" w:rsidRPr="004D1BE8" w:rsidRDefault="00DA75ED" w:rsidP="003320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900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4DF7AAE7" w14:textId="77777777" w:rsidR="00DA75ED" w:rsidRPr="004D1BE8" w:rsidRDefault="00DA75ED" w:rsidP="00DA75ED">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R$ 3,00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1644094" w14:textId="77777777" w:rsidR="00DA75ED" w:rsidRPr="00332005" w:rsidRDefault="00DA75ED" w:rsidP="00DA75ED">
            <w:pPr>
              <w:spacing w:after="150" w:line="360" w:lineRule="auto"/>
              <w:jc w:val="right"/>
              <w:rPr>
                <w:rFonts w:ascii="Times New Roman" w:hAnsi="Times New Roman" w:cs="Times New Roman"/>
                <w:color w:val="000000"/>
                <w:sz w:val="24"/>
                <w:szCs w:val="24"/>
              </w:rPr>
            </w:pPr>
            <w:r>
              <w:rPr>
                <w:rFonts w:ascii="Times New Roman" w:hAnsi="Times New Roman" w:cs="Times New Roman"/>
                <w:color w:val="333333"/>
                <w:sz w:val="24"/>
                <w:szCs w:val="24"/>
              </w:rPr>
              <w:t xml:space="preserve">R$ </w:t>
            </w:r>
            <w:r>
              <w:rPr>
                <w:rFonts w:ascii="Times New Roman" w:hAnsi="Times New Roman" w:cs="Times New Roman"/>
                <w:color w:val="000000"/>
                <w:sz w:val="24"/>
                <w:szCs w:val="24"/>
              </w:rPr>
              <w:t>2.700,00</w:t>
            </w:r>
          </w:p>
        </w:tc>
      </w:tr>
      <w:tr w:rsidR="00DA75ED" w:rsidRPr="004D1BE8" w14:paraId="3F286134" w14:textId="77777777" w:rsidTr="00DA75ED">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0EFC43F" w14:textId="77777777" w:rsidR="00DA75ED" w:rsidRPr="004D1BE8" w:rsidRDefault="00DA75ED"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79486ED6" w14:textId="77777777" w:rsidR="00DA75ED" w:rsidRPr="004D1BE8" w:rsidRDefault="00DA75E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REPOLHO</w:t>
            </w:r>
          </w:p>
        </w:tc>
        <w:tc>
          <w:tcPr>
            <w:tcW w:w="795" w:type="pct"/>
            <w:tcBorders>
              <w:top w:val="outset" w:sz="6" w:space="0" w:color="auto"/>
              <w:left w:val="outset" w:sz="6" w:space="0" w:color="auto"/>
              <w:bottom w:val="outset" w:sz="6" w:space="0" w:color="auto"/>
              <w:right w:val="outset" w:sz="6" w:space="0" w:color="auto"/>
            </w:tcBorders>
            <w:vAlign w:val="center"/>
          </w:tcPr>
          <w:p w14:paraId="6AD112A8" w14:textId="77777777" w:rsidR="00DA75ED" w:rsidRDefault="00DA75ED" w:rsidP="003320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1C5AE3D" w14:textId="77777777" w:rsidR="00DA75ED" w:rsidRDefault="00DA75ED" w:rsidP="003320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382,755</w:t>
            </w:r>
          </w:p>
        </w:tc>
        <w:tc>
          <w:tcPr>
            <w:tcW w:w="683" w:type="pct"/>
            <w:tcBorders>
              <w:top w:val="outset" w:sz="6" w:space="0" w:color="auto"/>
              <w:left w:val="outset" w:sz="6" w:space="0" w:color="auto"/>
              <w:bottom w:val="outset" w:sz="6" w:space="0" w:color="auto"/>
              <w:right w:val="outset" w:sz="6" w:space="0" w:color="auto"/>
            </w:tcBorders>
            <w:vAlign w:val="center"/>
          </w:tcPr>
          <w:p w14:paraId="47BA5A10" w14:textId="77777777" w:rsidR="00DA75ED" w:rsidRDefault="00DA75ED" w:rsidP="00DA75ED">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R$ 4,00</w:t>
            </w:r>
          </w:p>
        </w:tc>
        <w:tc>
          <w:tcPr>
            <w:tcW w:w="1041" w:type="pct"/>
            <w:tcBorders>
              <w:top w:val="outset" w:sz="6" w:space="0" w:color="auto"/>
              <w:left w:val="outset" w:sz="6" w:space="0" w:color="auto"/>
              <w:bottom w:val="outset" w:sz="6" w:space="0" w:color="auto"/>
              <w:right w:val="outset" w:sz="6" w:space="0" w:color="auto"/>
            </w:tcBorders>
            <w:vAlign w:val="center"/>
          </w:tcPr>
          <w:p w14:paraId="531DF40C" w14:textId="77777777" w:rsidR="00DA75ED" w:rsidRPr="00332005" w:rsidRDefault="00DA75ED" w:rsidP="00DA75ED">
            <w:pPr>
              <w:spacing w:after="150" w:line="360" w:lineRule="auto"/>
              <w:jc w:val="right"/>
              <w:rPr>
                <w:rFonts w:ascii="Times New Roman" w:hAnsi="Times New Roman" w:cs="Times New Roman"/>
                <w:color w:val="000000"/>
                <w:sz w:val="24"/>
                <w:szCs w:val="24"/>
              </w:rPr>
            </w:pPr>
            <w:r>
              <w:rPr>
                <w:rFonts w:ascii="Times New Roman" w:hAnsi="Times New Roman" w:cs="Times New Roman"/>
                <w:color w:val="333333"/>
                <w:sz w:val="24"/>
                <w:szCs w:val="24"/>
              </w:rPr>
              <w:t xml:space="preserve">R$ </w:t>
            </w:r>
            <w:r>
              <w:rPr>
                <w:rFonts w:ascii="Times New Roman" w:hAnsi="Times New Roman" w:cs="Times New Roman"/>
                <w:color w:val="000000"/>
                <w:sz w:val="24"/>
                <w:szCs w:val="24"/>
              </w:rPr>
              <w:t>1.531,02</w:t>
            </w:r>
          </w:p>
        </w:tc>
      </w:tr>
      <w:tr w:rsidR="007452F0" w:rsidRPr="004D1BE8" w14:paraId="0C7BB4D9"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0B25D080"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44BC725A" w14:textId="77777777" w:rsidR="007452F0" w:rsidRPr="004D1BE8" w:rsidRDefault="007452F0" w:rsidP="00DA75ED">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332005">
              <w:rPr>
                <w:rFonts w:ascii="Times New Roman" w:hAnsi="Times New Roman" w:cs="Times New Roman"/>
                <w:b/>
                <w:color w:val="333333"/>
                <w:sz w:val="24"/>
                <w:szCs w:val="24"/>
              </w:rPr>
              <w:t xml:space="preserve"> 13.288,52</w:t>
            </w:r>
          </w:p>
        </w:tc>
      </w:tr>
    </w:tbl>
    <w:p w14:paraId="00D5AD9F"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0725680"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5D6D26A5" w14:textId="77777777"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3F706B7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56D8469E"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4219FBAE" w14:textId="77777777"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79D92BB5"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1B6EB55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1309F4F" w14:textId="77777777"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415C4A1A" w14:textId="77777777" w:rsidR="00AF248E" w:rsidRDefault="00AF248E" w:rsidP="004D1BE8">
      <w:pPr>
        <w:spacing w:after="150" w:line="360" w:lineRule="auto"/>
        <w:jc w:val="both"/>
        <w:rPr>
          <w:rFonts w:ascii="Times New Roman" w:hAnsi="Times New Roman" w:cs="Times New Roman"/>
          <w:color w:val="000000"/>
          <w:sz w:val="24"/>
          <w:szCs w:val="24"/>
        </w:rPr>
      </w:pPr>
    </w:p>
    <w:p w14:paraId="0C93AE54" w14:textId="77777777" w:rsidR="00993066" w:rsidRPr="00993066" w:rsidRDefault="00AF248E" w:rsidP="00993066">
      <w:pPr>
        <w:pStyle w:val="textojustificado"/>
        <w:spacing w:before="120" w:beforeAutospacing="0" w:after="120" w:afterAutospacing="0"/>
        <w:ind w:left="2400" w:right="120" w:hanging="2400"/>
        <w:jc w:val="both"/>
        <w:rPr>
          <w:color w:val="000000"/>
        </w:rPr>
      </w:pPr>
      <w:r>
        <w:rPr>
          <w:rStyle w:val="Forte"/>
          <w:color w:val="000000"/>
        </w:rPr>
        <w:t xml:space="preserve">a) </w:t>
      </w:r>
      <w:r w:rsidR="00993066" w:rsidRPr="00993066">
        <w:rPr>
          <w:rStyle w:val="Forte"/>
          <w:color w:val="000000"/>
        </w:rPr>
        <w:t>RESPONSABILIDADE DO FORNECEDOR</w:t>
      </w:r>
    </w:p>
    <w:p w14:paraId="18937428" w14:textId="77777777"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6BDBD960" w14:textId="77777777" w:rsidR="00993066" w:rsidRPr="00993066" w:rsidRDefault="00993066" w:rsidP="00993066">
      <w:pPr>
        <w:pStyle w:val="textojustificado"/>
        <w:spacing w:before="120" w:beforeAutospacing="0" w:after="120" w:afterAutospacing="0"/>
        <w:ind w:right="120"/>
        <w:jc w:val="both"/>
        <w:rPr>
          <w:color w:val="000000"/>
        </w:rPr>
      </w:pPr>
    </w:p>
    <w:p w14:paraId="6C2F3694" w14:textId="77777777"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t xml:space="preserve">b) </w:t>
      </w:r>
      <w:r w:rsidR="00993066" w:rsidRPr="00993066">
        <w:rPr>
          <w:rStyle w:val="Forte"/>
          <w:color w:val="000000"/>
        </w:rPr>
        <w:t>DAS EXIGÊNCIAS LEGAIS  </w:t>
      </w:r>
    </w:p>
    <w:p w14:paraId="6A4DAB99"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40BCF2B6"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2BB7F9B3"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4BF309BD"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45C97CF7"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EB22CC">
        <w:rPr>
          <w:rFonts w:ascii="Times New Roman" w:hAnsi="Times New Roman" w:cs="Times New Roman"/>
          <w:b/>
          <w:bCs/>
        </w:rPr>
        <w:t>Nº</w:t>
      </w:r>
      <w:r w:rsidR="00332005" w:rsidRPr="00EB22CC">
        <w:rPr>
          <w:rFonts w:ascii="Times New Roman" w:hAnsi="Times New Roman" w:cs="Times New Roman"/>
          <w:b/>
          <w:bCs/>
        </w:rPr>
        <w:t>04</w:t>
      </w:r>
      <w:r w:rsidRPr="00EB22CC">
        <w:rPr>
          <w:rFonts w:ascii="Times New Roman" w:hAnsi="Times New Roman" w:cs="Times New Roman"/>
          <w:b/>
          <w:bCs/>
        </w:rPr>
        <w:t>/2020</w:t>
      </w:r>
    </w:p>
    <w:p w14:paraId="5DCBD962"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w:t>
      </w:r>
      <w:r w:rsidR="00332005">
        <w:rPr>
          <w:rFonts w:ascii="Times New Roman" w:hAnsi="Times New Roman" w:cs="Times New Roman"/>
          <w:b/>
          <w:bCs/>
          <w:color w:val="auto"/>
        </w:rPr>
        <w:t xml:space="preserve">OPE Nº 1 – HABILITAÇÃO </w:t>
      </w:r>
      <w:r w:rsidR="00EB22CC">
        <w:rPr>
          <w:rFonts w:ascii="Times New Roman" w:hAnsi="Times New Roman" w:cs="Times New Roman"/>
          <w:b/>
          <w:bCs/>
          <w:color w:val="auto"/>
        </w:rPr>
        <w:t>COLEGIO ESTADUAL EDMUNDO ROCHA</w:t>
      </w:r>
    </w:p>
    <w:p w14:paraId="705F73A5"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18E46220"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0C952FBC"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5254E50F"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00EB22CC" w:rsidRPr="00EB22CC">
        <w:rPr>
          <w:rFonts w:ascii="Times New Roman" w:hAnsi="Times New Roman" w:cs="Times New Roman"/>
          <w:b/>
          <w:bCs/>
        </w:rPr>
        <w:t>04</w:t>
      </w:r>
      <w:r w:rsidRPr="00EB22CC">
        <w:rPr>
          <w:rFonts w:ascii="Times New Roman" w:hAnsi="Times New Roman" w:cs="Times New Roman"/>
          <w:b/>
          <w:bCs/>
        </w:rPr>
        <w:t>/2020</w:t>
      </w:r>
    </w:p>
    <w:p w14:paraId="1DE45F4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w:t>
      </w:r>
      <w:r w:rsidR="00EB22CC">
        <w:rPr>
          <w:rFonts w:ascii="Times New Roman" w:hAnsi="Times New Roman" w:cs="Times New Roman"/>
          <w:b/>
          <w:bCs/>
          <w:color w:val="auto"/>
        </w:rPr>
        <w:t>º 2 – PROJETO DE VENDA COLEGIO ESTADUAL EDMUNDO ROCHA</w:t>
      </w:r>
    </w:p>
    <w:p w14:paraId="5D27A658"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525545C"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142237D3"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7FC44A6D"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28684151"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w:t>
      </w:r>
      <w:r w:rsidRPr="004D1BE8">
        <w:rPr>
          <w:rFonts w:ascii="Times New Roman" w:hAnsi="Times New Roman" w:cs="Times New Roman"/>
        </w:rPr>
        <w:lastRenderedPageBreak/>
        <w:t xml:space="preserve">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429E94DF"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58C1FDAF"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252E182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7460D05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412509A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44EFE4C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42282DA3"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1A6B986A"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2CC2D7F3"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49E35D05"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3274573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3441CC7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5B4EC182"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776279DB"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17E9BA67" w14:textId="77777777" w:rsidR="007452F0" w:rsidRPr="004D1BE8" w:rsidRDefault="007452F0" w:rsidP="004D1BE8">
      <w:pPr>
        <w:spacing w:after="150" w:line="360" w:lineRule="auto"/>
        <w:jc w:val="both"/>
        <w:rPr>
          <w:rFonts w:ascii="Times New Roman" w:hAnsi="Times New Roman" w:cs="Times New Roman"/>
          <w:b/>
          <w:sz w:val="24"/>
          <w:szCs w:val="24"/>
        </w:rPr>
      </w:pPr>
    </w:p>
    <w:p w14:paraId="7CA0ADFF"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3B4012C3"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241C97E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77FB9928" w14:textId="77777777"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0A2F8E7E" w14:textId="77777777"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5D7A2E18" w14:textId="77777777"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33474302"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4FE279F8"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rPr>
        <w:t>V</w:t>
      </w:r>
      <w:r w:rsidR="00BA3858">
        <w:rPr>
          <w:rFonts w:ascii="Times New Roman" w:eastAsia="Times New Roman" w:hAnsi="Times New Roman" w:cs="Times New Roman"/>
        </w:rPr>
        <w:t>I</w:t>
      </w:r>
      <w:r w:rsidRPr="004D1BE8">
        <w:rPr>
          <w:rFonts w:ascii="Times New Roman" w:eastAsia="Times New Roman" w:hAnsi="Times New Roman" w:cs="Times New Roman"/>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3E6DFB8E"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1C5855F9" w14:textId="77777777"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rPr>
        <w:t>VI</w:t>
      </w:r>
      <w:r w:rsidR="00BA3858">
        <w:rPr>
          <w:rFonts w:ascii="Times New Roman" w:eastAsia="Times New Roman" w:hAnsi="Times New Roman" w:cs="Times New Roman"/>
        </w:rPr>
        <w:t>I</w:t>
      </w:r>
      <w:r w:rsidRPr="004D1BE8">
        <w:rPr>
          <w:rFonts w:ascii="Times New Roman" w:eastAsia="Times New Roman" w:hAnsi="Times New Roman" w:cs="Times New Roman"/>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03E6EDB4" w14:textId="77777777"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4D39C75D" w14:textId="77777777"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CA224BC"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36813FE" w14:textId="77777777" w:rsidR="007452F0"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3AD3CCFE" w14:textId="77777777" w:rsidR="005F2B4F" w:rsidRPr="004D1BE8" w:rsidRDefault="005F2B4F" w:rsidP="004D1BE8">
      <w:pPr>
        <w:pStyle w:val="textojustificadorecuoprimeiralinha"/>
        <w:spacing w:before="120" w:beforeAutospacing="0" w:after="120" w:afterAutospacing="0"/>
        <w:ind w:left="120" w:right="120" w:firstLine="1699"/>
        <w:jc w:val="both"/>
        <w:rPr>
          <w:color w:val="000000"/>
        </w:rPr>
      </w:pPr>
    </w:p>
    <w:p w14:paraId="6A6BFE51" w14:textId="77777777"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4C0865A8" w14:textId="77777777" w:rsidR="00B8644F" w:rsidRPr="004D1BE8" w:rsidRDefault="00B8644F" w:rsidP="004D1BE8">
      <w:pPr>
        <w:pStyle w:val="textoementa"/>
        <w:spacing w:before="80" w:beforeAutospacing="0" w:after="80" w:afterAutospacing="0"/>
        <w:ind w:left="4522"/>
        <w:jc w:val="both"/>
        <w:rPr>
          <w:color w:val="000000"/>
        </w:rPr>
      </w:pPr>
    </w:p>
    <w:p w14:paraId="7930BE03"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5DF66D14" w14:textId="7777777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51C378FF" w14:textId="77777777" w:rsidR="007452F0" w:rsidRPr="003A7DCD" w:rsidRDefault="005F2B4F"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sz w:val="24"/>
          <w:szCs w:val="24"/>
        </w:rPr>
        <w:t>4.5.1</w:t>
      </w:r>
      <w:r w:rsidR="007452F0" w:rsidRPr="004D1BE8">
        <w:rPr>
          <w:rFonts w:ascii="Times New Roman" w:hAnsi="Times New Roman" w:cs="Times New Roman"/>
          <w:color w:val="000000"/>
          <w:sz w:val="24"/>
          <w:szCs w:val="24"/>
        </w:rPr>
        <w:t xml:space="preserve"> Produto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5305BB95" w14:textId="77777777"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1DFA2104" w14:textId="77777777" w:rsidR="00D45093" w:rsidRPr="00D45093" w:rsidRDefault="00D45093" w:rsidP="00D45093">
      <w:pPr>
        <w:pStyle w:val="textoementa"/>
        <w:spacing w:before="80" w:beforeAutospacing="0" w:after="80" w:afterAutospacing="0"/>
        <w:jc w:val="both"/>
        <w:rPr>
          <w:color w:val="000000"/>
        </w:rPr>
      </w:pPr>
    </w:p>
    <w:p w14:paraId="1FD160C9"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rPr>
      </w:pPr>
      <w:r w:rsidRPr="00D45093">
        <w:rPr>
          <w:rFonts w:ascii="Times New Roman" w:eastAsia="Times New Roman" w:hAnsi="Times New Roman" w:cs="Times New Roman"/>
          <w:color w:val="000000"/>
          <w:sz w:val="24"/>
          <w:szCs w:val="24"/>
        </w:rPr>
        <w:t>4.5.</w:t>
      </w:r>
      <w:r w:rsidR="003A7DCD">
        <w:rPr>
          <w:rFonts w:ascii="Times New Roman" w:eastAsia="Times New Roman" w:hAnsi="Times New Roman" w:cs="Times New Roman"/>
          <w:color w:val="000000"/>
          <w:sz w:val="24"/>
          <w:szCs w:val="24"/>
        </w:rPr>
        <w:t>3</w:t>
      </w:r>
      <w:r w:rsidRPr="00D45093">
        <w:rPr>
          <w:rFonts w:ascii="Times New Roman" w:eastAsia="Times New Roman" w:hAnsi="Times New Roman" w:cs="Times New Roman"/>
          <w:color w:val="000000"/>
          <w:sz w:val="24"/>
          <w:szCs w:val="24"/>
        </w:rPr>
        <w:t>. Produtos de </w:t>
      </w:r>
      <w:r w:rsidRPr="00D45093">
        <w:rPr>
          <w:rFonts w:ascii="Times New Roman" w:eastAsia="Times New Roman" w:hAnsi="Times New Roman" w:cs="Times New Roman"/>
          <w:b/>
          <w:bCs/>
          <w:color w:val="000000"/>
          <w:sz w:val="24"/>
          <w:szCs w:val="24"/>
        </w:rPr>
        <w:t>origem vegetal processado</w:t>
      </w:r>
      <w:r w:rsidRPr="00D45093">
        <w:rPr>
          <w:rFonts w:ascii="Times New Roman" w:eastAsia="Times New Roman" w:hAnsi="Times New Roman" w:cs="Times New Roman"/>
          <w:color w:val="000000"/>
          <w:sz w:val="24"/>
          <w:szCs w:val="24"/>
        </w:rPr>
        <w:t xml:space="preserve"> (massas, </w:t>
      </w:r>
      <w:r w:rsidR="00993066">
        <w:rPr>
          <w:rFonts w:ascii="Times New Roman" w:eastAsia="Times New Roman" w:hAnsi="Times New Roman" w:cs="Times New Roman"/>
          <w:color w:val="000000"/>
          <w:sz w:val="24"/>
          <w:szCs w:val="24"/>
        </w:rPr>
        <w:t>pães, bolachas, doces de fruta</w:t>
      </w:r>
      <w:r w:rsidRPr="00D45093">
        <w:rPr>
          <w:rFonts w:ascii="Times New Roman" w:eastAsia="Times New Roman" w:hAnsi="Times New Roman" w:cs="Times New Roman"/>
          <w:color w:val="000000"/>
          <w:sz w:val="24"/>
          <w:szCs w:val="24"/>
        </w:rPr>
        <w:t>, farinha, mandioca descascada, etc.), o </w:t>
      </w:r>
      <w:r w:rsidRPr="00D45093">
        <w:rPr>
          <w:rFonts w:ascii="Times New Roman" w:eastAsia="Times New Roman" w:hAnsi="Times New Roman" w:cs="Times New Roman"/>
          <w:color w:val="000000"/>
          <w:sz w:val="24"/>
          <w:szCs w:val="24"/>
          <w:u w:val="single"/>
        </w:rPr>
        <w:t>Alvará Sanitário</w:t>
      </w:r>
      <w:r w:rsidRPr="00D45093">
        <w:rPr>
          <w:rFonts w:ascii="Times New Roman" w:eastAsia="Times New Roman" w:hAnsi="Times New Roman" w:cs="Times New Roman"/>
          <w:color w:val="000000"/>
          <w:sz w:val="24"/>
          <w:szCs w:val="24"/>
        </w:rPr>
        <w:t>;</w:t>
      </w:r>
    </w:p>
    <w:p w14:paraId="3E7AB9B0"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rPr>
      </w:pPr>
    </w:p>
    <w:p w14:paraId="05327766"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rPr>
      </w:pPr>
      <w:r w:rsidRPr="00D45093">
        <w:rPr>
          <w:rFonts w:ascii="Times New Roman" w:eastAsia="Times New Roman" w:hAnsi="Times New Roman" w:cs="Times New Roman"/>
          <w:color w:val="000000"/>
          <w:sz w:val="24"/>
          <w:szCs w:val="24"/>
        </w:rPr>
        <w:t>4.5.</w:t>
      </w:r>
      <w:r w:rsidR="003A7DCD">
        <w:rPr>
          <w:rFonts w:ascii="Times New Roman" w:eastAsia="Times New Roman" w:hAnsi="Times New Roman" w:cs="Times New Roman"/>
          <w:color w:val="000000"/>
          <w:sz w:val="24"/>
          <w:szCs w:val="24"/>
        </w:rPr>
        <w:t>4</w:t>
      </w:r>
      <w:r w:rsidRPr="00D45093">
        <w:rPr>
          <w:rFonts w:ascii="Times New Roman" w:eastAsia="Times New Roman" w:hAnsi="Times New Roman" w:cs="Times New Roman"/>
          <w:color w:val="000000"/>
          <w:sz w:val="24"/>
          <w:szCs w:val="24"/>
        </w:rPr>
        <w:t>. </w:t>
      </w:r>
      <w:r w:rsidRPr="00D45093">
        <w:rPr>
          <w:rFonts w:ascii="Times New Roman" w:eastAsia="Times New Roman" w:hAnsi="Times New Roman" w:cs="Times New Roman"/>
          <w:b/>
          <w:bCs/>
          <w:color w:val="000000"/>
          <w:sz w:val="24"/>
          <w:szCs w:val="24"/>
        </w:rPr>
        <w:t>Sucos e Polpas de Frutas</w:t>
      </w:r>
      <w:r w:rsidRPr="00D45093">
        <w:rPr>
          <w:rFonts w:ascii="Times New Roman" w:eastAsia="Times New Roman" w:hAnsi="Times New Roman" w:cs="Times New Roman"/>
          <w:color w:val="000000"/>
          <w:sz w:val="24"/>
          <w:szCs w:val="24"/>
        </w:rPr>
        <w:t>, o </w:t>
      </w:r>
      <w:r w:rsidRPr="00D45093">
        <w:rPr>
          <w:rFonts w:ascii="Times New Roman" w:eastAsia="Times New Roman" w:hAnsi="Times New Roman" w:cs="Times New Roman"/>
          <w:color w:val="000000"/>
          <w:sz w:val="24"/>
          <w:szCs w:val="24"/>
          <w:u w:val="single"/>
        </w:rPr>
        <w:t>Certificado de registro no MAPA</w:t>
      </w:r>
      <w:r w:rsidRPr="00D45093">
        <w:rPr>
          <w:rFonts w:ascii="Times New Roman" w:eastAsia="Times New Roman" w:hAnsi="Times New Roman" w:cs="Times New Roman"/>
          <w:color w:val="000000"/>
          <w:sz w:val="24"/>
          <w:szCs w:val="24"/>
        </w:rPr>
        <w:t> – Ministério de Agricultura, Pecuária e Abastecimento;</w:t>
      </w:r>
    </w:p>
    <w:p w14:paraId="7C1B2B17"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rPr>
      </w:pPr>
    </w:p>
    <w:p w14:paraId="3951038C" w14:textId="77777777" w:rsidR="007452F0" w:rsidRDefault="00D45093" w:rsidP="00AD5376">
      <w:pPr>
        <w:spacing w:before="80" w:after="80" w:line="240" w:lineRule="auto"/>
        <w:jc w:val="both"/>
        <w:rPr>
          <w:rFonts w:ascii="Times New Roman" w:eastAsia="Times New Roman" w:hAnsi="Times New Roman" w:cs="Times New Roman"/>
          <w:color w:val="000000"/>
          <w:sz w:val="24"/>
          <w:szCs w:val="24"/>
        </w:rPr>
      </w:pPr>
      <w:r w:rsidRPr="00D45093">
        <w:rPr>
          <w:rFonts w:ascii="Times New Roman" w:eastAsia="Times New Roman" w:hAnsi="Times New Roman" w:cs="Times New Roman"/>
          <w:color w:val="000000"/>
          <w:sz w:val="24"/>
          <w:szCs w:val="24"/>
        </w:rPr>
        <w:t>4.5.</w:t>
      </w:r>
      <w:r w:rsidR="003A7DCD">
        <w:rPr>
          <w:rFonts w:ascii="Times New Roman" w:eastAsia="Times New Roman" w:hAnsi="Times New Roman" w:cs="Times New Roman"/>
          <w:color w:val="000000"/>
          <w:sz w:val="24"/>
          <w:szCs w:val="24"/>
        </w:rPr>
        <w:t>5</w:t>
      </w:r>
      <w:r w:rsidRPr="00D45093">
        <w:rPr>
          <w:rFonts w:ascii="Times New Roman" w:eastAsia="Times New Roman" w:hAnsi="Times New Roman" w:cs="Times New Roman"/>
          <w:color w:val="000000"/>
          <w:sz w:val="24"/>
          <w:szCs w:val="24"/>
        </w:rPr>
        <w:t xml:space="preserve">. Em casos de serviços de processamento dos alimentos descritos no item </w:t>
      </w:r>
      <w:r w:rsidR="006B7FED">
        <w:rPr>
          <w:rFonts w:ascii="Times New Roman" w:eastAsia="Times New Roman" w:hAnsi="Times New Roman" w:cs="Times New Roman"/>
          <w:color w:val="000000"/>
          <w:sz w:val="24"/>
          <w:szCs w:val="24"/>
        </w:rPr>
        <w:t>4.5.2, 4.5.3 e 4.5.4</w:t>
      </w:r>
      <w:r w:rsidR="00AD5376">
        <w:rPr>
          <w:rFonts w:ascii="Times New Roman" w:eastAsia="Times New Roman" w:hAnsi="Times New Roman" w:cs="Times New Roman"/>
          <w:color w:val="000000"/>
          <w:sz w:val="24"/>
          <w:szCs w:val="24"/>
        </w:rPr>
        <w:t xml:space="preserve"> </w:t>
      </w:r>
      <w:r w:rsidRPr="00D45093">
        <w:rPr>
          <w:rFonts w:ascii="Times New Roman" w:eastAsia="Times New Roman" w:hAnsi="Times New Roman" w:cs="Times New Roman"/>
          <w:color w:val="000000"/>
          <w:sz w:val="24"/>
          <w:szCs w:val="24"/>
        </w:rPr>
        <w:t>fiquem à cargo de empresas terceirizadas, apresentar </w:t>
      </w:r>
      <w:r w:rsidRPr="00D45093">
        <w:rPr>
          <w:rFonts w:ascii="Times New Roman" w:eastAsia="Times New Roman" w:hAnsi="Times New Roman" w:cs="Times New Roman"/>
          <w:b/>
          <w:bCs/>
          <w:color w:val="000000"/>
          <w:sz w:val="24"/>
          <w:szCs w:val="24"/>
          <w:u w:val="single"/>
        </w:rPr>
        <w:t>Certificação de Prestação de Serviço</w:t>
      </w:r>
      <w:r w:rsidRPr="00D45093">
        <w:rPr>
          <w:rFonts w:ascii="Times New Roman" w:eastAsia="Times New Roman" w:hAnsi="Times New Roman" w:cs="Times New Roman"/>
          <w:color w:val="000000"/>
          <w:sz w:val="24"/>
          <w:szCs w:val="24"/>
        </w:rPr>
        <w:t>, </w:t>
      </w:r>
      <w:r w:rsidRPr="00D45093">
        <w:rPr>
          <w:rFonts w:ascii="Times New Roman" w:eastAsia="Times New Roman" w:hAnsi="Times New Roman" w:cs="Times New Roman"/>
          <w:b/>
          <w:bCs/>
          <w:color w:val="000000"/>
          <w:sz w:val="24"/>
          <w:szCs w:val="24"/>
          <w:u w:val="single"/>
        </w:rPr>
        <w:t xml:space="preserve">Alvará Sanitário da </w:t>
      </w:r>
      <w:r w:rsidR="005F2B4F">
        <w:rPr>
          <w:rFonts w:ascii="Times New Roman" w:eastAsia="Times New Roman" w:hAnsi="Times New Roman" w:cs="Times New Roman"/>
          <w:b/>
          <w:bCs/>
          <w:color w:val="000000"/>
          <w:sz w:val="24"/>
          <w:szCs w:val="24"/>
          <w:u w:val="single"/>
        </w:rPr>
        <w:t>e</w:t>
      </w:r>
      <w:r w:rsidR="0055768C">
        <w:rPr>
          <w:rFonts w:ascii="Times New Roman" w:eastAsia="Times New Roman" w:hAnsi="Times New Roman" w:cs="Times New Roman"/>
          <w:b/>
          <w:bCs/>
          <w:color w:val="000000"/>
          <w:sz w:val="24"/>
          <w:szCs w:val="24"/>
          <w:u w:val="single"/>
        </w:rPr>
        <w:t>mpresa</w:t>
      </w:r>
      <w:r w:rsidRPr="00D45093">
        <w:rPr>
          <w:rFonts w:ascii="Times New Roman" w:eastAsia="Times New Roman" w:hAnsi="Times New Roman" w:cs="Times New Roman"/>
          <w:b/>
          <w:bCs/>
          <w:color w:val="000000"/>
          <w:sz w:val="24"/>
          <w:szCs w:val="24"/>
          <w:u w:val="single"/>
        </w:rPr>
        <w:t xml:space="preserve"> prestadora</w:t>
      </w:r>
      <w:r w:rsidRPr="00D45093">
        <w:rPr>
          <w:rFonts w:ascii="Times New Roman" w:eastAsia="Times New Roman" w:hAnsi="Times New Roman" w:cs="Times New Roman"/>
          <w:color w:val="000000"/>
          <w:sz w:val="24"/>
          <w:szCs w:val="24"/>
        </w:rPr>
        <w:t>, assim como, </w:t>
      </w:r>
      <w:r w:rsidRPr="00D45093">
        <w:rPr>
          <w:rFonts w:ascii="Times New Roman" w:eastAsia="Times New Roman" w:hAnsi="Times New Roman" w:cs="Times New Roman"/>
          <w:b/>
          <w:bCs/>
          <w:color w:val="000000"/>
          <w:sz w:val="24"/>
          <w:szCs w:val="24"/>
        </w:rPr>
        <w:t>cadastro da empresa junto à AGRODEFESA</w:t>
      </w:r>
      <w:r w:rsidRPr="00D45093">
        <w:rPr>
          <w:rFonts w:ascii="Times New Roman" w:eastAsia="Times New Roman" w:hAnsi="Times New Roman" w:cs="Times New Roman"/>
          <w:color w:val="000000"/>
          <w:sz w:val="24"/>
          <w:szCs w:val="24"/>
        </w:rPr>
        <w:t> e o </w:t>
      </w:r>
      <w:r w:rsidRPr="00D45093">
        <w:rPr>
          <w:rFonts w:ascii="Times New Roman" w:eastAsia="Times New Roman" w:hAnsi="Times New Roman" w:cs="Times New Roman"/>
          <w:b/>
          <w:bCs/>
          <w:color w:val="000000"/>
          <w:sz w:val="24"/>
          <w:szCs w:val="24"/>
          <w:u w:val="single"/>
        </w:rPr>
        <w:t>Selo Nacional da Agricultura Familiar (SENAF)</w:t>
      </w:r>
      <w:r w:rsidRPr="00D45093">
        <w:rPr>
          <w:rFonts w:ascii="Times New Roman" w:eastAsia="Times New Roman" w:hAnsi="Times New Roman" w:cs="Times New Roman"/>
          <w:color w:val="000000"/>
          <w:sz w:val="24"/>
          <w:szCs w:val="24"/>
        </w:rPr>
        <w:t> na embalagem dos itens;</w:t>
      </w:r>
    </w:p>
    <w:p w14:paraId="7401E4CD"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rPr>
      </w:pPr>
    </w:p>
    <w:p w14:paraId="07B38F9A" w14:textId="77777777"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0E98B5A1"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137C9B30" w14:textId="77777777"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5F2B4F">
        <w:rPr>
          <w:rFonts w:ascii="Times New Roman" w:hAnsi="Times New Roman" w:cs="Times New Roman"/>
          <w:b/>
          <w:bCs/>
          <w:color w:val="000000"/>
          <w:sz w:val="24"/>
          <w:szCs w:val="24"/>
          <w:u w:val="single"/>
        </w:rPr>
        <w:t>DESCONFORMIDADE</w:t>
      </w:r>
      <w:r w:rsidR="005F2B4F" w:rsidRPr="004D1BE8">
        <w:rPr>
          <w:rFonts w:ascii="Times New Roman" w:hAnsi="Times New Roman" w:cs="Times New Roman"/>
          <w:bCs/>
          <w:color w:val="000000"/>
          <w:sz w:val="24"/>
          <w:szCs w:val="24"/>
        </w:rPr>
        <w:t xml:space="preserve"> </w:t>
      </w:r>
      <w:r w:rsidR="005F2B4F">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r w:rsidR="005F2B4F" w:rsidRPr="004D1BE8">
        <w:rPr>
          <w:rFonts w:ascii="Times New Roman" w:hAnsi="Times New Roman" w:cs="Times New Roman"/>
          <w:bCs/>
          <w:color w:val="000000"/>
          <w:sz w:val="24"/>
          <w:szCs w:val="24"/>
        </w:rPr>
        <w:t xml:space="preserve">, </w:t>
      </w:r>
      <w:r w:rsidR="005F2B4F">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2E5A2EAB"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4BD32BB"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79501D4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117F20F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520F30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6C1950ED"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lastRenderedPageBreak/>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22428312"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CAAFD76"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76CA9359"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5483A45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59452DF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 xml:space="preserve">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4E01670C" w14:textId="77777777" w:rsidR="007452F0" w:rsidRPr="004D1BE8" w:rsidRDefault="005F2B4F" w:rsidP="004D1BE8">
      <w:pPr>
        <w:spacing w:after="150" w:line="360" w:lineRule="auto"/>
        <w:jc w:val="both"/>
        <w:rPr>
          <w:rFonts w:ascii="Times New Roman" w:eastAsia="Calibri" w:hAnsi="Times New Roman" w:cs="Times New Roman"/>
          <w:color w:val="000000"/>
          <w:sz w:val="24"/>
          <w:szCs w:val="24"/>
        </w:rPr>
      </w:pPr>
      <w:r>
        <w:rPr>
          <w:rFonts w:ascii="Times New Roman" w:hAnsi="Times New Roman" w:cs="Times New Roman"/>
          <w:sz w:val="24"/>
          <w:szCs w:val="24"/>
        </w:rPr>
        <w:t>5.</w:t>
      </w:r>
      <w:r w:rsidR="007452F0" w:rsidRPr="004D1BE8">
        <w:rPr>
          <w:rFonts w:ascii="Times New Roman" w:hAnsi="Times New Roman" w:cs="Times New Roman"/>
          <w:sz w:val="24"/>
          <w:szCs w:val="24"/>
        </w:rPr>
        <w:t xml:space="preserve"> </w:t>
      </w:r>
      <w:r w:rsidR="007452F0"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26DB1D0A"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3EF5CEC4"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770A0FA3" w14:textId="77777777"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6.1</w:t>
      </w:r>
      <w:r w:rsidR="005F2B4F">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rPr>
        <w:t xml:space="preserve"> Qualquer</w:t>
      </w:r>
      <w:proofErr w:type="gramEnd"/>
      <w:r w:rsidRPr="004D1BE8">
        <w:rPr>
          <w:rFonts w:ascii="Times New Roman" w:eastAsia="Calibri" w:hAnsi="Times New Roman" w:cs="Times New Roman"/>
          <w:sz w:val="24"/>
          <w:szCs w:val="24"/>
        </w:rPr>
        <w:t xml:space="preserve">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5806E9A2"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1C3DCACA" w14:textId="77777777"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lastRenderedPageBreak/>
        <w:t>6.3</w:t>
      </w:r>
      <w:r w:rsidR="005F2B4F">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rPr>
        <w:t xml:space="preserve"> Não</w:t>
      </w:r>
      <w:proofErr w:type="gramEnd"/>
      <w:r w:rsidRPr="004D1BE8">
        <w:rPr>
          <w:rFonts w:ascii="Times New Roman" w:eastAsia="Calibri" w:hAnsi="Times New Roman" w:cs="Times New Roman"/>
          <w:sz w:val="24"/>
          <w:szCs w:val="24"/>
        </w:rPr>
        <w:t xml:space="preserve"> será reconhecida impugnação sem nome/razão social, CPF/CNPJ, endereço, telefone, data, assinatura do impugnante e sendo pessoa jurídica, deverá estar acompanhada de documento que comprove a representatividade de quem assina a impugnação. </w:t>
      </w:r>
    </w:p>
    <w:p w14:paraId="0999602F"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5C0B9269"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2FCADD8" w14:textId="77777777"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2A6204A"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6A31BB81"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10F33130"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5CB2B270"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4E744EC6"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5EFEE4D5"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739DB69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04729853"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3B4A5722"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2DFD88E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w:t>
      </w:r>
      <w:r w:rsidR="005F2B4F">
        <w:rPr>
          <w:rFonts w:ascii="Times New Roman" w:hAnsi="Times New Roman" w:cs="Times New Roman"/>
          <w:sz w:val="24"/>
          <w:szCs w:val="24"/>
        </w:rPr>
        <w:t xml:space="preserve"> </w:t>
      </w:r>
      <w:r w:rsidRPr="00871E5D">
        <w:rPr>
          <w:rFonts w:ascii="Times New Roman" w:hAnsi="Times New Roman" w:cs="Times New Roman"/>
          <w:sz w:val="24"/>
          <w:szCs w:val="24"/>
        </w:rPr>
        <w:t>(s) DAP(s);</w:t>
      </w:r>
    </w:p>
    <w:p w14:paraId="727A89D7"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6207019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41D46A0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0CF356A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6E50C1B3" w14:textId="77777777"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B23D93A" w14:textId="77777777"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5F2B4F" w:rsidRPr="00871E5D">
        <w:rPr>
          <w:rFonts w:ascii="Times New Roman" w:hAnsi="Times New Roman" w:cs="Times New Roman"/>
          <w:b/>
          <w:color w:val="000000"/>
          <w:sz w:val="24"/>
          <w:szCs w:val="24"/>
          <w:u w:val="single"/>
        </w:rPr>
        <w:t>Edital</w:t>
      </w:r>
      <w:r w:rsidR="005F2B4F"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195160D0" w14:textId="77777777"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61FBBDC3" w14:textId="77777777" w:rsidR="007452F0" w:rsidRPr="00871E5D" w:rsidRDefault="007452F0" w:rsidP="004D1BE8">
      <w:pPr>
        <w:pStyle w:val="Default"/>
        <w:jc w:val="both"/>
        <w:rPr>
          <w:rFonts w:ascii="Times New Roman" w:hAnsi="Times New Roman" w:cs="Times New Roman"/>
          <w:color w:val="auto"/>
        </w:rPr>
      </w:pPr>
    </w:p>
    <w:p w14:paraId="11ABD682"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0850E596" w14:textId="77777777"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lastRenderedPageBreak/>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2284735A"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4E49FE9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07B8B7D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4720D98"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36807389" w14:textId="77777777"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 xml:space="preserve">9.1 </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As</w:t>
      </w:r>
      <w:proofErr w:type="gramEnd"/>
      <w:r w:rsidRPr="004D1BE8">
        <w:rPr>
          <w:rFonts w:ascii="Times New Roman" w:hAnsi="Times New Roman" w:cs="Times New Roman"/>
          <w:sz w:val="24"/>
          <w:szCs w:val="24"/>
        </w:rPr>
        <w:t xml:space="preserve"> amostras dos gêneros </w:t>
      </w:r>
      <w:r w:rsidRPr="005F2B4F">
        <w:rPr>
          <w:rFonts w:ascii="Times New Roman" w:hAnsi="Times New Roman" w:cs="Times New Roman"/>
          <w:sz w:val="24"/>
          <w:szCs w:val="24"/>
        </w:rPr>
        <w:t xml:space="preserve">alimentícios especificados nesta Chamada Pública deverão ser entregues na Unidade Escolar </w:t>
      </w:r>
      <w:r w:rsidR="001926FE">
        <w:rPr>
          <w:rFonts w:ascii="Times New Roman" w:hAnsi="Times New Roman" w:cs="Times New Roman"/>
          <w:b/>
          <w:sz w:val="24"/>
          <w:szCs w:val="24"/>
        </w:rPr>
        <w:t>Colégio Estadual Edmundo Rocha</w:t>
      </w:r>
      <w:r w:rsidRPr="005F2B4F">
        <w:rPr>
          <w:rFonts w:ascii="Times New Roman" w:hAnsi="Times New Roman" w:cs="Times New Roman"/>
          <w:bCs/>
          <w:sz w:val="24"/>
          <w:szCs w:val="24"/>
        </w:rPr>
        <w:t xml:space="preserve">, situada à </w:t>
      </w:r>
      <w:r w:rsidR="001926FE">
        <w:rPr>
          <w:rFonts w:ascii="Times New Roman" w:hAnsi="Times New Roman" w:cs="Times New Roman"/>
          <w:b/>
          <w:bCs/>
          <w:sz w:val="24"/>
          <w:szCs w:val="24"/>
        </w:rPr>
        <w:t>Avenida Central nº 354</w:t>
      </w:r>
      <w:r w:rsidRPr="005F2B4F">
        <w:rPr>
          <w:rFonts w:ascii="Times New Roman" w:hAnsi="Times New Roman" w:cs="Times New Roman"/>
          <w:bCs/>
          <w:sz w:val="24"/>
          <w:szCs w:val="24"/>
        </w:rPr>
        <w:t xml:space="preserve">, município de </w:t>
      </w:r>
      <w:r w:rsidR="001926FE">
        <w:rPr>
          <w:rFonts w:ascii="Times New Roman" w:hAnsi="Times New Roman" w:cs="Times New Roman"/>
          <w:b/>
          <w:bCs/>
          <w:sz w:val="24"/>
          <w:szCs w:val="24"/>
        </w:rPr>
        <w:t>Campos Verdes</w:t>
      </w:r>
      <w:r w:rsidRPr="005F2B4F">
        <w:rPr>
          <w:rFonts w:ascii="Times New Roman" w:hAnsi="Times New Roman" w:cs="Times New Roman"/>
          <w:sz w:val="24"/>
          <w:szCs w:val="24"/>
        </w:rPr>
        <w:t xml:space="preserve">, para </w:t>
      </w:r>
      <w:r w:rsidRPr="004D1BE8">
        <w:rPr>
          <w:rFonts w:ascii="Times New Roman" w:hAnsi="Times New Roman" w:cs="Times New Roman"/>
          <w:sz w:val="24"/>
          <w:szCs w:val="24"/>
        </w:rPr>
        <w:t>avaliação e seleção dos produtos a serem adquiridos, as quais deverão ser submetidas a testes necessários.</w:t>
      </w:r>
    </w:p>
    <w:p w14:paraId="78DD1726" w14:textId="77777777"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 xml:space="preserve">9.2 </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Será</w:t>
      </w:r>
      <w:proofErr w:type="gramEnd"/>
      <w:r w:rsidRPr="004D1BE8">
        <w:rPr>
          <w:rFonts w:ascii="Times New Roman" w:hAnsi="Times New Roman" w:cs="Times New Roman"/>
          <w:sz w:val="24"/>
          <w:szCs w:val="24"/>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54CDF87A"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7CC23AE8"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9.4</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 xml:space="preserve">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w:t>
      </w:r>
      <w:r w:rsidRPr="004D1BE8">
        <w:rPr>
          <w:rFonts w:ascii="Times New Roman" w:hAnsi="Times New Roman" w:cs="Times New Roman"/>
          <w:sz w:val="24"/>
          <w:szCs w:val="24"/>
        </w:rPr>
        <w:lastRenderedPageBreak/>
        <w:t xml:space="preserve">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425AC746" w14:textId="77777777" w:rsidR="007452F0" w:rsidRPr="004D1BE8" w:rsidRDefault="007452F0" w:rsidP="004D1BE8">
      <w:pPr>
        <w:jc w:val="both"/>
        <w:rPr>
          <w:rFonts w:ascii="Times New Roman" w:hAnsi="Times New Roman" w:cs="Times New Roman"/>
          <w:sz w:val="24"/>
          <w:szCs w:val="24"/>
        </w:rPr>
      </w:pPr>
    </w:p>
    <w:p w14:paraId="2F9B9EF9"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002E886F" w14:textId="77777777"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w:t>
      </w:r>
      <w:r w:rsidRPr="001926FE">
        <w:rPr>
          <w:color w:val="000000"/>
        </w:rPr>
        <w:t xml:space="preserve">Os gêneros alimentícios deverão ser entregues na </w:t>
      </w:r>
      <w:r w:rsidR="00717CEA" w:rsidRPr="001926FE">
        <w:rPr>
          <w:color w:val="000000"/>
        </w:rPr>
        <w:t>U</w:t>
      </w:r>
      <w:r w:rsidRPr="001926FE">
        <w:rPr>
          <w:color w:val="000000"/>
        </w:rPr>
        <w:t xml:space="preserve">nidade </w:t>
      </w:r>
      <w:r w:rsidR="00717CEA" w:rsidRPr="001926FE">
        <w:rPr>
          <w:color w:val="000000"/>
        </w:rPr>
        <w:t>E</w:t>
      </w:r>
      <w:r w:rsidRPr="001926FE">
        <w:rPr>
          <w:color w:val="000000"/>
        </w:rPr>
        <w:t xml:space="preserve">scolar </w:t>
      </w:r>
      <w:r w:rsidR="001926FE" w:rsidRPr="001926FE">
        <w:rPr>
          <w:b/>
          <w:color w:val="000000"/>
        </w:rPr>
        <w:t>Colégio Estadual Edmundo Rocha</w:t>
      </w:r>
      <w:r w:rsidRPr="001926FE">
        <w:rPr>
          <w:b/>
          <w:color w:val="000000"/>
        </w:rPr>
        <w:t>,</w:t>
      </w:r>
      <w:r w:rsidRPr="009977FD">
        <w:rPr>
          <w:color w:val="000000"/>
        </w:rPr>
        <w:t xml:space="preserve"> situada à</w:t>
      </w:r>
      <w:r w:rsidR="001926FE">
        <w:rPr>
          <w:rStyle w:val="Forte"/>
          <w:color w:val="000000"/>
        </w:rPr>
        <w:t xml:space="preserve"> Avenida Central nº 35</w:t>
      </w:r>
      <w:r w:rsidR="001926FE" w:rsidRPr="001926FE">
        <w:rPr>
          <w:rStyle w:val="Forte"/>
          <w:color w:val="000000"/>
        </w:rPr>
        <w:t>4</w:t>
      </w:r>
      <w:r w:rsidRPr="001926FE">
        <w:rPr>
          <w:color w:val="000000"/>
        </w:rPr>
        <w:t>,</w:t>
      </w:r>
      <w:r w:rsidR="001926FE">
        <w:rPr>
          <w:color w:val="000000"/>
        </w:rPr>
        <w:t xml:space="preserve"> município de </w:t>
      </w:r>
      <w:r w:rsidR="001926FE" w:rsidRPr="001926FE">
        <w:rPr>
          <w:b/>
          <w:color w:val="000000"/>
        </w:rPr>
        <w:t>Campos Verdes</w:t>
      </w:r>
      <w:r w:rsidRPr="001926FE">
        <w:rPr>
          <w:b/>
          <w:color w:val="000000"/>
        </w:rPr>
        <w:t>,</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1434B2DD" w14:textId="77777777" w:rsidR="009977FD" w:rsidRPr="009977FD" w:rsidRDefault="009977FD" w:rsidP="009977FD">
      <w:pPr>
        <w:pStyle w:val="textojustificado"/>
        <w:spacing w:before="120" w:beforeAutospacing="0" w:after="120" w:afterAutospacing="0"/>
        <w:ind w:right="120"/>
        <w:jc w:val="both"/>
        <w:rPr>
          <w:color w:val="000000"/>
        </w:rPr>
      </w:pPr>
    </w:p>
    <w:p w14:paraId="44BE8607" w14:textId="77777777"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5F2B4F">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5C289629"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1C158A39" w14:textId="77777777"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016472B2"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0590BCCE" w14:textId="77777777" w:rsidR="007452F0" w:rsidRDefault="00204DCB" w:rsidP="00747ED2">
      <w:pPr>
        <w:tabs>
          <w:tab w:val="left" w:pos="284"/>
        </w:tabs>
        <w:suppressAutoHyphens/>
        <w:spacing w:after="0" w:line="360" w:lineRule="auto"/>
        <w:jc w:val="both"/>
        <w:rPr>
          <w:color w:val="000000"/>
        </w:rPr>
      </w:pPr>
      <w:r>
        <w:rPr>
          <w:rFonts w:ascii="Times New Roman" w:hAnsi="Times New Roman" w:cs="Times New Roman"/>
          <w:color w:val="000000"/>
          <w:sz w:val="24"/>
          <w:szCs w:val="24"/>
        </w:rPr>
        <w:t xml:space="preserve">11.1 </w:t>
      </w:r>
      <w:r w:rsidR="00747ED2" w:rsidRPr="00747ED2">
        <w:rPr>
          <w:rFonts w:ascii="Times New Roman" w:hAnsi="Times New Roman" w:cs="Times New Roman"/>
          <w:color w:val="000000"/>
          <w:sz w:val="24"/>
          <w:szCs w:val="24"/>
        </w:rPr>
        <w:t xml:space="preserve">A avença se efetivará por meio de contrato, com vigência de </w:t>
      </w:r>
      <w:r w:rsidR="00747ED2" w:rsidRPr="00E7234C">
        <w:rPr>
          <w:rFonts w:ascii="Times New Roman" w:hAnsi="Times New Roman" w:cs="Times New Roman"/>
          <w:color w:val="000000"/>
          <w:sz w:val="24"/>
          <w:szCs w:val="24"/>
        </w:rPr>
        <w:t>até</w:t>
      </w:r>
      <w:r w:rsidR="00747ED2" w:rsidRPr="00747ED2">
        <w:rPr>
          <w:rFonts w:ascii="Times New Roman" w:hAnsi="Times New Roman" w:cs="Times New Roman"/>
          <w:color w:val="000000"/>
          <w:sz w:val="24"/>
          <w:szCs w:val="24"/>
        </w:rPr>
        <w:t> </w:t>
      </w:r>
      <w:r w:rsidR="00747ED2" w:rsidRPr="00747ED2">
        <w:rPr>
          <w:rStyle w:val="Forte"/>
          <w:rFonts w:ascii="Times New Roman" w:hAnsi="Times New Roman" w:cs="Times New Roman"/>
          <w:color w:val="000000"/>
          <w:sz w:val="24"/>
          <w:szCs w:val="24"/>
        </w:rPr>
        <w:t>04 (quatro) meses, </w:t>
      </w:r>
      <w:r w:rsidR="00747ED2" w:rsidRPr="00747ED2">
        <w:rPr>
          <w:rFonts w:ascii="Times New Roman" w:hAnsi="Times New Roman" w:cs="Times New Roman"/>
          <w:color w:val="000000"/>
          <w:sz w:val="24"/>
          <w:szCs w:val="24"/>
        </w:rPr>
        <w:t>a contar de sua assinatura, cuja eficácia estará condicionada à efetiva publicação do extrato na imprensa oficial, conforme demanda mensal</w:t>
      </w:r>
      <w:r w:rsidR="00747ED2">
        <w:rPr>
          <w:color w:val="000000"/>
        </w:rPr>
        <w:t>.</w:t>
      </w:r>
    </w:p>
    <w:p w14:paraId="1CA7EFC6" w14:textId="77777777" w:rsidR="00747ED2" w:rsidRPr="004D1BE8" w:rsidRDefault="00747ED2" w:rsidP="00747ED2">
      <w:pPr>
        <w:tabs>
          <w:tab w:val="left" w:pos="284"/>
        </w:tabs>
        <w:suppressAutoHyphens/>
        <w:spacing w:after="0" w:line="360" w:lineRule="auto"/>
        <w:jc w:val="both"/>
        <w:rPr>
          <w:rFonts w:ascii="Times New Roman" w:hAnsi="Times New Roman" w:cs="Times New Roman"/>
          <w:sz w:val="24"/>
          <w:szCs w:val="24"/>
        </w:rPr>
      </w:pPr>
    </w:p>
    <w:p w14:paraId="71A642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1242985B" w14:textId="77777777"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1FDBA012"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4798912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430665DB"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677E5BB9"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7591A7E3" w14:textId="77777777" w:rsidR="007452F0" w:rsidRPr="004D1BE8" w:rsidRDefault="007452F0" w:rsidP="004D1BE8">
      <w:pPr>
        <w:pStyle w:val="NormalWeb"/>
        <w:jc w:val="both"/>
        <w:rPr>
          <w:color w:val="000000"/>
        </w:rPr>
      </w:pPr>
      <w:bookmarkStart w:id="2" w:name="art87ii"/>
      <w:bookmarkEnd w:id="2"/>
      <w:r w:rsidRPr="004D1BE8">
        <w:rPr>
          <w:color w:val="000000"/>
        </w:rPr>
        <w:lastRenderedPageBreak/>
        <w:t xml:space="preserve">II – Multa </w:t>
      </w:r>
      <w:r w:rsidRPr="004D1BE8">
        <w:rPr>
          <w:rFonts w:eastAsia="Calibri"/>
          <w:color w:val="000000"/>
        </w:rPr>
        <w:t>de 10% (dez por cento) sobre o valor total do contrato;</w:t>
      </w:r>
    </w:p>
    <w:p w14:paraId="6FE2ADF1"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6637E7C4"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09C335BB"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20F0ED26" w14:textId="7777777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55C696B5" w14:textId="77777777" w:rsidR="007452F0" w:rsidRPr="004D1BE8" w:rsidRDefault="007452F0" w:rsidP="004D1BE8">
      <w:pPr>
        <w:jc w:val="both"/>
        <w:rPr>
          <w:rFonts w:ascii="Times New Roman" w:eastAsia="Calibri" w:hAnsi="Times New Roman" w:cs="Times New Roman"/>
          <w:color w:val="000000"/>
          <w:sz w:val="24"/>
          <w:szCs w:val="24"/>
        </w:rPr>
      </w:pPr>
    </w:p>
    <w:p w14:paraId="3E9077A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474BB3C3"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3E3C151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2202A1C6"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5A04F12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0AA48FA2" w14:textId="77777777"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6626F63E"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7FC191CB" w14:textId="77777777"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400320D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530EC65E"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8DCF92F"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505075A3" w14:textId="77777777" w:rsidR="007452F0" w:rsidRPr="004D1BE8" w:rsidRDefault="007452F0" w:rsidP="004D1BE8">
      <w:pPr>
        <w:pStyle w:val="Default"/>
        <w:spacing w:line="360" w:lineRule="auto"/>
        <w:jc w:val="both"/>
        <w:rPr>
          <w:rFonts w:ascii="Times New Roman" w:hAnsi="Times New Roman" w:cs="Times New Roman"/>
          <w:color w:val="auto"/>
        </w:rPr>
      </w:pPr>
    </w:p>
    <w:p w14:paraId="39BDC7E8"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40AAD304"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746E2215"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01E7378" w14:textId="77777777" w:rsidR="00D93D4A" w:rsidRPr="00E20893" w:rsidRDefault="00D93D4A" w:rsidP="004D1BE8">
      <w:pPr>
        <w:spacing w:after="150" w:line="360" w:lineRule="auto"/>
        <w:jc w:val="both"/>
        <w:rPr>
          <w:rFonts w:ascii="Times New Roman" w:hAnsi="Times New Roman" w:cs="Times New Roman"/>
          <w:sz w:val="24"/>
          <w:szCs w:val="24"/>
        </w:rPr>
      </w:pPr>
    </w:p>
    <w:p w14:paraId="6B409589" w14:textId="77777777"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lastRenderedPageBreak/>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27B5ABE5"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7F90453B"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E20893">
        <w:rPr>
          <w:rFonts w:ascii="Times New Roman" w:hAnsi="Times New Roman" w:cs="Times New Roman"/>
          <w:sz w:val="24"/>
          <w:szCs w:val="24"/>
        </w:rPr>
        <w:t>E.Ex</w:t>
      </w:r>
      <w:proofErr w:type="spellEnd"/>
      <w:r w:rsidRPr="00E20893">
        <w:rPr>
          <w:rFonts w:ascii="Times New Roman" w:hAnsi="Times New Roman" w:cs="Times New Roman"/>
          <w:sz w:val="24"/>
          <w:szCs w:val="24"/>
        </w:rPr>
        <w:t>, conforme disposto no item 14.2 tanto para os Grupos Formais, Individuais e Informais;</w:t>
      </w:r>
    </w:p>
    <w:p w14:paraId="5CBCEEDB"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57241C4D"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1F5EA08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0C40F366"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C644CE" w14:textId="77777777" w:rsidR="0044227F" w:rsidRPr="0044227F" w:rsidRDefault="0044227F" w:rsidP="004D1BE8">
      <w:pPr>
        <w:spacing w:after="150" w:line="360" w:lineRule="auto"/>
        <w:jc w:val="both"/>
        <w:rPr>
          <w:rFonts w:ascii="Times New Roman" w:hAnsi="Times New Roman" w:cs="Times New Roman"/>
          <w:sz w:val="24"/>
          <w:szCs w:val="24"/>
        </w:rPr>
      </w:pPr>
    </w:p>
    <w:p w14:paraId="7B4A67E0" w14:textId="7777777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708002CB" w14:textId="77777777" w:rsidR="007452F0" w:rsidRPr="004D1BE8" w:rsidRDefault="007452F0" w:rsidP="004D1BE8">
      <w:pPr>
        <w:spacing w:after="150" w:line="360" w:lineRule="auto"/>
        <w:jc w:val="both"/>
        <w:rPr>
          <w:rFonts w:ascii="Times New Roman" w:hAnsi="Times New Roman" w:cs="Times New Roman"/>
          <w:sz w:val="24"/>
          <w:szCs w:val="24"/>
        </w:rPr>
      </w:pPr>
    </w:p>
    <w:p w14:paraId="79F820DA"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3F1135D2"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124A7F0D"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4EF8CD52"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39E99416"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50E2ECE7"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CA73CC0" w14:textId="7777777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26D25BA2"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6F120D12" w14:textId="77777777" w:rsidR="007452F0" w:rsidRPr="004D1BE8" w:rsidRDefault="007452F0" w:rsidP="004D1BE8">
      <w:pPr>
        <w:spacing w:after="150" w:line="360" w:lineRule="auto"/>
        <w:jc w:val="both"/>
        <w:rPr>
          <w:rFonts w:ascii="Times New Roman" w:hAnsi="Times New Roman" w:cs="Times New Roman"/>
          <w:sz w:val="24"/>
          <w:szCs w:val="24"/>
        </w:rPr>
      </w:pPr>
    </w:p>
    <w:p w14:paraId="228C66B9"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7F4D925B" w14:textId="77777777"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5DF4B461"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0FB8C8E1"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b) pela inobservância de qualquer de suas condições;</w:t>
      </w:r>
    </w:p>
    <w:p w14:paraId="3EFF18D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5B688CF4" w14:textId="77777777" w:rsidR="007452F0" w:rsidRPr="004D1BE8" w:rsidRDefault="007452F0" w:rsidP="00E600B0">
      <w:pPr>
        <w:pStyle w:val="Default"/>
        <w:spacing w:line="360" w:lineRule="auto"/>
        <w:jc w:val="center"/>
        <w:rPr>
          <w:rFonts w:ascii="Times New Roman" w:hAnsi="Times New Roman" w:cs="Times New Roman"/>
          <w:color w:val="auto"/>
        </w:rPr>
      </w:pPr>
    </w:p>
    <w:p w14:paraId="2625DC91" w14:textId="77777777" w:rsidR="00797D70" w:rsidRDefault="00E7234C" w:rsidP="00797D70">
      <w:pPr>
        <w:jc w:val="center"/>
      </w:pPr>
      <w:r w:rsidRPr="0011635E">
        <w:rPr>
          <w:rFonts w:ascii="Times New Roman" w:hAnsi="Times New Roman" w:cs="Times New Roman"/>
          <w:color w:val="000000"/>
          <w:sz w:val="24"/>
          <w:szCs w:val="24"/>
        </w:rPr>
        <w:t>Campos Verdes/</w:t>
      </w:r>
      <w:r w:rsidR="0011635E" w:rsidRPr="0011635E">
        <w:rPr>
          <w:rFonts w:ascii="Times New Roman" w:hAnsi="Times New Roman" w:cs="Times New Roman"/>
          <w:color w:val="000000"/>
          <w:sz w:val="24"/>
          <w:szCs w:val="24"/>
        </w:rPr>
        <w:t>Goiás</w:t>
      </w:r>
      <w:r w:rsidR="007452F0" w:rsidRPr="0011635E">
        <w:rPr>
          <w:rFonts w:ascii="Times New Roman" w:hAnsi="Times New Roman" w:cs="Times New Roman"/>
          <w:color w:val="000000"/>
          <w:sz w:val="24"/>
          <w:szCs w:val="24"/>
        </w:rPr>
        <w:t>,</w:t>
      </w:r>
      <w:r w:rsidR="007452F0" w:rsidRPr="004D1BE8">
        <w:rPr>
          <w:rFonts w:ascii="Times New Roman" w:hAnsi="Times New Roman" w:cs="Times New Roman"/>
          <w:color w:val="000000"/>
          <w:sz w:val="24"/>
          <w:szCs w:val="24"/>
        </w:rPr>
        <w:t xml:space="preserve"> aos </w:t>
      </w:r>
      <w:r w:rsidR="00797D70">
        <w:rPr>
          <w:rFonts w:ascii="Times New Roman" w:hAnsi="Times New Roman" w:cs="Times New Roman"/>
          <w:color w:val="000000"/>
          <w:sz w:val="24"/>
          <w:szCs w:val="24"/>
        </w:rPr>
        <w:t>30 dias</w:t>
      </w:r>
      <w:bookmarkStart w:id="8" w:name="_GoBack"/>
      <w:bookmarkEnd w:id="8"/>
      <w:r w:rsidR="00797D70">
        <w:rPr>
          <w:rFonts w:ascii="Times New Roman" w:hAnsi="Times New Roman" w:cs="Times New Roman"/>
          <w:color w:val="000000"/>
          <w:sz w:val="24"/>
          <w:szCs w:val="24"/>
        </w:rPr>
        <w:t xml:space="preserve"> do mês de setembro de 2020</w:t>
      </w:r>
    </w:p>
    <w:p w14:paraId="54F443DB" w14:textId="158B5EE0" w:rsidR="007452F0" w:rsidRPr="004D1BE8" w:rsidRDefault="007452F0" w:rsidP="0011635E">
      <w:pPr>
        <w:spacing w:after="150" w:line="360" w:lineRule="auto"/>
        <w:jc w:val="center"/>
        <w:rPr>
          <w:rFonts w:ascii="Times New Roman" w:hAnsi="Times New Roman" w:cs="Times New Roman"/>
          <w:color w:val="000000"/>
          <w:sz w:val="24"/>
          <w:szCs w:val="24"/>
        </w:rPr>
      </w:pPr>
    </w:p>
    <w:p w14:paraId="39DC12E2" w14:textId="77777777" w:rsidR="007452F0" w:rsidRPr="004D1BE8" w:rsidRDefault="0011635E" w:rsidP="00E600B0">
      <w:pPr>
        <w:spacing w:after="150"/>
        <w:jc w:val="center"/>
        <w:rPr>
          <w:rFonts w:ascii="Times New Roman" w:hAnsi="Times New Roman" w:cs="Times New Roman"/>
          <w:b/>
          <w:color w:val="000000"/>
          <w:sz w:val="24"/>
          <w:szCs w:val="24"/>
        </w:rPr>
      </w:pPr>
      <w:r w:rsidRPr="0011635E">
        <w:rPr>
          <w:rFonts w:ascii="Times New Roman" w:hAnsi="Times New Roman" w:cs="Times New Roman"/>
          <w:b/>
          <w:color w:val="000000"/>
          <w:sz w:val="24"/>
          <w:szCs w:val="24"/>
        </w:rPr>
        <w:t>SIRLEI DA PENHA RODRIGUES MACHADO</w:t>
      </w:r>
      <w:r w:rsidR="007452F0" w:rsidRPr="0011635E">
        <w:rPr>
          <w:rFonts w:ascii="Times New Roman" w:hAnsi="Times New Roman" w:cs="Times New Roman"/>
          <w:b/>
          <w:color w:val="000000"/>
          <w:sz w:val="24"/>
          <w:szCs w:val="24"/>
        </w:rPr>
        <w:t xml:space="preserve"> </w:t>
      </w:r>
    </w:p>
    <w:p w14:paraId="4ACD3846"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3DF4BCE8" w14:textId="77777777" w:rsidR="007452F0" w:rsidRPr="004D1BE8" w:rsidRDefault="007452F0" w:rsidP="00E600B0">
      <w:pPr>
        <w:spacing w:after="150"/>
        <w:jc w:val="center"/>
        <w:rPr>
          <w:rFonts w:ascii="Times New Roman" w:hAnsi="Times New Roman" w:cs="Times New Roman"/>
          <w:color w:val="000000"/>
          <w:sz w:val="24"/>
          <w:szCs w:val="24"/>
        </w:rPr>
      </w:pPr>
    </w:p>
    <w:p w14:paraId="70FFE433" w14:textId="77777777" w:rsidR="007452F0" w:rsidRPr="004D1BE8" w:rsidRDefault="0011635E"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EDMUNDO ROCHA</w:t>
      </w:r>
    </w:p>
    <w:p w14:paraId="23E26327"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3F0294ED" w14:textId="77777777"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3DD8EE" w14:textId="77777777" w:rsidR="00985656" w:rsidRDefault="00985656" w:rsidP="004C0DC1">
      <w:pPr>
        <w:spacing w:after="0" w:line="240" w:lineRule="auto"/>
      </w:pPr>
      <w:r>
        <w:separator/>
      </w:r>
    </w:p>
  </w:endnote>
  <w:endnote w:type="continuationSeparator" w:id="0">
    <w:p w14:paraId="15E6A12E" w14:textId="77777777" w:rsidR="00985656" w:rsidRDefault="00985656"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DAA36E" w14:textId="77777777" w:rsidR="00882B6E" w:rsidRDefault="003D290E" w:rsidP="00882B6E">
    <w:pPr>
      <w:pStyle w:val="Rodap"/>
      <w:pBdr>
        <w:bottom w:val="single" w:sz="12" w:space="1" w:color="auto"/>
      </w:pBdr>
      <w:tabs>
        <w:tab w:val="left" w:pos="6510"/>
      </w:tabs>
      <w:jc w:val="center"/>
    </w:pPr>
    <w:r>
      <w:t>Chamada Pública 2020</w:t>
    </w:r>
    <w:r w:rsidR="0044227F">
      <w:t>/2</w:t>
    </w:r>
  </w:p>
  <w:p w14:paraId="6ABCB2A3" w14:textId="77777777" w:rsidR="0058583D" w:rsidRDefault="0058583D" w:rsidP="00882B6E">
    <w:pPr>
      <w:pStyle w:val="Rodap"/>
      <w:pBdr>
        <w:bottom w:val="single" w:sz="12" w:space="1" w:color="auto"/>
      </w:pBdr>
      <w:tabs>
        <w:tab w:val="left" w:pos="6510"/>
      </w:tabs>
      <w:jc w:val="center"/>
    </w:pPr>
  </w:p>
  <w:p w14:paraId="641E04D5" w14:textId="77777777" w:rsidR="0058583D" w:rsidRPr="00ED6BBB" w:rsidRDefault="00A43C8F" w:rsidP="0058583D">
    <w:pPr>
      <w:pStyle w:val="Rodap"/>
      <w:jc w:val="center"/>
      <w:rPr>
        <w:rFonts w:ascii="Arial" w:hAnsi="Arial" w:cs="Arial"/>
        <w:color w:val="009900"/>
        <w:sz w:val="18"/>
        <w:szCs w:val="18"/>
      </w:rPr>
    </w:pPr>
    <w:r>
      <w:rPr>
        <w:rFonts w:ascii="Arial" w:hAnsi="Arial" w:cs="Arial"/>
        <w:b/>
        <w:noProof/>
        <w:color w:val="009900"/>
        <w:sz w:val="18"/>
        <w:szCs w:val="18"/>
      </w:rPr>
      <mc:AlternateContent>
        <mc:Choice Requires="wps">
          <w:drawing>
            <wp:anchor distT="4294967295" distB="4294967295" distL="114300" distR="114300" simplePos="0" relativeHeight="251659264" behindDoc="0" locked="0" layoutInCell="1" allowOverlap="1" wp14:anchorId="330EF5A0" wp14:editId="5FF1D214">
              <wp:simplePos x="0" y="0"/>
              <wp:positionH relativeFrom="column">
                <wp:posOffset>139065</wp:posOffset>
              </wp:positionH>
              <wp:positionV relativeFrom="paragraph">
                <wp:posOffset>-72391</wp:posOffset>
              </wp:positionV>
              <wp:extent cx="5372100" cy="0"/>
              <wp:effectExtent l="0" t="0" r="1905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EC6F7D"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14:paraId="6EAC559D"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645D5A0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6C52967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3763B66A" w14:textId="77777777" w:rsidR="00882B6E" w:rsidRDefault="00882B6E" w:rsidP="00882B6E">
    <w:pPr>
      <w:pStyle w:val="Rodap"/>
    </w:pPr>
  </w:p>
  <w:p w14:paraId="0759D029"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18260E" w14:textId="77777777" w:rsidR="00985656" w:rsidRDefault="00985656" w:rsidP="004C0DC1">
      <w:pPr>
        <w:spacing w:after="0" w:line="240" w:lineRule="auto"/>
      </w:pPr>
      <w:r>
        <w:separator/>
      </w:r>
    </w:p>
  </w:footnote>
  <w:footnote w:type="continuationSeparator" w:id="0">
    <w:p w14:paraId="1606224D" w14:textId="77777777" w:rsidR="00985656" w:rsidRDefault="00985656"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FFB3D" w14:textId="77777777" w:rsidR="000520B9" w:rsidRDefault="0058583D" w:rsidP="0058583D">
    <w:pPr>
      <w:pStyle w:val="Cabealho"/>
    </w:pPr>
    <w:r>
      <w:rPr>
        <w:noProof/>
      </w:rPr>
      <w:drawing>
        <wp:inline distT="0" distB="0" distL="0" distR="0" wp14:anchorId="10546BC4" wp14:editId="11B6F62E">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78965502"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06B8"/>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1635E"/>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57671"/>
    <w:rsid w:val="00160792"/>
    <w:rsid w:val="00163EA0"/>
    <w:rsid w:val="0017334E"/>
    <w:rsid w:val="001752DC"/>
    <w:rsid w:val="00177303"/>
    <w:rsid w:val="00177E16"/>
    <w:rsid w:val="001926FE"/>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47009"/>
    <w:rsid w:val="0025098A"/>
    <w:rsid w:val="002525E7"/>
    <w:rsid w:val="00254AB3"/>
    <w:rsid w:val="00256138"/>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2005"/>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2104"/>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37E7B"/>
    <w:rsid w:val="005408A5"/>
    <w:rsid w:val="005424B0"/>
    <w:rsid w:val="00545C39"/>
    <w:rsid w:val="00545DA3"/>
    <w:rsid w:val="00546710"/>
    <w:rsid w:val="00547639"/>
    <w:rsid w:val="00547821"/>
    <w:rsid w:val="00555415"/>
    <w:rsid w:val="00555D66"/>
    <w:rsid w:val="0055768C"/>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2B4F"/>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47ED2"/>
    <w:rsid w:val="00756584"/>
    <w:rsid w:val="007663A4"/>
    <w:rsid w:val="007669E0"/>
    <w:rsid w:val="00770D60"/>
    <w:rsid w:val="00774099"/>
    <w:rsid w:val="007807F2"/>
    <w:rsid w:val="0079067E"/>
    <w:rsid w:val="00794B37"/>
    <w:rsid w:val="00796030"/>
    <w:rsid w:val="00797D7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2FD8"/>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154A"/>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5656"/>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3C8F"/>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AF248E"/>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17BC"/>
    <w:rsid w:val="00CA64A0"/>
    <w:rsid w:val="00CB064E"/>
    <w:rsid w:val="00CC47E5"/>
    <w:rsid w:val="00CC6D12"/>
    <w:rsid w:val="00CD5033"/>
    <w:rsid w:val="00CD7C0F"/>
    <w:rsid w:val="00CE31D9"/>
    <w:rsid w:val="00CE480A"/>
    <w:rsid w:val="00CE489E"/>
    <w:rsid w:val="00CE621F"/>
    <w:rsid w:val="00CF04A0"/>
    <w:rsid w:val="00CF401A"/>
    <w:rsid w:val="00CF48DF"/>
    <w:rsid w:val="00D011AD"/>
    <w:rsid w:val="00D05AF7"/>
    <w:rsid w:val="00D15292"/>
    <w:rsid w:val="00D1642F"/>
    <w:rsid w:val="00D1673C"/>
    <w:rsid w:val="00D16803"/>
    <w:rsid w:val="00D215F6"/>
    <w:rsid w:val="00D23316"/>
    <w:rsid w:val="00D24DA6"/>
    <w:rsid w:val="00D30AA4"/>
    <w:rsid w:val="00D357A7"/>
    <w:rsid w:val="00D35EFE"/>
    <w:rsid w:val="00D37350"/>
    <w:rsid w:val="00D40B37"/>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5ED"/>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483C"/>
    <w:rsid w:val="00E55C83"/>
    <w:rsid w:val="00E561E7"/>
    <w:rsid w:val="00E600B0"/>
    <w:rsid w:val="00E62032"/>
    <w:rsid w:val="00E66FE9"/>
    <w:rsid w:val="00E6786D"/>
    <w:rsid w:val="00E708E7"/>
    <w:rsid w:val="00E7234C"/>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2CC"/>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9F4"/>
    <w:rsid w:val="00F97E8A"/>
    <w:rsid w:val="00FA2DCB"/>
    <w:rsid w:val="00FA3392"/>
    <w:rsid w:val="00FA5025"/>
    <w:rsid w:val="00FA6616"/>
    <w:rsid w:val="00FA75E3"/>
    <w:rsid w:val="00FB5B07"/>
    <w:rsid w:val="00FC35C8"/>
    <w:rsid w:val="00FC38D2"/>
    <w:rsid w:val="00FC741A"/>
    <w:rsid w:val="00FC7539"/>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A130FA"/>
  <w15:docId w15:val="{7BE79C6A-2AE3-49E6-AC07-8D9890A1C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863330">
      <w:bodyDiv w:val="1"/>
      <w:marLeft w:val="0"/>
      <w:marRight w:val="0"/>
      <w:marTop w:val="0"/>
      <w:marBottom w:val="0"/>
      <w:divBdr>
        <w:top w:val="none" w:sz="0" w:space="0" w:color="auto"/>
        <w:left w:val="none" w:sz="0" w:space="0" w:color="auto"/>
        <w:bottom w:val="none" w:sz="0" w:space="0" w:color="auto"/>
        <w:right w:val="none" w:sz="0" w:space="0" w:color="auto"/>
      </w:divBdr>
    </w:div>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933708867">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06638@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0DC702-3F9C-485C-AF4A-3C69B7DF7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4425</Words>
  <Characters>23897</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5</cp:revision>
  <cp:lastPrinted>2020-09-23T17:10:00Z</cp:lastPrinted>
  <dcterms:created xsi:type="dcterms:W3CDTF">2020-09-23T19:36:00Z</dcterms:created>
  <dcterms:modified xsi:type="dcterms:W3CDTF">2020-09-30T19:41:00Z</dcterms:modified>
</cp:coreProperties>
</file>