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40956E7" w:rsidR="007452F0" w:rsidRDefault="009D55E0" w:rsidP="21ADDA65">
      <w:pPr>
        <w:rPr>
          <w:b/>
          <w:bCs/>
        </w:rPr>
      </w:pPr>
      <w:r>
        <w:rPr>
          <w:b/>
          <w:bCs/>
        </w:rPr>
        <w:t xml:space="preserve">                                                            </w:t>
      </w:r>
      <w:r w:rsidR="007452F0" w:rsidRPr="0041096A">
        <w:rPr>
          <w:b/>
          <w:bCs/>
        </w:rPr>
        <w:t>CHAMADA PÚBLICA Nº 0</w:t>
      </w:r>
      <w:r w:rsidR="00D0166C" w:rsidRPr="0041096A">
        <w:rPr>
          <w:b/>
          <w:bCs/>
        </w:rPr>
        <w:t>0</w:t>
      </w:r>
      <w:r>
        <w:rPr>
          <w:b/>
          <w:bCs/>
        </w:rPr>
        <w:t>2</w:t>
      </w:r>
      <w:r w:rsidR="007452F0" w:rsidRPr="0041096A">
        <w:rPr>
          <w:b/>
          <w:bCs/>
        </w:rPr>
        <w:t>/202</w:t>
      </w:r>
      <w:r w:rsidR="00850AE3" w:rsidRPr="0041096A">
        <w:rPr>
          <w:b/>
          <w:bCs/>
        </w:rPr>
        <w:t>1</w:t>
      </w:r>
    </w:p>
    <w:p w14:paraId="2DC39402" w14:textId="77777777" w:rsidR="0041096A" w:rsidRPr="0041096A" w:rsidRDefault="0041096A" w:rsidP="21ADDA65">
      <w:pPr>
        <w:rPr>
          <w:rFonts w:ascii="Times New Roman" w:hAnsi="Times New Roman" w:cs="Times New Roman"/>
          <w:b/>
          <w:bCs/>
          <w:color w:val="000000" w:themeColor="text1"/>
          <w:sz w:val="24"/>
          <w:szCs w:val="24"/>
          <w:u w:val="single"/>
        </w:rPr>
      </w:pP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1E8C2EF1" w14:textId="77777777" w:rsidR="0041096A" w:rsidRDefault="0041096A" w:rsidP="00413120">
      <w:pPr>
        <w:autoSpaceDE w:val="0"/>
        <w:autoSpaceDN w:val="0"/>
        <w:adjustRightInd w:val="0"/>
        <w:rPr>
          <w:rFonts w:ascii="Times New Roman" w:hAnsi="Times New Roman" w:cs="Times New Roman"/>
          <w:b/>
          <w:bCs/>
          <w:sz w:val="24"/>
          <w:szCs w:val="24"/>
        </w:rPr>
      </w:pPr>
    </w:p>
    <w:p w14:paraId="26F4602B" w14:textId="4311D7AF"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6D87139" w:rsidR="007452F0" w:rsidRPr="001E173A" w:rsidRDefault="001E173A" w:rsidP="001E173A">
      <w:pPr>
        <w:pStyle w:val="NIVEL2"/>
        <w:numPr>
          <w:ilvl w:val="0"/>
          <w:numId w:val="0"/>
        </w:numPr>
        <w:spacing w:before="240" w:after="240" w:line="360" w:lineRule="auto"/>
        <w:ind w:left="284"/>
        <w:rPr>
          <w:rFonts w:cs="Arial"/>
          <w:sz w:val="22"/>
        </w:rPr>
      </w:pPr>
      <w:r w:rsidRPr="001E173A">
        <w:rPr>
          <w:rFonts w:cs="Arial"/>
          <w:color w:val="000000"/>
          <w:sz w:val="22"/>
        </w:rPr>
        <w:t xml:space="preserve">1.1 - </w:t>
      </w:r>
      <w:r w:rsidRPr="001E173A">
        <w:rPr>
          <w:rFonts w:cs="Arial"/>
          <w:b/>
          <w:color w:val="000000"/>
          <w:sz w:val="22"/>
        </w:rPr>
        <w:t>O CONSELHO ESCOLAR MANOEL AYRES</w:t>
      </w:r>
      <w:r w:rsidRPr="001E173A">
        <w:rPr>
          <w:rFonts w:cs="Arial"/>
          <w:color w:val="000000"/>
          <w:sz w:val="22"/>
        </w:rPr>
        <w:t xml:space="preserve"> ,</w:t>
      </w:r>
      <w:r w:rsidRPr="001E173A">
        <w:rPr>
          <w:rFonts w:cs="Arial"/>
          <w:b/>
          <w:color w:val="000000"/>
          <w:sz w:val="22"/>
        </w:rPr>
        <w:t xml:space="preserve">  </w:t>
      </w:r>
      <w:r w:rsidRPr="001E173A">
        <w:rPr>
          <w:rFonts w:cs="Arial"/>
          <w:color w:val="000000"/>
          <w:sz w:val="22"/>
        </w:rPr>
        <w:t>inscrito no</w:t>
      </w:r>
      <w:r w:rsidRPr="001E173A">
        <w:rPr>
          <w:rFonts w:cs="Arial"/>
          <w:b/>
          <w:color w:val="000000"/>
          <w:sz w:val="22"/>
        </w:rPr>
        <w:t xml:space="preserve"> </w:t>
      </w:r>
      <w:r w:rsidRPr="001E173A">
        <w:rPr>
          <w:rFonts w:cs="Arial"/>
          <w:b/>
          <w:sz w:val="22"/>
        </w:rPr>
        <w:t xml:space="preserve">CNPJ sob nº </w:t>
      </w:r>
      <w:r w:rsidRPr="001E173A">
        <w:rPr>
          <w:rFonts w:cs="Arial"/>
          <w:b/>
          <w:noProof/>
          <w:sz w:val="22"/>
        </w:rPr>
        <w:t>00.657.178/0001-00</w:t>
      </w:r>
      <w:r w:rsidRPr="001E173A">
        <w:rPr>
          <w:rFonts w:cs="Arial"/>
          <w:b/>
          <w:sz w:val="22"/>
        </w:rPr>
        <w:t xml:space="preserve">, </w:t>
      </w:r>
      <w:r w:rsidRPr="001E173A">
        <w:rPr>
          <w:rFonts w:cs="Arial"/>
          <w:b/>
          <w:color w:val="000000"/>
          <w:sz w:val="22"/>
        </w:rPr>
        <w:t xml:space="preserve"> </w:t>
      </w:r>
      <w:r w:rsidRPr="001E173A">
        <w:rPr>
          <w:rFonts w:cs="Arial"/>
          <w:color w:val="000000"/>
          <w:sz w:val="22"/>
        </w:rPr>
        <w:t xml:space="preserve">pessoa jurídica de direito público interno, do </w:t>
      </w:r>
      <w:r w:rsidRPr="001E173A">
        <w:rPr>
          <w:rFonts w:cs="Arial"/>
          <w:b/>
          <w:color w:val="000000"/>
          <w:sz w:val="22"/>
        </w:rPr>
        <w:t xml:space="preserve">COLEGIO ESTADUAL </w:t>
      </w:r>
      <w:r w:rsidRPr="001E173A">
        <w:rPr>
          <w:rFonts w:cs="Arial"/>
          <w:b/>
          <w:noProof/>
          <w:sz w:val="22"/>
        </w:rPr>
        <w:t>MANOEL AYRES</w:t>
      </w:r>
      <w:r w:rsidRPr="001E173A">
        <w:rPr>
          <w:rFonts w:cs="Arial"/>
          <w:b/>
          <w:sz w:val="22"/>
        </w:rPr>
        <w:t xml:space="preserve">, </w:t>
      </w:r>
      <w:r w:rsidRPr="001E173A">
        <w:rPr>
          <w:rFonts w:cs="Arial"/>
          <w:color w:val="000000"/>
          <w:sz w:val="22"/>
        </w:rPr>
        <w:t>sediada no município de RIO VERDE</w:t>
      </w:r>
      <w:r w:rsidRPr="001E173A">
        <w:rPr>
          <w:rFonts w:cs="Arial"/>
          <w:b/>
          <w:color w:val="000000"/>
          <w:sz w:val="22"/>
        </w:rPr>
        <w:t>/GO</w:t>
      </w:r>
      <w:r w:rsidRPr="001E173A">
        <w:rPr>
          <w:rFonts w:cs="Arial"/>
          <w:color w:val="000000"/>
          <w:sz w:val="22"/>
        </w:rPr>
        <w:t xml:space="preserve">, jurisdicionada a </w:t>
      </w:r>
      <w:r w:rsidRPr="001E173A">
        <w:rPr>
          <w:rFonts w:cs="Arial"/>
          <w:b/>
          <w:color w:val="000000"/>
          <w:sz w:val="22"/>
        </w:rPr>
        <w:t xml:space="preserve">Coordenação Regional DE Educação De </w:t>
      </w:r>
      <w:r w:rsidRPr="001E173A">
        <w:rPr>
          <w:rFonts w:cs="Arial"/>
          <w:color w:val="000000"/>
          <w:sz w:val="22"/>
        </w:rPr>
        <w:t xml:space="preserve">Rio </w:t>
      </w:r>
      <w:proofErr w:type="spellStart"/>
      <w:r w:rsidRPr="001E173A">
        <w:rPr>
          <w:rFonts w:cs="Arial"/>
          <w:color w:val="000000"/>
          <w:sz w:val="22"/>
        </w:rPr>
        <w:t>Verde-Go</w:t>
      </w:r>
      <w:proofErr w:type="spellEnd"/>
      <w:r w:rsidRPr="001E173A">
        <w:rPr>
          <w:rFonts w:cs="Arial"/>
          <w:color w:val="000000"/>
          <w:sz w:val="22"/>
        </w:rPr>
        <w:t>, representada neste ato pelo Presidente do Conselho Escolar,</w:t>
      </w:r>
      <w:r w:rsidRPr="001E173A">
        <w:rPr>
          <w:rFonts w:cs="Arial"/>
          <w:noProof/>
          <w:sz w:val="22"/>
        </w:rPr>
        <w:t xml:space="preserve"> </w:t>
      </w:r>
      <w:r w:rsidRPr="001E173A">
        <w:rPr>
          <w:rFonts w:cs="Arial"/>
          <w:b/>
          <w:noProof/>
          <w:sz w:val="22"/>
        </w:rPr>
        <w:t>HUAINER VIEIRA BEIRIGO</w:t>
      </w:r>
      <w:r w:rsidRPr="001E173A">
        <w:rPr>
          <w:rFonts w:cs="Arial"/>
          <w:sz w:val="22"/>
        </w:rPr>
        <w:t xml:space="preserve">, inscrito (a) no CPF nº </w:t>
      </w:r>
      <w:r w:rsidRPr="001E173A">
        <w:rPr>
          <w:rFonts w:cs="Arial"/>
          <w:b/>
          <w:noProof/>
          <w:sz w:val="22"/>
        </w:rPr>
        <w:t>861.519.081-04</w:t>
      </w:r>
      <w:r w:rsidRPr="001E173A">
        <w:rPr>
          <w:rFonts w:cs="Arial"/>
          <w:sz w:val="22"/>
        </w:rPr>
        <w:t xml:space="preserve">, Carteira de Identidade nº </w:t>
      </w:r>
      <w:r w:rsidRPr="001E173A">
        <w:rPr>
          <w:rFonts w:cs="Arial"/>
          <w:b/>
          <w:noProof/>
          <w:sz w:val="22"/>
        </w:rPr>
        <w:t>3649144 DGPC-GO,</w:t>
      </w:r>
      <w:r w:rsidRPr="001E173A">
        <w:rPr>
          <w:rFonts w:cs="Arial"/>
          <w:color w:val="000000"/>
          <w:sz w:val="22"/>
        </w:rPr>
        <w:t xml:space="preserve"> no uso de suas atribuições legais, e, considerando o disposto no art. 14, §1° da Lei Federal nº 11.947/2009, na Resolução FNDE/CD nº 6, de 8 de maio de 2020, </w:t>
      </w:r>
      <w:r w:rsidRPr="001E173A">
        <w:rPr>
          <w:rFonts w:cs="Arial"/>
          <w:i/>
          <w:color w:val="000000"/>
          <w:sz w:val="22"/>
          <w:u w:val="single"/>
        </w:rPr>
        <w:t xml:space="preserve">o Manual de Aquisição de produtos da Agricultura Familiar para a Alimentação Escolar  - PNAE, 2ª edição </w:t>
      </w:r>
      <w:r w:rsidRPr="001E173A">
        <w:rPr>
          <w:rFonts w:cs="Arial"/>
          <w:color w:val="000000"/>
          <w:sz w:val="22"/>
          <w:u w:val="single"/>
        </w:rPr>
        <w:t>e a Lei nº 5.764/1971 da Presidência da República sobre as Cooperativas</w:t>
      </w:r>
      <w:r w:rsidRPr="001E173A">
        <w:rPr>
          <w:rFonts w:cs="Arial"/>
          <w:color w:val="000000"/>
          <w:sz w:val="22"/>
        </w:rPr>
        <w:t xml:space="preserve">, vem realizar Chamada Pública para aquisição de gêneros alimentícios da Agricultura Familiar e do Empreendedor Familiar Rural, destinado ao atendimento do Programa Nacional de Alimentação Escolar - </w:t>
      </w:r>
      <w:r w:rsidRPr="001E173A">
        <w:rPr>
          <w:rFonts w:cs="Arial"/>
          <w:b/>
          <w:color w:val="000000"/>
          <w:sz w:val="22"/>
        </w:rPr>
        <w:t xml:space="preserve">para o período de 18 de janeiro a 30 de </w:t>
      </w:r>
      <w:r w:rsidR="001216E9" w:rsidRPr="001E173A">
        <w:rPr>
          <w:rFonts w:cs="Arial"/>
          <w:b/>
          <w:color w:val="000000"/>
          <w:sz w:val="22"/>
        </w:rPr>
        <w:t>ju</w:t>
      </w:r>
      <w:r w:rsidR="001216E9">
        <w:rPr>
          <w:rFonts w:cs="Arial"/>
          <w:b/>
          <w:color w:val="000000"/>
          <w:sz w:val="22"/>
        </w:rPr>
        <w:t>n</w:t>
      </w:r>
      <w:r w:rsidR="001216E9" w:rsidRPr="001E173A">
        <w:rPr>
          <w:rFonts w:cs="Arial"/>
          <w:b/>
          <w:color w:val="000000"/>
          <w:sz w:val="22"/>
        </w:rPr>
        <w:t>ho</w:t>
      </w:r>
      <w:r>
        <w:rPr>
          <w:rFonts w:cs="Arial"/>
          <w:b/>
          <w:color w:val="000000"/>
          <w:sz w:val="22"/>
        </w:rPr>
        <w:t xml:space="preserve"> de 202</w:t>
      </w:r>
      <w:r w:rsidRPr="001E173A">
        <w:rPr>
          <w:rFonts w:cs="Arial"/>
          <w:b/>
          <w:color w:val="000000"/>
          <w:sz w:val="22"/>
        </w:rPr>
        <w:t>1</w:t>
      </w:r>
      <w:r w:rsidRPr="001E173A">
        <w:rPr>
          <w:rFonts w:cs="Arial"/>
          <w:color w:val="000000"/>
          <w:sz w:val="22"/>
        </w:rPr>
        <w:t xml:space="preserve">. Os Grupos Formais/Informais/Individuais deverão apresentar a documentação de Habilitação e o Projeto de Venda de </w:t>
      </w:r>
      <w:r w:rsidR="00FC67D8">
        <w:rPr>
          <w:rFonts w:cs="Arial"/>
          <w:b/>
          <w:color w:val="000000"/>
        </w:rPr>
        <w:t xml:space="preserve">29/12/2020 a 19/01/2021 com abertura dia 20/01/2021 </w:t>
      </w:r>
      <w:r w:rsidRPr="001E173A">
        <w:rPr>
          <w:rFonts w:cs="Arial"/>
          <w:color w:val="000000"/>
          <w:sz w:val="22"/>
        </w:rPr>
        <w:t>na sede do Conselho Escolar,</w:t>
      </w:r>
      <w:r w:rsidRPr="001E173A">
        <w:rPr>
          <w:rFonts w:cs="Arial"/>
          <w:sz w:val="22"/>
        </w:rPr>
        <w:t xml:space="preserve"> situada à</w:t>
      </w:r>
      <w:r w:rsidRPr="001E173A">
        <w:rPr>
          <w:rFonts w:cs="Arial"/>
          <w:b/>
          <w:sz w:val="22"/>
        </w:rPr>
        <w:t xml:space="preserve"> </w:t>
      </w:r>
      <w:r w:rsidRPr="001E173A">
        <w:rPr>
          <w:rFonts w:cs="Arial"/>
          <w:b/>
          <w:noProof/>
          <w:sz w:val="22"/>
        </w:rPr>
        <w:t>Rua Nivaldo Ribeiro N° 458 Jardim América</w:t>
      </w:r>
      <w:r w:rsidRPr="001E173A">
        <w:rPr>
          <w:rFonts w:cs="Arial"/>
          <w:b/>
          <w:sz w:val="22"/>
        </w:rPr>
        <w:t xml:space="preserve"> ,</w:t>
      </w:r>
      <w:r w:rsidRPr="001E173A">
        <w:rPr>
          <w:rFonts w:cs="Arial"/>
          <w:b/>
          <w:color w:val="000000"/>
          <w:sz w:val="22"/>
        </w:rPr>
        <w:t xml:space="preserve"> (52054381@seduc.go.gov.br) </w:t>
      </w:r>
      <w:r w:rsidRPr="001E173A">
        <w:rPr>
          <w:rFonts w:cs="Arial"/>
          <w:color w:val="000000"/>
          <w:sz w:val="22"/>
        </w:rPr>
        <w:t>e</w:t>
      </w:r>
      <w:r w:rsidRPr="001E173A">
        <w:rPr>
          <w:rFonts w:cs="Arial"/>
          <w:b/>
          <w:color w:val="000000"/>
          <w:sz w:val="22"/>
        </w:rPr>
        <w:t xml:space="preserve"> (64-3621-2037) </w:t>
      </w:r>
      <w:r w:rsidRPr="001E173A">
        <w:rPr>
          <w:rFonts w:cs="Arial"/>
          <w:color w:val="000000"/>
          <w:sz w:val="22"/>
        </w:rPr>
        <w:t>da Unidade Escolar Colégio Estadual Manoel Ayres</w:t>
      </w:r>
      <w:r w:rsidR="007452F0" w:rsidRPr="001E173A">
        <w:rPr>
          <w:rFonts w:cs="Arial"/>
          <w:sz w:val="22"/>
        </w:rPr>
        <w:t xml:space="preserve">, </w:t>
      </w:r>
    </w:p>
    <w:p w14:paraId="03BD1345" w14:textId="77777777" w:rsidR="00F7759E" w:rsidRDefault="00F7759E" w:rsidP="004D1BE8">
      <w:pPr>
        <w:spacing w:after="150" w:line="360" w:lineRule="auto"/>
        <w:jc w:val="both"/>
        <w:rPr>
          <w:rFonts w:ascii="Times New Roman" w:hAnsi="Times New Roman" w:cs="Times New Roman"/>
          <w:b/>
          <w:color w:val="000000"/>
          <w:sz w:val="24"/>
          <w:szCs w:val="24"/>
        </w:rPr>
      </w:pPr>
    </w:p>
    <w:p w14:paraId="2C4E9BCC" w14:textId="56011CDC"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67BFA40" w14:textId="77777777" w:rsidR="00A74EF6" w:rsidRDefault="00A74EF6" w:rsidP="004D1BE8">
      <w:pPr>
        <w:spacing w:after="150" w:line="360" w:lineRule="auto"/>
        <w:jc w:val="both"/>
        <w:rPr>
          <w:rFonts w:ascii="Times New Roman" w:hAnsi="Times New Roman" w:cs="Times New Roman"/>
          <w:color w:val="000000"/>
          <w:sz w:val="24"/>
          <w:szCs w:val="24"/>
        </w:rPr>
      </w:pPr>
    </w:p>
    <w:p w14:paraId="4EB25AD3" w14:textId="77777777" w:rsidR="00A74EF6" w:rsidRDefault="00A74EF6" w:rsidP="004D1BE8">
      <w:pPr>
        <w:spacing w:after="150" w:line="360" w:lineRule="auto"/>
        <w:jc w:val="both"/>
        <w:rPr>
          <w:rFonts w:ascii="Times New Roman" w:hAnsi="Times New Roman" w:cs="Times New Roman"/>
          <w:color w:val="000000"/>
          <w:sz w:val="24"/>
          <w:szCs w:val="24"/>
        </w:rPr>
      </w:pPr>
    </w:p>
    <w:p w14:paraId="28E6CE3B" w14:textId="3D3C55BF"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039"/>
        <w:gridCol w:w="2171"/>
        <w:gridCol w:w="1276"/>
        <w:gridCol w:w="1419"/>
        <w:gridCol w:w="1459"/>
      </w:tblGrid>
      <w:tr w:rsidR="00340945" w14:paraId="04FF982B" w14:textId="77777777" w:rsidTr="00A6596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ABF1E3A" w14:textId="77777777" w:rsidR="00340945" w:rsidRDefault="00340945" w:rsidP="00A6596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lastRenderedPageBreak/>
              <w:t>Nº</w:t>
            </w:r>
          </w:p>
        </w:tc>
        <w:tc>
          <w:tcPr>
            <w:tcW w:w="15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F7599C" w14:textId="77777777" w:rsidR="00340945" w:rsidRDefault="00340945" w:rsidP="00A6596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1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35748A" w14:textId="77777777" w:rsidR="00340945" w:rsidRDefault="00340945" w:rsidP="00A6596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9C494D2" w14:textId="77777777" w:rsidR="00340945" w:rsidRDefault="00340945" w:rsidP="00A6596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4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58E0918" w14:textId="77777777" w:rsidR="00340945" w:rsidRDefault="00340945" w:rsidP="00A6596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340945" w14:paraId="289D324E" w14:textId="77777777" w:rsidTr="00A65965">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C7D50CF" w14:textId="77777777" w:rsidR="00340945" w:rsidRDefault="00340945" w:rsidP="00A65965">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91EEF6" w14:textId="77777777" w:rsidR="00340945" w:rsidRDefault="00340945" w:rsidP="00A65965">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89446F" w14:textId="77777777" w:rsidR="00340945" w:rsidRDefault="00340945" w:rsidP="00A65965">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1333D5" w14:textId="77777777" w:rsidR="00340945" w:rsidRDefault="00340945" w:rsidP="00A65965">
            <w:pPr>
              <w:spacing w:after="0"/>
              <w:rPr>
                <w:rFonts w:ascii="Times New Roman" w:hAnsi="Times New Roman" w:cs="Times New Roman"/>
                <w:color w:val="FFFFFF"/>
                <w:sz w:val="24"/>
                <w:szCs w:val="24"/>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BB86697" w14:textId="77777777" w:rsidR="00340945" w:rsidRDefault="00340945" w:rsidP="00A6596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4C44A47E" w14:textId="77777777" w:rsidR="00340945" w:rsidRDefault="00340945" w:rsidP="00A6596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74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067565C" w14:textId="77777777" w:rsidR="00340945" w:rsidRDefault="00340945" w:rsidP="00A6596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1768C012" w14:textId="77777777" w:rsidR="00340945" w:rsidRDefault="00340945" w:rsidP="00A6596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340945" w14:paraId="6C7ECD9D" w14:textId="77777777" w:rsidTr="00A659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9FB249" w14:textId="77777777" w:rsidR="00340945" w:rsidRDefault="00340945" w:rsidP="00A6596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548" w:type="pct"/>
            <w:tcBorders>
              <w:top w:val="outset" w:sz="6" w:space="0" w:color="auto"/>
              <w:left w:val="outset" w:sz="6" w:space="0" w:color="auto"/>
              <w:bottom w:val="outset" w:sz="6" w:space="0" w:color="auto"/>
              <w:right w:val="outset" w:sz="6" w:space="0" w:color="auto"/>
            </w:tcBorders>
            <w:vAlign w:val="center"/>
            <w:hideMark/>
          </w:tcPr>
          <w:p w14:paraId="56875F4D" w14:textId="77777777" w:rsidR="00340945" w:rsidRPr="00680362" w:rsidRDefault="00340945" w:rsidP="00A65965">
            <w:pPr>
              <w:spacing w:line="360" w:lineRule="auto"/>
              <w:jc w:val="both"/>
              <w:rPr>
                <w:rFonts w:ascii="Times New Roman" w:hAnsi="Times New Roman" w:cs="Times New Roman"/>
                <w:sz w:val="24"/>
                <w:szCs w:val="24"/>
              </w:rPr>
            </w:pPr>
            <w:r w:rsidRPr="00680362">
              <w:rPr>
                <w:rFonts w:ascii="Times New Roman" w:eastAsia="Calibri" w:hAnsi="Times New Roman" w:cs="Times New Roman"/>
                <w:sz w:val="24"/>
                <w:szCs w:val="24"/>
              </w:rPr>
              <w:t>ABACAXI</w:t>
            </w:r>
          </w:p>
        </w:tc>
        <w:tc>
          <w:tcPr>
            <w:tcW w:w="1106" w:type="pct"/>
            <w:tcBorders>
              <w:top w:val="outset" w:sz="6" w:space="0" w:color="auto"/>
              <w:left w:val="outset" w:sz="6" w:space="0" w:color="auto"/>
              <w:bottom w:val="outset" w:sz="6" w:space="0" w:color="auto"/>
              <w:right w:val="outset" w:sz="6" w:space="0" w:color="auto"/>
            </w:tcBorders>
            <w:vAlign w:val="center"/>
            <w:hideMark/>
          </w:tcPr>
          <w:p w14:paraId="22600370" w14:textId="77777777" w:rsidR="00340945" w:rsidRDefault="00340945" w:rsidP="00A659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PEÇA</w:t>
            </w:r>
          </w:p>
        </w:tc>
        <w:tc>
          <w:tcPr>
            <w:tcW w:w="650" w:type="pct"/>
            <w:tcBorders>
              <w:top w:val="outset" w:sz="6" w:space="0" w:color="auto"/>
              <w:left w:val="outset" w:sz="6" w:space="0" w:color="auto"/>
              <w:bottom w:val="outset" w:sz="6" w:space="0" w:color="auto"/>
              <w:right w:val="outset" w:sz="6" w:space="0" w:color="auto"/>
            </w:tcBorders>
            <w:vAlign w:val="center"/>
            <w:hideMark/>
          </w:tcPr>
          <w:p w14:paraId="587099D5" w14:textId="1CD5DD9A" w:rsidR="00340945" w:rsidRDefault="0002757B" w:rsidP="00A65965">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w:t>
            </w:r>
            <w:r w:rsidR="001650D0">
              <w:rPr>
                <w:rFonts w:ascii="Times New Roman" w:eastAsia="Times New Roman" w:hAnsi="Times New Roman" w:cs="Times New Roman"/>
                <w:color w:val="333333"/>
                <w:sz w:val="24"/>
                <w:szCs w:val="24"/>
                <w:lang w:eastAsia="pt-BR"/>
              </w:rPr>
              <w:t xml:space="preserve"> </w:t>
            </w:r>
            <w:r w:rsidR="00340945">
              <w:rPr>
                <w:rFonts w:ascii="Times New Roman" w:eastAsia="Times New Roman" w:hAnsi="Times New Roman" w:cs="Times New Roman"/>
                <w:color w:val="333333"/>
                <w:sz w:val="24"/>
                <w:szCs w:val="24"/>
                <w:lang w:eastAsia="pt-BR"/>
              </w:rPr>
              <w:t xml:space="preserve"> </w:t>
            </w:r>
            <w:r w:rsidR="001650D0">
              <w:rPr>
                <w:rFonts w:ascii="Times New Roman" w:eastAsia="Times New Roman" w:hAnsi="Times New Roman" w:cs="Times New Roman"/>
                <w:color w:val="333333"/>
                <w:sz w:val="24"/>
                <w:szCs w:val="24"/>
                <w:lang w:eastAsia="pt-BR"/>
              </w:rPr>
              <w:t>2000</w:t>
            </w:r>
          </w:p>
        </w:tc>
        <w:tc>
          <w:tcPr>
            <w:tcW w:w="723" w:type="pct"/>
            <w:tcBorders>
              <w:top w:val="outset" w:sz="6" w:space="0" w:color="auto"/>
              <w:left w:val="outset" w:sz="6" w:space="0" w:color="auto"/>
              <w:bottom w:val="outset" w:sz="6" w:space="0" w:color="auto"/>
              <w:right w:val="outset" w:sz="6" w:space="0" w:color="auto"/>
            </w:tcBorders>
            <w:vAlign w:val="center"/>
            <w:hideMark/>
          </w:tcPr>
          <w:p w14:paraId="72CA586B" w14:textId="1ECB27C3" w:rsidR="00340945" w:rsidRPr="009B5BDA" w:rsidRDefault="009608CA" w:rsidP="00A65965">
            <w:pPr>
              <w:spacing w:after="0"/>
              <w:jc w:val="center"/>
              <w:rPr>
                <w:rFonts w:ascii="Times New Roman" w:hAnsi="Times New Roman" w:cs="Times New Roman"/>
                <w:sz w:val="24"/>
                <w:szCs w:val="24"/>
                <w:lang w:eastAsia="pt-BR"/>
              </w:rPr>
            </w:pPr>
            <w:r>
              <w:rPr>
                <w:rFonts w:ascii="Times New Roman" w:eastAsia="Times New Roman" w:hAnsi="Times New Roman" w:cs="Times New Roman"/>
                <w:bCs/>
                <w:color w:val="000000"/>
                <w:sz w:val="24"/>
                <w:szCs w:val="24"/>
                <w:lang w:eastAsia="pt-BR"/>
              </w:rPr>
              <w:t>R$ 4,21</w:t>
            </w:r>
          </w:p>
        </w:tc>
        <w:tc>
          <w:tcPr>
            <w:tcW w:w="743" w:type="pct"/>
            <w:tcBorders>
              <w:top w:val="outset" w:sz="6" w:space="0" w:color="auto"/>
              <w:left w:val="outset" w:sz="6" w:space="0" w:color="auto"/>
              <w:bottom w:val="outset" w:sz="6" w:space="0" w:color="auto"/>
              <w:right w:val="outset" w:sz="6" w:space="0" w:color="auto"/>
            </w:tcBorders>
            <w:vAlign w:val="center"/>
            <w:hideMark/>
          </w:tcPr>
          <w:p w14:paraId="57AEEB1E" w14:textId="3158154E" w:rsidR="00340945" w:rsidRPr="009B5BDA" w:rsidRDefault="00340945" w:rsidP="00A65965">
            <w:pPr>
              <w:spacing w:after="0"/>
              <w:jc w:val="center"/>
              <w:rPr>
                <w:rFonts w:ascii="Times New Roman" w:hAnsi="Times New Roman" w:cs="Times New Roman"/>
                <w:bCs/>
                <w:sz w:val="24"/>
                <w:szCs w:val="24"/>
                <w:lang w:eastAsia="pt-BR"/>
              </w:rPr>
            </w:pPr>
            <w:r w:rsidRPr="009B5BDA">
              <w:rPr>
                <w:rFonts w:ascii="Times New Roman" w:eastAsia="Times New Roman" w:hAnsi="Times New Roman" w:cs="Times New Roman"/>
                <w:bCs/>
                <w:color w:val="000000"/>
                <w:sz w:val="24"/>
                <w:szCs w:val="24"/>
                <w:lang w:eastAsia="pt-BR"/>
              </w:rPr>
              <w:t xml:space="preserve">R$ </w:t>
            </w:r>
            <w:r w:rsidR="001650D0">
              <w:rPr>
                <w:rFonts w:ascii="Times New Roman" w:eastAsia="Times New Roman" w:hAnsi="Times New Roman" w:cs="Times New Roman"/>
                <w:bCs/>
                <w:color w:val="000000"/>
                <w:sz w:val="24"/>
                <w:szCs w:val="24"/>
                <w:lang w:eastAsia="pt-BR"/>
              </w:rPr>
              <w:t>8.420,00</w:t>
            </w:r>
          </w:p>
        </w:tc>
      </w:tr>
      <w:tr w:rsidR="00340945" w14:paraId="2D365645" w14:textId="77777777" w:rsidTr="00A659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A2F991" w14:textId="77777777" w:rsidR="00340945" w:rsidRDefault="00340945" w:rsidP="00A6596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548" w:type="pct"/>
            <w:tcBorders>
              <w:top w:val="outset" w:sz="6" w:space="0" w:color="auto"/>
              <w:left w:val="outset" w:sz="6" w:space="0" w:color="auto"/>
              <w:bottom w:val="outset" w:sz="6" w:space="0" w:color="auto"/>
              <w:right w:val="outset" w:sz="6" w:space="0" w:color="auto"/>
            </w:tcBorders>
            <w:vAlign w:val="center"/>
            <w:hideMark/>
          </w:tcPr>
          <w:p w14:paraId="224D217E" w14:textId="7C6DA5EA" w:rsidR="00340945" w:rsidRPr="00680362" w:rsidRDefault="00FE18BA" w:rsidP="00A65965">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LARANJA</w:t>
            </w:r>
          </w:p>
        </w:tc>
        <w:tc>
          <w:tcPr>
            <w:tcW w:w="1106" w:type="pct"/>
            <w:tcBorders>
              <w:top w:val="outset" w:sz="6" w:space="0" w:color="auto"/>
              <w:left w:val="outset" w:sz="6" w:space="0" w:color="auto"/>
              <w:bottom w:val="outset" w:sz="6" w:space="0" w:color="auto"/>
              <w:right w:val="outset" w:sz="6" w:space="0" w:color="auto"/>
            </w:tcBorders>
            <w:hideMark/>
          </w:tcPr>
          <w:p w14:paraId="040AB53F" w14:textId="77777777" w:rsidR="00340945" w:rsidRDefault="00340945" w:rsidP="00A659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29D7D687" w14:textId="21916D4B" w:rsidR="00340945" w:rsidRDefault="00340945" w:rsidP="00A6596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w:t>
            </w:r>
            <w:r w:rsidR="001650D0">
              <w:rPr>
                <w:rFonts w:ascii="Times New Roman" w:eastAsia="Times New Roman" w:hAnsi="Times New Roman" w:cs="Times New Roman"/>
                <w:color w:val="333333"/>
                <w:sz w:val="24"/>
                <w:szCs w:val="24"/>
                <w:lang w:eastAsia="pt-BR"/>
              </w:rPr>
              <w:t>2024</w:t>
            </w:r>
            <w:r w:rsidR="00D36E67">
              <w:rPr>
                <w:rFonts w:ascii="Times New Roman" w:eastAsia="Times New Roman" w:hAnsi="Times New Roman" w:cs="Times New Roman"/>
                <w:color w:val="333333"/>
                <w:sz w:val="24"/>
                <w:szCs w:val="24"/>
                <w:lang w:eastAsia="pt-BR"/>
              </w:rPr>
              <w:t>,333</w:t>
            </w:r>
          </w:p>
        </w:tc>
        <w:tc>
          <w:tcPr>
            <w:tcW w:w="723" w:type="pct"/>
            <w:tcBorders>
              <w:top w:val="outset" w:sz="6" w:space="0" w:color="auto"/>
              <w:left w:val="outset" w:sz="6" w:space="0" w:color="auto"/>
              <w:bottom w:val="outset" w:sz="6" w:space="0" w:color="auto"/>
              <w:right w:val="outset" w:sz="6" w:space="0" w:color="auto"/>
            </w:tcBorders>
            <w:vAlign w:val="bottom"/>
          </w:tcPr>
          <w:p w14:paraId="584DCC10" w14:textId="5E999C1F" w:rsidR="00340945" w:rsidRPr="009B5BDA" w:rsidRDefault="00FE18BA" w:rsidP="00A6596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bCs/>
                <w:color w:val="000000"/>
                <w:sz w:val="24"/>
                <w:szCs w:val="24"/>
                <w:lang w:eastAsia="pt-BR"/>
              </w:rPr>
              <w:t>R$ 2,95</w:t>
            </w:r>
          </w:p>
        </w:tc>
        <w:tc>
          <w:tcPr>
            <w:tcW w:w="743" w:type="pct"/>
            <w:tcBorders>
              <w:top w:val="outset" w:sz="6" w:space="0" w:color="auto"/>
              <w:left w:val="outset" w:sz="6" w:space="0" w:color="auto"/>
              <w:bottom w:val="outset" w:sz="6" w:space="0" w:color="auto"/>
              <w:right w:val="outset" w:sz="6" w:space="0" w:color="auto"/>
            </w:tcBorders>
            <w:vAlign w:val="center"/>
          </w:tcPr>
          <w:p w14:paraId="3B9A658B" w14:textId="085BC2EA" w:rsidR="00340945" w:rsidRPr="009B5BDA" w:rsidRDefault="00340945" w:rsidP="00A65965">
            <w:pPr>
              <w:spacing w:after="150" w:line="360" w:lineRule="auto"/>
              <w:jc w:val="center"/>
              <w:rPr>
                <w:rFonts w:ascii="Times New Roman" w:hAnsi="Times New Roman" w:cs="Times New Roman"/>
                <w:color w:val="333333"/>
                <w:sz w:val="24"/>
                <w:szCs w:val="24"/>
              </w:rPr>
            </w:pPr>
            <w:r w:rsidRPr="009B5BDA">
              <w:rPr>
                <w:rFonts w:ascii="Times New Roman" w:eastAsia="Times New Roman" w:hAnsi="Times New Roman" w:cs="Times New Roman"/>
                <w:bCs/>
                <w:color w:val="000000"/>
                <w:sz w:val="24"/>
                <w:szCs w:val="24"/>
                <w:lang w:eastAsia="pt-BR"/>
              </w:rPr>
              <w:t xml:space="preserve">R$ </w:t>
            </w:r>
            <w:r w:rsidR="00D36E67">
              <w:rPr>
                <w:rFonts w:ascii="Times New Roman" w:hAnsi="Times New Roman" w:cs="Times New Roman"/>
                <w:color w:val="333333"/>
                <w:sz w:val="24"/>
                <w:szCs w:val="24"/>
              </w:rPr>
              <w:t>5.971</w:t>
            </w:r>
            <w:r w:rsidR="001650D0">
              <w:rPr>
                <w:rFonts w:ascii="Times New Roman" w:hAnsi="Times New Roman" w:cs="Times New Roman"/>
                <w:color w:val="333333"/>
                <w:sz w:val="24"/>
                <w:szCs w:val="24"/>
              </w:rPr>
              <w:t>,80</w:t>
            </w:r>
          </w:p>
        </w:tc>
      </w:tr>
      <w:tr w:rsidR="00340945" w14:paraId="4D6BADA3" w14:textId="77777777" w:rsidTr="00A659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986791" w14:textId="77777777" w:rsidR="00340945" w:rsidRDefault="00340945" w:rsidP="00A6596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48" w:type="pct"/>
            <w:tcBorders>
              <w:top w:val="outset" w:sz="6" w:space="0" w:color="auto"/>
              <w:left w:val="outset" w:sz="6" w:space="0" w:color="auto"/>
              <w:bottom w:val="outset" w:sz="6" w:space="0" w:color="auto"/>
              <w:right w:val="outset" w:sz="6" w:space="0" w:color="auto"/>
            </w:tcBorders>
            <w:vAlign w:val="center"/>
            <w:hideMark/>
          </w:tcPr>
          <w:p w14:paraId="29C9D8A1" w14:textId="77777777" w:rsidR="00340945" w:rsidRPr="00680362" w:rsidRDefault="00340945" w:rsidP="00A65965">
            <w:pPr>
              <w:spacing w:line="360" w:lineRule="auto"/>
              <w:jc w:val="both"/>
              <w:rPr>
                <w:rFonts w:ascii="Times New Roman" w:hAnsi="Times New Roman" w:cs="Times New Roman"/>
                <w:sz w:val="24"/>
                <w:szCs w:val="24"/>
              </w:rPr>
            </w:pPr>
            <w:r w:rsidRPr="00680362">
              <w:rPr>
                <w:rFonts w:ascii="Times New Roman" w:eastAsia="Calibri" w:hAnsi="Times New Roman" w:cs="Times New Roman"/>
                <w:sz w:val="24"/>
                <w:szCs w:val="24"/>
              </w:rPr>
              <w:t>BETERRABA</w:t>
            </w:r>
          </w:p>
        </w:tc>
        <w:tc>
          <w:tcPr>
            <w:tcW w:w="1106" w:type="pct"/>
            <w:tcBorders>
              <w:top w:val="outset" w:sz="6" w:space="0" w:color="auto"/>
              <w:left w:val="outset" w:sz="6" w:space="0" w:color="auto"/>
              <w:bottom w:val="outset" w:sz="6" w:space="0" w:color="auto"/>
              <w:right w:val="outset" w:sz="6" w:space="0" w:color="auto"/>
            </w:tcBorders>
            <w:hideMark/>
          </w:tcPr>
          <w:p w14:paraId="3F885FBF" w14:textId="77777777" w:rsidR="00340945" w:rsidRDefault="00340945" w:rsidP="00A659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6DCDF242" w14:textId="71D548E1" w:rsidR="00340945" w:rsidRDefault="00340945" w:rsidP="00A6596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1585</w:t>
            </w:r>
          </w:p>
        </w:tc>
        <w:tc>
          <w:tcPr>
            <w:tcW w:w="723" w:type="pct"/>
            <w:tcBorders>
              <w:top w:val="outset" w:sz="6" w:space="0" w:color="auto"/>
              <w:left w:val="outset" w:sz="6" w:space="0" w:color="auto"/>
              <w:bottom w:val="outset" w:sz="6" w:space="0" w:color="auto"/>
              <w:right w:val="outset" w:sz="6" w:space="0" w:color="auto"/>
            </w:tcBorders>
            <w:vAlign w:val="center"/>
          </w:tcPr>
          <w:p w14:paraId="10D3BFF2" w14:textId="77AAAD6F" w:rsidR="00340945" w:rsidRPr="009B5BDA" w:rsidRDefault="009608CA" w:rsidP="00A6596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bCs/>
                <w:color w:val="000000"/>
                <w:sz w:val="24"/>
                <w:szCs w:val="24"/>
                <w:lang w:eastAsia="pt-BR"/>
              </w:rPr>
              <w:t>R$ 4,51</w:t>
            </w:r>
          </w:p>
        </w:tc>
        <w:tc>
          <w:tcPr>
            <w:tcW w:w="743" w:type="pct"/>
            <w:tcBorders>
              <w:top w:val="outset" w:sz="6" w:space="0" w:color="auto"/>
              <w:left w:val="outset" w:sz="6" w:space="0" w:color="auto"/>
              <w:bottom w:val="outset" w:sz="6" w:space="0" w:color="auto"/>
              <w:right w:val="outset" w:sz="6" w:space="0" w:color="auto"/>
            </w:tcBorders>
            <w:vAlign w:val="center"/>
          </w:tcPr>
          <w:p w14:paraId="26776508" w14:textId="4816C150" w:rsidR="00340945" w:rsidRPr="009B5BDA" w:rsidRDefault="00340945" w:rsidP="00A65965">
            <w:pPr>
              <w:spacing w:after="150" w:line="360" w:lineRule="auto"/>
              <w:jc w:val="center"/>
              <w:rPr>
                <w:rFonts w:ascii="Times New Roman" w:hAnsi="Times New Roman" w:cs="Times New Roman"/>
                <w:color w:val="333333"/>
                <w:sz w:val="24"/>
                <w:szCs w:val="24"/>
              </w:rPr>
            </w:pPr>
            <w:r w:rsidRPr="009B5BDA">
              <w:rPr>
                <w:rFonts w:ascii="Times New Roman" w:eastAsia="Times New Roman" w:hAnsi="Times New Roman" w:cs="Times New Roman"/>
                <w:bCs/>
                <w:color w:val="000000"/>
                <w:sz w:val="24"/>
                <w:szCs w:val="24"/>
                <w:lang w:eastAsia="pt-BR"/>
              </w:rPr>
              <w:t xml:space="preserve">R$ </w:t>
            </w:r>
            <w:r w:rsidR="00FE18BA">
              <w:rPr>
                <w:rFonts w:ascii="Times New Roman" w:eastAsia="Times New Roman" w:hAnsi="Times New Roman" w:cs="Times New Roman"/>
                <w:bCs/>
                <w:color w:val="000000"/>
                <w:sz w:val="24"/>
                <w:szCs w:val="24"/>
                <w:lang w:eastAsia="pt-BR"/>
              </w:rPr>
              <w:t>7.148,35</w:t>
            </w:r>
          </w:p>
        </w:tc>
      </w:tr>
      <w:tr w:rsidR="00340945" w14:paraId="5FAA749B" w14:textId="77777777" w:rsidTr="00A659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F115DD" w14:textId="77777777" w:rsidR="00340945" w:rsidRDefault="00340945" w:rsidP="00A6596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48" w:type="pct"/>
            <w:tcBorders>
              <w:top w:val="outset" w:sz="6" w:space="0" w:color="auto"/>
              <w:left w:val="outset" w:sz="6" w:space="0" w:color="auto"/>
              <w:bottom w:val="outset" w:sz="6" w:space="0" w:color="auto"/>
              <w:right w:val="outset" w:sz="6" w:space="0" w:color="auto"/>
            </w:tcBorders>
            <w:vAlign w:val="center"/>
            <w:hideMark/>
          </w:tcPr>
          <w:p w14:paraId="59E09C58" w14:textId="77777777" w:rsidR="00340945" w:rsidRPr="00680362" w:rsidRDefault="00340945" w:rsidP="00A65965">
            <w:pPr>
              <w:spacing w:line="360" w:lineRule="auto"/>
              <w:jc w:val="both"/>
              <w:rPr>
                <w:rFonts w:ascii="Times New Roman" w:hAnsi="Times New Roman" w:cs="Times New Roman"/>
                <w:sz w:val="24"/>
                <w:szCs w:val="24"/>
              </w:rPr>
            </w:pPr>
            <w:r w:rsidRPr="00680362">
              <w:rPr>
                <w:rFonts w:ascii="Times New Roman" w:eastAsia="Calibri" w:hAnsi="Times New Roman" w:cs="Times New Roman"/>
                <w:sz w:val="24"/>
                <w:szCs w:val="24"/>
              </w:rPr>
              <w:t>CENOURA</w:t>
            </w:r>
          </w:p>
        </w:tc>
        <w:tc>
          <w:tcPr>
            <w:tcW w:w="1106" w:type="pct"/>
            <w:tcBorders>
              <w:top w:val="outset" w:sz="6" w:space="0" w:color="auto"/>
              <w:left w:val="outset" w:sz="6" w:space="0" w:color="auto"/>
              <w:bottom w:val="outset" w:sz="6" w:space="0" w:color="auto"/>
              <w:right w:val="outset" w:sz="6" w:space="0" w:color="auto"/>
            </w:tcBorders>
            <w:hideMark/>
          </w:tcPr>
          <w:p w14:paraId="18DACCBD" w14:textId="77777777" w:rsidR="00340945" w:rsidRDefault="00340945" w:rsidP="00A6596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1CED304D" w14:textId="30C994EF" w:rsidR="00340945" w:rsidRDefault="00340945" w:rsidP="00A6596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w:t>
            </w:r>
            <w:r w:rsidR="002B02FE">
              <w:rPr>
                <w:rFonts w:ascii="Times New Roman" w:eastAsia="Times New Roman" w:hAnsi="Times New Roman" w:cs="Times New Roman"/>
                <w:color w:val="333333"/>
                <w:sz w:val="24"/>
                <w:szCs w:val="24"/>
                <w:lang w:eastAsia="pt-BR"/>
              </w:rPr>
              <w:t>1585</w:t>
            </w:r>
          </w:p>
        </w:tc>
        <w:tc>
          <w:tcPr>
            <w:tcW w:w="723" w:type="pct"/>
            <w:tcBorders>
              <w:top w:val="outset" w:sz="6" w:space="0" w:color="auto"/>
              <w:left w:val="outset" w:sz="6" w:space="0" w:color="auto"/>
              <w:bottom w:val="outset" w:sz="6" w:space="0" w:color="auto"/>
              <w:right w:val="outset" w:sz="6" w:space="0" w:color="auto"/>
            </w:tcBorders>
            <w:vAlign w:val="center"/>
          </w:tcPr>
          <w:p w14:paraId="5262B1F1" w14:textId="023B3B99" w:rsidR="00340945" w:rsidRPr="009B5BDA" w:rsidRDefault="009608CA" w:rsidP="00A6596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bCs/>
                <w:color w:val="000000"/>
                <w:sz w:val="24"/>
                <w:szCs w:val="24"/>
                <w:lang w:eastAsia="pt-BR"/>
              </w:rPr>
              <w:t>R$ 4,41</w:t>
            </w:r>
          </w:p>
        </w:tc>
        <w:tc>
          <w:tcPr>
            <w:tcW w:w="743" w:type="pct"/>
            <w:tcBorders>
              <w:top w:val="outset" w:sz="6" w:space="0" w:color="auto"/>
              <w:left w:val="outset" w:sz="6" w:space="0" w:color="auto"/>
              <w:bottom w:val="outset" w:sz="6" w:space="0" w:color="auto"/>
              <w:right w:val="outset" w:sz="6" w:space="0" w:color="auto"/>
            </w:tcBorders>
            <w:vAlign w:val="center"/>
          </w:tcPr>
          <w:p w14:paraId="2F515EB1" w14:textId="3FB7DAFA" w:rsidR="00340945" w:rsidRPr="009B5BDA" w:rsidRDefault="00340945" w:rsidP="00A65965">
            <w:pPr>
              <w:spacing w:after="150" w:line="360" w:lineRule="auto"/>
              <w:jc w:val="center"/>
              <w:rPr>
                <w:rFonts w:ascii="Times New Roman" w:hAnsi="Times New Roman" w:cs="Times New Roman"/>
                <w:color w:val="333333"/>
                <w:sz w:val="24"/>
                <w:szCs w:val="24"/>
              </w:rPr>
            </w:pPr>
            <w:r w:rsidRPr="009B5BDA">
              <w:rPr>
                <w:rFonts w:ascii="Times New Roman" w:eastAsia="Times New Roman" w:hAnsi="Times New Roman" w:cs="Times New Roman"/>
                <w:bCs/>
                <w:color w:val="000000"/>
                <w:sz w:val="24"/>
                <w:szCs w:val="24"/>
                <w:lang w:eastAsia="pt-BR"/>
              </w:rPr>
              <w:t xml:space="preserve">R$ </w:t>
            </w:r>
            <w:r w:rsidR="009608CA">
              <w:rPr>
                <w:rFonts w:ascii="Times New Roman" w:hAnsi="Times New Roman" w:cs="Times New Roman"/>
                <w:color w:val="333333"/>
                <w:sz w:val="24"/>
                <w:szCs w:val="24"/>
              </w:rPr>
              <w:t>6.989,85</w:t>
            </w:r>
          </w:p>
        </w:tc>
      </w:tr>
      <w:tr w:rsidR="00340945" w14:paraId="2938AADC" w14:textId="77777777" w:rsidTr="00A65965">
        <w:trPr>
          <w:tblCellSpacing w:w="0" w:type="dxa"/>
          <w:jc w:val="center"/>
        </w:trPr>
        <w:tc>
          <w:tcPr>
            <w:tcW w:w="4257" w:type="pct"/>
            <w:gridSpan w:val="5"/>
            <w:tcBorders>
              <w:top w:val="outset" w:sz="6" w:space="0" w:color="auto"/>
              <w:left w:val="outset" w:sz="6" w:space="0" w:color="auto"/>
              <w:bottom w:val="outset" w:sz="6" w:space="0" w:color="auto"/>
              <w:right w:val="outset" w:sz="6" w:space="0" w:color="auto"/>
            </w:tcBorders>
            <w:vAlign w:val="center"/>
            <w:hideMark/>
          </w:tcPr>
          <w:p w14:paraId="29484304" w14:textId="77777777" w:rsidR="00340945" w:rsidRPr="009B5BDA" w:rsidRDefault="00340945" w:rsidP="00A65965">
            <w:pPr>
              <w:rPr>
                <w:rFonts w:ascii="Times New Roman" w:hAnsi="Times New Roman" w:cs="Times New Roman"/>
                <w:color w:val="333333"/>
                <w:sz w:val="24"/>
                <w:szCs w:val="24"/>
              </w:rPr>
            </w:pPr>
          </w:p>
        </w:tc>
        <w:tc>
          <w:tcPr>
            <w:tcW w:w="743" w:type="pct"/>
            <w:tcBorders>
              <w:top w:val="outset" w:sz="6" w:space="0" w:color="auto"/>
              <w:left w:val="outset" w:sz="6" w:space="0" w:color="auto"/>
              <w:bottom w:val="outset" w:sz="6" w:space="0" w:color="auto"/>
              <w:right w:val="outset" w:sz="6" w:space="0" w:color="auto"/>
            </w:tcBorders>
            <w:vAlign w:val="center"/>
          </w:tcPr>
          <w:p w14:paraId="543FA8B9" w14:textId="65492F37" w:rsidR="00340945" w:rsidRPr="009B5BDA" w:rsidRDefault="00340945" w:rsidP="00A65965">
            <w:pPr>
              <w:spacing w:after="150" w:line="360" w:lineRule="auto"/>
              <w:jc w:val="center"/>
              <w:rPr>
                <w:rFonts w:ascii="Times New Roman" w:hAnsi="Times New Roman" w:cs="Times New Roman"/>
                <w:bCs/>
                <w:color w:val="333333"/>
                <w:sz w:val="24"/>
                <w:szCs w:val="24"/>
              </w:rPr>
            </w:pPr>
            <w:r w:rsidRPr="009B5BDA">
              <w:rPr>
                <w:rFonts w:ascii="Times New Roman" w:eastAsia="Times New Roman" w:hAnsi="Times New Roman" w:cs="Times New Roman"/>
                <w:bCs/>
                <w:color w:val="000000"/>
                <w:sz w:val="24"/>
                <w:szCs w:val="24"/>
                <w:lang w:eastAsia="pt-BR"/>
              </w:rPr>
              <w:t xml:space="preserve">R$ </w:t>
            </w:r>
            <w:r w:rsidR="00EF4ACC">
              <w:rPr>
                <w:rFonts w:ascii="Times New Roman" w:eastAsia="Times New Roman" w:hAnsi="Times New Roman" w:cs="Times New Roman"/>
                <w:bCs/>
                <w:color w:val="000000"/>
                <w:sz w:val="24"/>
                <w:szCs w:val="24"/>
                <w:lang w:eastAsia="pt-BR"/>
              </w:rPr>
              <w:t>28.530,00</w:t>
            </w:r>
          </w:p>
        </w:tc>
      </w:tr>
    </w:tbl>
    <w:p w14:paraId="0F8FCD2E" w14:textId="5A339839" w:rsidR="00340945" w:rsidRPr="004D1BE8" w:rsidRDefault="00340945" w:rsidP="00340945">
      <w:pPr>
        <w:spacing w:after="150"/>
        <w:jc w:val="both"/>
        <w:rPr>
          <w:rFonts w:ascii="Times New Roman" w:hAnsi="Times New Roman" w:cs="Times New Roman"/>
          <w:color w:val="FF0000"/>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143F448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0FE789A" w14:textId="77777777" w:rsidR="00F7759E" w:rsidRDefault="00F7759E" w:rsidP="004D1BE8">
      <w:pPr>
        <w:spacing w:after="150" w:line="360" w:lineRule="auto"/>
        <w:jc w:val="both"/>
        <w:rPr>
          <w:rFonts w:ascii="Times New Roman" w:hAnsi="Times New Roman" w:cs="Times New Roman"/>
          <w:b/>
          <w:color w:val="000000"/>
          <w:sz w:val="24"/>
          <w:szCs w:val="24"/>
        </w:rPr>
      </w:pPr>
    </w:p>
    <w:p w14:paraId="07EA62CD" w14:textId="77777777" w:rsidR="00F7759E" w:rsidRDefault="00F7759E" w:rsidP="004D1BE8">
      <w:pPr>
        <w:spacing w:after="150" w:line="360" w:lineRule="auto"/>
        <w:jc w:val="both"/>
        <w:rPr>
          <w:rFonts w:ascii="Times New Roman" w:hAnsi="Times New Roman" w:cs="Times New Roman"/>
          <w:b/>
          <w:color w:val="000000"/>
          <w:sz w:val="24"/>
          <w:szCs w:val="24"/>
        </w:rPr>
      </w:pPr>
    </w:p>
    <w:p w14:paraId="4DB78EA1" w14:textId="0D65729B"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4E08AC9E" w14:textId="77777777" w:rsidR="00F7759E" w:rsidRDefault="00F7759E" w:rsidP="004D1BE8">
      <w:pPr>
        <w:spacing w:after="150" w:line="360" w:lineRule="auto"/>
        <w:jc w:val="both"/>
        <w:rPr>
          <w:rFonts w:ascii="Times New Roman" w:hAnsi="Times New Roman" w:cs="Times New Roman"/>
          <w:b/>
          <w:color w:val="000000"/>
          <w:sz w:val="24"/>
          <w:szCs w:val="24"/>
        </w:rPr>
      </w:pPr>
    </w:p>
    <w:p w14:paraId="71C94A6E" w14:textId="45DD18A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B50D1C1" w:rsidR="007452F0" w:rsidRPr="009D55E0" w:rsidRDefault="007452F0" w:rsidP="004D1BE8">
      <w:pPr>
        <w:pStyle w:val="Default"/>
        <w:spacing w:line="360" w:lineRule="auto"/>
        <w:jc w:val="center"/>
        <w:rPr>
          <w:rFonts w:ascii="Times New Roman" w:hAnsi="Times New Roman" w:cs="Times New Roman"/>
          <w:b/>
          <w:bCs/>
          <w:color w:val="auto"/>
        </w:rPr>
      </w:pPr>
      <w:r w:rsidRPr="009D55E0">
        <w:rPr>
          <w:rFonts w:ascii="Times New Roman" w:hAnsi="Times New Roman" w:cs="Times New Roman"/>
          <w:b/>
          <w:bCs/>
          <w:color w:val="auto"/>
        </w:rPr>
        <w:t xml:space="preserve">CHAMADA </w:t>
      </w:r>
      <w:r w:rsidRPr="009D55E0">
        <w:rPr>
          <w:rFonts w:ascii="Times New Roman" w:hAnsi="Times New Roman" w:cs="Times New Roman"/>
          <w:b/>
          <w:bCs/>
        </w:rPr>
        <w:t>PÚBLICA Nº0</w:t>
      </w:r>
      <w:r w:rsidR="004B7E50" w:rsidRPr="009D55E0">
        <w:rPr>
          <w:rFonts w:ascii="Times New Roman" w:hAnsi="Times New Roman" w:cs="Times New Roman"/>
          <w:b/>
          <w:bCs/>
        </w:rPr>
        <w:t>0</w:t>
      </w:r>
      <w:r w:rsidR="009D55E0" w:rsidRPr="009D55E0">
        <w:rPr>
          <w:rFonts w:ascii="Times New Roman" w:hAnsi="Times New Roman" w:cs="Times New Roman"/>
          <w:b/>
          <w:bCs/>
        </w:rPr>
        <w:t>2</w:t>
      </w:r>
      <w:r w:rsidR="002C7CD3" w:rsidRPr="009D55E0">
        <w:rPr>
          <w:rFonts w:ascii="Times New Roman" w:hAnsi="Times New Roman" w:cs="Times New Roman"/>
          <w:b/>
          <w:bCs/>
        </w:rPr>
        <w:t>/2021</w:t>
      </w:r>
    </w:p>
    <w:p w14:paraId="7C71574D" w14:textId="2029EA1D" w:rsidR="007452F0" w:rsidRPr="009D55E0" w:rsidRDefault="007452F0" w:rsidP="004D1BE8">
      <w:pPr>
        <w:pStyle w:val="Default"/>
        <w:spacing w:line="360" w:lineRule="auto"/>
        <w:jc w:val="center"/>
        <w:rPr>
          <w:rFonts w:ascii="Times New Roman" w:hAnsi="Times New Roman" w:cs="Times New Roman"/>
          <w:b/>
          <w:bCs/>
          <w:color w:val="auto"/>
        </w:rPr>
      </w:pPr>
      <w:r w:rsidRPr="009D55E0">
        <w:rPr>
          <w:rFonts w:ascii="Times New Roman" w:hAnsi="Times New Roman" w:cs="Times New Roman"/>
          <w:b/>
          <w:bCs/>
          <w:color w:val="auto"/>
        </w:rPr>
        <w:t xml:space="preserve">ENVELOPE Nº 1 – HABILITAÇÃO </w:t>
      </w:r>
      <w:r w:rsidR="00EF3C19" w:rsidRPr="009D55E0">
        <w:rPr>
          <w:rFonts w:ascii="Times New Roman" w:hAnsi="Times New Roman" w:cs="Times New Roman"/>
          <w:b/>
          <w:bCs/>
          <w:color w:val="auto"/>
        </w:rPr>
        <w:t>COLÉGI</w:t>
      </w:r>
      <w:r w:rsidR="00BC77CB" w:rsidRPr="009D55E0">
        <w:rPr>
          <w:rFonts w:ascii="Times New Roman" w:hAnsi="Times New Roman" w:cs="Times New Roman"/>
          <w:b/>
          <w:bCs/>
          <w:color w:val="auto"/>
        </w:rPr>
        <w:t>O ESTADUAL MANOEL AYRES</w:t>
      </w:r>
    </w:p>
    <w:p w14:paraId="232F0FF9" w14:textId="77777777" w:rsidR="007452F0" w:rsidRPr="009D55E0" w:rsidRDefault="007452F0" w:rsidP="004D1BE8">
      <w:pPr>
        <w:pStyle w:val="Default"/>
        <w:spacing w:line="360" w:lineRule="auto"/>
        <w:jc w:val="center"/>
        <w:rPr>
          <w:rFonts w:ascii="Times New Roman" w:hAnsi="Times New Roman" w:cs="Times New Roman"/>
          <w:b/>
          <w:bCs/>
          <w:color w:val="auto"/>
          <w:u w:val="single"/>
        </w:rPr>
      </w:pPr>
      <w:r w:rsidRPr="009D55E0">
        <w:rPr>
          <w:rFonts w:ascii="Times New Roman" w:hAnsi="Times New Roman" w:cs="Times New Roman"/>
          <w:b/>
          <w:bCs/>
          <w:color w:val="auto"/>
          <w:u w:val="single"/>
        </w:rPr>
        <w:t>COMISSÃO ESPECIAL DA CHAMADA PÚBLICA</w:t>
      </w:r>
    </w:p>
    <w:p w14:paraId="5F84859E" w14:textId="166E78C4" w:rsidR="007452F0" w:rsidRPr="009D55E0" w:rsidRDefault="007452F0" w:rsidP="004D1BE8">
      <w:pPr>
        <w:pStyle w:val="Default"/>
        <w:spacing w:line="360" w:lineRule="auto"/>
        <w:jc w:val="center"/>
        <w:rPr>
          <w:rFonts w:ascii="Times New Roman" w:hAnsi="Times New Roman" w:cs="Times New Roman"/>
          <w:color w:val="auto"/>
        </w:rPr>
      </w:pPr>
      <w:r w:rsidRPr="009D55E0">
        <w:rPr>
          <w:rFonts w:ascii="Times New Roman" w:hAnsi="Times New Roman" w:cs="Times New Roman"/>
          <w:b/>
          <w:bCs/>
          <w:color w:val="auto"/>
        </w:rPr>
        <w:t>PROPONENTE (NOME COMPLETO)</w:t>
      </w:r>
      <w:r w:rsidR="00ED0A94" w:rsidRPr="009D55E0">
        <w:rPr>
          <w:rFonts w:ascii="Times New Roman" w:hAnsi="Times New Roman" w:cs="Times New Roman"/>
          <w:b/>
          <w:bCs/>
          <w:color w:val="auto"/>
        </w:rPr>
        <w:t xml:space="preserve"> </w:t>
      </w:r>
      <w:r w:rsidR="004B7E50" w:rsidRPr="009D55E0">
        <w:rPr>
          <w:rFonts w:ascii="Times New Roman" w:hAnsi="Times New Roman" w:cs="Times New Roman"/>
          <w:b/>
          <w:bCs/>
          <w:color w:val="auto"/>
        </w:rPr>
        <w:t>/CNPJ</w:t>
      </w:r>
      <w:bookmarkStart w:id="0" w:name="_GoBack"/>
      <w:bookmarkEnd w:id="0"/>
      <w:r w:rsidR="00ED0A94" w:rsidRPr="009D55E0">
        <w:rPr>
          <w:rFonts w:ascii="Times New Roman" w:hAnsi="Times New Roman" w:cs="Times New Roman"/>
          <w:b/>
          <w:bCs/>
          <w:color w:val="auto"/>
        </w:rPr>
        <w:t xml:space="preserve"> OU CPF/Informais e Individuais</w:t>
      </w:r>
    </w:p>
    <w:p w14:paraId="7A06E725" w14:textId="77777777" w:rsidR="007452F0" w:rsidRPr="009D55E0" w:rsidRDefault="007452F0" w:rsidP="004D1BE8">
      <w:pPr>
        <w:autoSpaceDE w:val="0"/>
        <w:autoSpaceDN w:val="0"/>
        <w:adjustRightInd w:val="0"/>
        <w:ind w:right="-284"/>
        <w:jc w:val="center"/>
        <w:rPr>
          <w:rFonts w:ascii="Times New Roman" w:hAnsi="Times New Roman" w:cs="Times New Roman"/>
          <w:sz w:val="24"/>
          <w:szCs w:val="24"/>
        </w:rPr>
      </w:pPr>
    </w:p>
    <w:p w14:paraId="75DE7418" w14:textId="251F9832" w:rsidR="007452F0" w:rsidRPr="009D55E0" w:rsidRDefault="007452F0" w:rsidP="004D1BE8">
      <w:pPr>
        <w:pStyle w:val="Default"/>
        <w:spacing w:line="360" w:lineRule="auto"/>
        <w:jc w:val="center"/>
        <w:rPr>
          <w:rFonts w:ascii="Times New Roman" w:hAnsi="Times New Roman" w:cs="Times New Roman"/>
          <w:b/>
          <w:bCs/>
          <w:color w:val="auto"/>
        </w:rPr>
      </w:pPr>
      <w:r w:rsidRPr="009D55E0">
        <w:rPr>
          <w:rFonts w:ascii="Times New Roman" w:hAnsi="Times New Roman" w:cs="Times New Roman"/>
          <w:b/>
          <w:bCs/>
          <w:color w:val="auto"/>
        </w:rPr>
        <w:t xml:space="preserve">CHAMADA PÚBLICA </w:t>
      </w:r>
      <w:r w:rsidRPr="009D55E0">
        <w:rPr>
          <w:rFonts w:ascii="Times New Roman" w:hAnsi="Times New Roman" w:cs="Times New Roman"/>
          <w:b/>
          <w:bCs/>
        </w:rPr>
        <w:t>Nº 0</w:t>
      </w:r>
      <w:r w:rsidR="0044227F" w:rsidRPr="009D55E0">
        <w:rPr>
          <w:rFonts w:ascii="Times New Roman" w:hAnsi="Times New Roman" w:cs="Times New Roman"/>
          <w:b/>
          <w:bCs/>
        </w:rPr>
        <w:t>0</w:t>
      </w:r>
      <w:r w:rsidR="009D55E0" w:rsidRPr="009D55E0">
        <w:rPr>
          <w:rFonts w:ascii="Times New Roman" w:hAnsi="Times New Roman" w:cs="Times New Roman"/>
          <w:b/>
          <w:bCs/>
        </w:rPr>
        <w:t>2</w:t>
      </w:r>
      <w:r w:rsidRPr="009D55E0">
        <w:rPr>
          <w:rFonts w:ascii="Times New Roman" w:hAnsi="Times New Roman" w:cs="Times New Roman"/>
          <w:b/>
          <w:bCs/>
        </w:rPr>
        <w:t>/202</w:t>
      </w:r>
      <w:r w:rsidR="002C7CD3" w:rsidRPr="009D55E0">
        <w:rPr>
          <w:rFonts w:ascii="Times New Roman" w:hAnsi="Times New Roman" w:cs="Times New Roman"/>
          <w:b/>
          <w:bCs/>
        </w:rPr>
        <w:t>1</w:t>
      </w:r>
    </w:p>
    <w:p w14:paraId="7218AE15" w14:textId="55030C55" w:rsidR="007452F0" w:rsidRPr="009D55E0" w:rsidRDefault="007452F0" w:rsidP="004D1BE8">
      <w:pPr>
        <w:pStyle w:val="Default"/>
        <w:spacing w:line="360" w:lineRule="auto"/>
        <w:jc w:val="center"/>
        <w:rPr>
          <w:rFonts w:ascii="Times New Roman" w:hAnsi="Times New Roman" w:cs="Times New Roman"/>
          <w:b/>
          <w:bCs/>
          <w:color w:val="auto"/>
        </w:rPr>
      </w:pPr>
      <w:r w:rsidRPr="009D55E0">
        <w:rPr>
          <w:rFonts w:ascii="Times New Roman" w:hAnsi="Times New Roman" w:cs="Times New Roman"/>
          <w:b/>
          <w:bCs/>
          <w:color w:val="auto"/>
        </w:rPr>
        <w:t xml:space="preserve">ENVELOPE Nº 2 – PROJETO DE VENDA </w:t>
      </w:r>
      <w:r w:rsidR="00EF3C19" w:rsidRPr="009D55E0">
        <w:rPr>
          <w:rFonts w:ascii="Times New Roman" w:hAnsi="Times New Roman" w:cs="Times New Roman"/>
          <w:b/>
          <w:bCs/>
          <w:color w:val="auto"/>
        </w:rPr>
        <w:t>Colégi</w:t>
      </w:r>
      <w:r w:rsidR="00BC77CB" w:rsidRPr="009D55E0">
        <w:rPr>
          <w:rFonts w:ascii="Times New Roman" w:hAnsi="Times New Roman" w:cs="Times New Roman"/>
          <w:b/>
          <w:bCs/>
          <w:color w:val="auto"/>
        </w:rPr>
        <w:t>o Estadual MANOEL AYRES</w:t>
      </w:r>
    </w:p>
    <w:p w14:paraId="37DB5517" w14:textId="77777777" w:rsidR="007452F0" w:rsidRPr="009D55E0" w:rsidRDefault="007452F0" w:rsidP="004D1BE8">
      <w:pPr>
        <w:pStyle w:val="Default"/>
        <w:spacing w:line="360" w:lineRule="auto"/>
        <w:jc w:val="center"/>
        <w:rPr>
          <w:rFonts w:ascii="Times New Roman" w:hAnsi="Times New Roman" w:cs="Times New Roman"/>
          <w:b/>
          <w:bCs/>
          <w:color w:val="auto"/>
          <w:u w:val="single"/>
        </w:rPr>
      </w:pPr>
      <w:r w:rsidRPr="009D55E0">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9D55E0">
        <w:rPr>
          <w:rFonts w:ascii="Times New Roman" w:hAnsi="Times New Roman" w:cs="Times New Roman"/>
          <w:b/>
          <w:bCs/>
          <w:color w:val="auto"/>
        </w:rPr>
        <w:t>PROPONENTE (NOME COMPLETO)</w:t>
      </w:r>
      <w:r w:rsidR="00ED0A94" w:rsidRPr="009D55E0">
        <w:rPr>
          <w:rFonts w:ascii="Times New Roman" w:hAnsi="Times New Roman" w:cs="Times New Roman"/>
          <w:b/>
          <w:bCs/>
          <w:color w:val="auto"/>
        </w:rPr>
        <w:t xml:space="preserve"> </w:t>
      </w:r>
      <w:r w:rsidR="004B7E50" w:rsidRPr="009D55E0">
        <w:rPr>
          <w:rFonts w:ascii="Times New Roman" w:hAnsi="Times New Roman" w:cs="Times New Roman"/>
          <w:b/>
          <w:bCs/>
          <w:color w:val="auto"/>
        </w:rPr>
        <w:t>/CNPJ</w:t>
      </w:r>
      <w:r w:rsidR="00ED0A94" w:rsidRPr="009D55E0">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0CB298E2"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3F38409" w14:textId="77777777" w:rsidR="00F7759E" w:rsidRDefault="00F7759E" w:rsidP="004D1BE8">
      <w:pPr>
        <w:spacing w:after="150" w:line="360" w:lineRule="auto"/>
        <w:jc w:val="both"/>
        <w:rPr>
          <w:rFonts w:ascii="Times New Roman" w:hAnsi="Times New Roman" w:cs="Times New Roman"/>
          <w:b/>
          <w:color w:val="000000"/>
          <w:sz w:val="24"/>
          <w:szCs w:val="24"/>
        </w:rPr>
      </w:pPr>
    </w:p>
    <w:p w14:paraId="4F9FC50D" w14:textId="3DD30855"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D604194" w14:textId="77777777" w:rsidR="00F7759E" w:rsidRDefault="00F7759E" w:rsidP="004D1BE8">
      <w:pPr>
        <w:spacing w:after="150" w:line="360" w:lineRule="auto"/>
        <w:jc w:val="both"/>
        <w:rPr>
          <w:rFonts w:ascii="Times New Roman" w:hAnsi="Times New Roman" w:cs="Times New Roman"/>
          <w:b/>
          <w:color w:val="000000"/>
          <w:sz w:val="24"/>
          <w:szCs w:val="24"/>
        </w:rPr>
      </w:pPr>
    </w:p>
    <w:p w14:paraId="0C443C9C" w14:textId="101D415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BB6861D" w14:textId="77777777" w:rsidR="00F7759E" w:rsidRDefault="00F7759E" w:rsidP="004D1BE8">
      <w:pPr>
        <w:spacing w:after="150" w:line="360" w:lineRule="auto"/>
        <w:jc w:val="both"/>
        <w:rPr>
          <w:rFonts w:ascii="Times New Roman" w:hAnsi="Times New Roman" w:cs="Times New Roman"/>
          <w:b/>
          <w:color w:val="000000"/>
          <w:sz w:val="24"/>
          <w:szCs w:val="24"/>
        </w:rPr>
      </w:pPr>
    </w:p>
    <w:p w14:paraId="738D4FF8" w14:textId="00C0B398"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51338C5F"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095BA1">
      <w:pPr>
        <w:pStyle w:val="textoementa"/>
        <w:spacing w:before="80" w:beforeAutospacing="0" w:after="80" w:afterAutospacing="0"/>
        <w:ind w:left="567" w:hanging="141"/>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7F5B866" w14:textId="77777777" w:rsidR="00095BA1" w:rsidRDefault="00095BA1" w:rsidP="004D1BE8">
      <w:pPr>
        <w:spacing w:after="150" w:line="360" w:lineRule="auto"/>
        <w:jc w:val="both"/>
        <w:rPr>
          <w:rFonts w:ascii="Times New Roman" w:hAnsi="Times New Roman" w:cs="Times New Roman"/>
          <w:b/>
          <w:color w:val="000000"/>
          <w:sz w:val="24"/>
          <w:szCs w:val="24"/>
        </w:rPr>
      </w:pPr>
    </w:p>
    <w:p w14:paraId="3B12F17C" w14:textId="0345CDD3"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C0D5255" w14:textId="77777777" w:rsidR="00095BA1" w:rsidRDefault="00095BA1" w:rsidP="004D1BE8">
      <w:pPr>
        <w:spacing w:after="150" w:line="360" w:lineRule="auto"/>
        <w:jc w:val="both"/>
        <w:rPr>
          <w:rFonts w:ascii="Times New Roman" w:hAnsi="Times New Roman" w:cs="Times New Roman"/>
          <w:b/>
          <w:color w:val="000000"/>
          <w:sz w:val="24"/>
          <w:szCs w:val="24"/>
        </w:rPr>
      </w:pPr>
    </w:p>
    <w:p w14:paraId="6285BF12" w14:textId="15A02738"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3A9FBC8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6ECCB01" w14:textId="77777777" w:rsidR="00095BA1" w:rsidRDefault="00095BA1" w:rsidP="004D1BE8">
      <w:pPr>
        <w:spacing w:after="150" w:line="360" w:lineRule="auto"/>
        <w:jc w:val="both"/>
        <w:rPr>
          <w:rFonts w:ascii="Times New Roman" w:eastAsia="Calibri" w:hAnsi="Times New Roman" w:cs="Times New Roman"/>
          <w:b/>
          <w:sz w:val="24"/>
          <w:szCs w:val="24"/>
        </w:rPr>
      </w:pPr>
    </w:p>
    <w:p w14:paraId="496B7A89" w14:textId="6D036955"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2B209E9" w14:textId="77777777" w:rsidR="00095BA1" w:rsidRDefault="00095BA1" w:rsidP="004D1BE8">
      <w:pPr>
        <w:spacing w:after="150" w:line="360" w:lineRule="auto"/>
        <w:jc w:val="both"/>
        <w:rPr>
          <w:rFonts w:ascii="Times New Roman" w:hAnsi="Times New Roman" w:cs="Times New Roman"/>
          <w:b/>
          <w:color w:val="000000"/>
          <w:sz w:val="24"/>
          <w:szCs w:val="24"/>
        </w:rPr>
      </w:pPr>
    </w:p>
    <w:p w14:paraId="5651F596" w14:textId="3534B936"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15988766" w14:textId="77777777" w:rsidR="00095BA1" w:rsidRDefault="00095BA1" w:rsidP="004D1BE8">
      <w:pPr>
        <w:autoSpaceDE w:val="0"/>
        <w:autoSpaceDN w:val="0"/>
        <w:adjustRightInd w:val="0"/>
        <w:spacing w:line="360" w:lineRule="auto"/>
        <w:jc w:val="both"/>
        <w:rPr>
          <w:rFonts w:ascii="Times New Roman" w:hAnsi="Times New Roman" w:cs="Times New Roman"/>
          <w:b/>
          <w:color w:val="000000"/>
          <w:sz w:val="24"/>
          <w:szCs w:val="24"/>
        </w:rPr>
      </w:pPr>
    </w:p>
    <w:p w14:paraId="5E4A88BA" w14:textId="4332F973"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64FE3FA1" w14:textId="77777777" w:rsidR="00095BA1" w:rsidRDefault="00095BA1" w:rsidP="004D1BE8">
      <w:pPr>
        <w:ind w:right="908"/>
        <w:jc w:val="both"/>
        <w:rPr>
          <w:rFonts w:ascii="Times New Roman" w:hAnsi="Times New Roman" w:cs="Times New Roman"/>
          <w:b/>
          <w:sz w:val="24"/>
          <w:szCs w:val="24"/>
        </w:rPr>
      </w:pPr>
    </w:p>
    <w:p w14:paraId="5B8CCC71" w14:textId="178F06A2"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B59B3CB" w:rsidR="007452F0" w:rsidRPr="00D2206D" w:rsidRDefault="007452F0" w:rsidP="0060502E">
      <w:pPr>
        <w:pStyle w:val="NIVEL2"/>
        <w:spacing w:before="240" w:after="240" w:line="360" w:lineRule="auto"/>
        <w:rPr>
          <w:rFonts w:ascii="Times New Roman" w:hAnsi="Times New Roman"/>
          <w:sz w:val="24"/>
          <w:szCs w:val="24"/>
        </w:rPr>
      </w:pPr>
      <w:r w:rsidRPr="00D2206D">
        <w:rPr>
          <w:rFonts w:ascii="Times New Roman" w:hAnsi="Times New Roman"/>
          <w:sz w:val="24"/>
          <w:szCs w:val="24"/>
        </w:rPr>
        <w:t xml:space="preserve">9.1 As amostras dos gêneros alimentícios especificados nesta Chamada Pública deverão ser entregues na Unidade Escolar </w:t>
      </w:r>
      <w:r w:rsidR="00C43763" w:rsidRPr="00D2206D">
        <w:rPr>
          <w:rFonts w:ascii="Times New Roman" w:hAnsi="Times New Roman"/>
          <w:b/>
          <w:highlight w:val="yellow"/>
        </w:rPr>
        <w:t>COLÉGI</w:t>
      </w:r>
      <w:r w:rsidR="008B0B9E">
        <w:rPr>
          <w:rFonts w:ascii="Times New Roman" w:hAnsi="Times New Roman"/>
          <w:b/>
          <w:highlight w:val="yellow"/>
        </w:rPr>
        <w:t xml:space="preserve">O </w:t>
      </w:r>
      <w:proofErr w:type="gramStart"/>
      <w:r w:rsidR="008B0B9E">
        <w:rPr>
          <w:rFonts w:ascii="Times New Roman" w:hAnsi="Times New Roman"/>
          <w:b/>
          <w:highlight w:val="yellow"/>
        </w:rPr>
        <w:t xml:space="preserve">ESTADUAL </w:t>
      </w:r>
      <w:r w:rsidR="00BC77CB">
        <w:rPr>
          <w:rFonts w:ascii="Times New Roman" w:hAnsi="Times New Roman"/>
          <w:b/>
          <w:highlight w:val="yellow"/>
        </w:rPr>
        <w:t xml:space="preserve"> MANOEL</w:t>
      </w:r>
      <w:proofErr w:type="gramEnd"/>
      <w:r w:rsidR="00BC77CB">
        <w:rPr>
          <w:rFonts w:ascii="Times New Roman" w:hAnsi="Times New Roman"/>
          <w:b/>
          <w:highlight w:val="yellow"/>
        </w:rPr>
        <w:t xml:space="preserve"> AYRES</w:t>
      </w:r>
      <w:r w:rsidRPr="00D2206D">
        <w:rPr>
          <w:rFonts w:ascii="Times New Roman" w:hAnsi="Times New Roman"/>
          <w:sz w:val="24"/>
          <w:szCs w:val="24"/>
        </w:rPr>
        <w:t xml:space="preserve"> situada à</w:t>
      </w:r>
      <w:r w:rsidR="00586B70" w:rsidRPr="00D2206D">
        <w:rPr>
          <w:rFonts w:ascii="Times New Roman" w:hAnsi="Times New Roman"/>
          <w:sz w:val="24"/>
          <w:szCs w:val="24"/>
        </w:rPr>
        <w:t xml:space="preserve"> </w:t>
      </w:r>
      <w:r w:rsidR="00BC77CB">
        <w:rPr>
          <w:sz w:val="22"/>
          <w:szCs w:val="24"/>
          <w:highlight w:val="yellow"/>
        </w:rPr>
        <w:t xml:space="preserve">Rua Nivaldo Ribeiro, 458 – Jardim América Rio Verde </w:t>
      </w:r>
      <w:r w:rsidR="00D2206D" w:rsidRPr="00D2206D">
        <w:rPr>
          <w:sz w:val="22"/>
          <w:szCs w:val="24"/>
          <w:highlight w:val="yellow"/>
        </w:rPr>
        <w:t xml:space="preserve"> - GO,</w:t>
      </w:r>
      <w:r w:rsidRPr="00D2206D">
        <w:rPr>
          <w:rFonts w:ascii="Times New Roman" w:hAnsi="Times New Roman"/>
          <w:sz w:val="24"/>
          <w:szCs w:val="24"/>
        </w:rPr>
        <w:t xml:space="preserve"> município de </w:t>
      </w:r>
      <w:r w:rsidR="00C43763" w:rsidRPr="00D2206D">
        <w:rPr>
          <w:rFonts w:ascii="Times New Roman" w:hAnsi="Times New Roman"/>
          <w:b/>
          <w:color w:val="000000" w:themeColor="text1"/>
          <w:sz w:val="24"/>
          <w:szCs w:val="24"/>
          <w:highlight w:val="yellow"/>
        </w:rPr>
        <w:t xml:space="preserve">RIO VERDE - </w:t>
      </w:r>
      <w:r w:rsidR="00586B70" w:rsidRPr="00D2206D">
        <w:rPr>
          <w:rFonts w:ascii="Times New Roman" w:hAnsi="Times New Roman"/>
          <w:b/>
          <w:color w:val="000000" w:themeColor="text1"/>
          <w:sz w:val="24"/>
          <w:szCs w:val="24"/>
          <w:highlight w:val="yellow"/>
        </w:rPr>
        <w:t>GO</w:t>
      </w:r>
      <w:r w:rsidR="00586B70" w:rsidRPr="00D2206D">
        <w:rPr>
          <w:rFonts w:ascii="Times New Roman" w:hAnsi="Times New Roman"/>
          <w:b/>
          <w:sz w:val="24"/>
          <w:szCs w:val="24"/>
        </w:rPr>
        <w:t>,</w:t>
      </w:r>
      <w:r w:rsidRPr="00D2206D">
        <w:rPr>
          <w:rFonts w:ascii="Times New Roman" w:hAnsi="Times New Roman"/>
          <w:color w:val="FF0000"/>
          <w:sz w:val="24"/>
          <w:szCs w:val="24"/>
        </w:rPr>
        <w:t xml:space="preserve"> </w:t>
      </w:r>
      <w:r w:rsidRPr="00D2206D">
        <w:rPr>
          <w:rFonts w:ascii="Times New Roman" w:hAnsi="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775EDED2" w14:textId="77777777" w:rsidR="00095BA1" w:rsidRDefault="00095BA1" w:rsidP="004D1BE8">
      <w:pPr>
        <w:ind w:right="44"/>
        <w:jc w:val="both"/>
        <w:rPr>
          <w:rFonts w:ascii="Times New Roman" w:hAnsi="Times New Roman" w:cs="Times New Roman"/>
          <w:b/>
          <w:sz w:val="24"/>
          <w:szCs w:val="24"/>
        </w:rPr>
      </w:pPr>
    </w:p>
    <w:p w14:paraId="2FAAE023" w14:textId="08DBE7F9"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4667F18"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BC77CB">
        <w:rPr>
          <w:b/>
          <w:highlight w:val="yellow"/>
        </w:rPr>
        <w:t xml:space="preserve">Colégio Estadual Manoel </w:t>
      </w:r>
      <w:proofErr w:type="gramStart"/>
      <w:r w:rsidR="00BC77CB">
        <w:rPr>
          <w:b/>
          <w:highlight w:val="yellow"/>
        </w:rPr>
        <w:t xml:space="preserve">Ayres </w:t>
      </w:r>
      <w:r w:rsidR="00586B70" w:rsidRPr="00586B70">
        <w:rPr>
          <w:bCs/>
        </w:rPr>
        <w:t xml:space="preserve"> </w:t>
      </w:r>
      <w:r w:rsidRPr="00586B70">
        <w:t>situada</w:t>
      </w:r>
      <w:proofErr w:type="gramEnd"/>
      <w:r w:rsidRPr="00586B70">
        <w:t xml:space="preserve"> à</w:t>
      </w:r>
      <w:r w:rsidRPr="00586B70">
        <w:rPr>
          <w:rStyle w:val="Forte"/>
        </w:rPr>
        <w:t> </w:t>
      </w:r>
      <w:r w:rsidR="00BC77CB">
        <w:rPr>
          <w:rStyle w:val="Forte"/>
        </w:rPr>
        <w:t xml:space="preserve">Rua Nivaldo Ribeiro, 458 Jardim América </w:t>
      </w:r>
      <w:r w:rsidR="00586B70" w:rsidRPr="00586B70">
        <w:rPr>
          <w:b/>
          <w:bCs/>
        </w:rPr>
        <w:t>,</w:t>
      </w:r>
      <w:r w:rsidR="00586B70" w:rsidRPr="00586B70">
        <w:rPr>
          <w:bCs/>
        </w:rPr>
        <w:t xml:space="preserve"> </w:t>
      </w:r>
      <w:r w:rsidRPr="00586B70">
        <w:t>município de </w:t>
      </w:r>
      <w:r w:rsidR="00F7759E">
        <w:rPr>
          <w:b/>
          <w:bCs/>
          <w:highlight w:val="yellow"/>
        </w:rPr>
        <w:t xml:space="preserve">Rio Verde - </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 xml:space="preserve">Quando do fornecimento, as quantidades poderão ser alteradas para mais ou para menos, bem como as datas podem ser modificadas de modo que atendam às necessidades da unidade, de acordo </w:t>
      </w:r>
      <w:r w:rsidRPr="008C0E30">
        <w:rPr>
          <w:color w:val="000000"/>
          <w:highlight w:val="yellow"/>
          <w:u w:val="single"/>
        </w:rPr>
        <w:lastRenderedPageBreak/>
        <w:t>com a demanda mensal, tendo em vista o cenário de pandemia provocada pelo Corona vírus (Covid-19).</w:t>
      </w:r>
    </w:p>
    <w:p w14:paraId="77F2AB1B" w14:textId="77777777" w:rsidR="00095BA1" w:rsidRDefault="00095BA1" w:rsidP="00E20893">
      <w:pPr>
        <w:tabs>
          <w:tab w:val="left" w:pos="284"/>
        </w:tabs>
        <w:suppressAutoHyphens/>
        <w:spacing w:after="0" w:line="360" w:lineRule="auto"/>
        <w:jc w:val="both"/>
        <w:rPr>
          <w:rFonts w:ascii="Times New Roman" w:hAnsi="Times New Roman" w:cs="Times New Roman"/>
          <w:b/>
          <w:bCs/>
          <w:sz w:val="24"/>
          <w:szCs w:val="24"/>
        </w:rPr>
      </w:pPr>
    </w:p>
    <w:p w14:paraId="76FF2093" w14:textId="77777777" w:rsidR="00260903" w:rsidRDefault="00260903" w:rsidP="00E20893">
      <w:pPr>
        <w:tabs>
          <w:tab w:val="left" w:pos="284"/>
        </w:tabs>
        <w:suppressAutoHyphens/>
        <w:spacing w:after="0" w:line="360" w:lineRule="auto"/>
        <w:jc w:val="both"/>
        <w:rPr>
          <w:rFonts w:ascii="Times New Roman" w:hAnsi="Times New Roman" w:cs="Times New Roman"/>
          <w:b/>
          <w:bCs/>
          <w:sz w:val="24"/>
          <w:szCs w:val="24"/>
        </w:rPr>
      </w:pPr>
    </w:p>
    <w:p w14:paraId="4F3FE070" w14:textId="77777777" w:rsidR="00260903" w:rsidRDefault="00260903" w:rsidP="00E20893">
      <w:pPr>
        <w:tabs>
          <w:tab w:val="left" w:pos="284"/>
        </w:tabs>
        <w:suppressAutoHyphens/>
        <w:spacing w:after="0" w:line="360" w:lineRule="auto"/>
        <w:jc w:val="both"/>
        <w:rPr>
          <w:rFonts w:ascii="Times New Roman" w:hAnsi="Times New Roman" w:cs="Times New Roman"/>
          <w:b/>
          <w:bCs/>
          <w:sz w:val="24"/>
          <w:szCs w:val="24"/>
        </w:rPr>
      </w:pPr>
    </w:p>
    <w:p w14:paraId="2857CA26" w14:textId="34918FA1"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1891286" w14:textId="77777777" w:rsidR="00095BA1" w:rsidRDefault="00095BA1" w:rsidP="004D1BE8">
      <w:pPr>
        <w:spacing w:after="150" w:line="360" w:lineRule="auto"/>
        <w:jc w:val="both"/>
        <w:rPr>
          <w:rFonts w:ascii="Times New Roman" w:hAnsi="Times New Roman" w:cs="Times New Roman"/>
          <w:b/>
          <w:color w:val="000000"/>
          <w:sz w:val="24"/>
          <w:szCs w:val="24"/>
        </w:rPr>
      </w:pPr>
    </w:p>
    <w:p w14:paraId="786BD40E" w14:textId="339B228C"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08E8CC2"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F99C2A2" w14:textId="77777777" w:rsidR="00260903" w:rsidRDefault="00260903" w:rsidP="004D1BE8">
      <w:pPr>
        <w:spacing w:after="150" w:line="360" w:lineRule="auto"/>
        <w:jc w:val="both"/>
        <w:rPr>
          <w:rFonts w:ascii="Times New Roman" w:hAnsi="Times New Roman" w:cs="Times New Roman"/>
          <w:b/>
          <w:color w:val="000000"/>
          <w:sz w:val="24"/>
          <w:szCs w:val="24"/>
        </w:rPr>
      </w:pPr>
    </w:p>
    <w:p w14:paraId="1E494235" w14:textId="6092176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9469C40" w14:textId="77777777" w:rsidR="00F7759E" w:rsidRDefault="00F7759E" w:rsidP="004D1BE8">
      <w:pPr>
        <w:pStyle w:val="Default"/>
        <w:spacing w:line="360" w:lineRule="auto"/>
        <w:jc w:val="both"/>
        <w:rPr>
          <w:rFonts w:ascii="Times New Roman" w:hAnsi="Times New Roman" w:cs="Times New Roman"/>
          <w:color w:val="auto"/>
        </w:rPr>
      </w:pPr>
    </w:p>
    <w:p w14:paraId="68C20CE3" w14:textId="27BAEDEE"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EC12118" w14:textId="77777777" w:rsidR="00095BA1" w:rsidRDefault="00095BA1" w:rsidP="004D1BE8">
      <w:pPr>
        <w:spacing w:after="150" w:line="360" w:lineRule="auto"/>
        <w:jc w:val="both"/>
        <w:rPr>
          <w:rFonts w:ascii="Times New Roman" w:hAnsi="Times New Roman" w:cs="Times New Roman"/>
          <w:sz w:val="24"/>
          <w:szCs w:val="24"/>
        </w:rPr>
      </w:pPr>
    </w:p>
    <w:p w14:paraId="2A794643" w14:textId="73CA30DA"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8B1AD85" w14:textId="77777777" w:rsidR="00095BA1" w:rsidRDefault="00095BA1" w:rsidP="004D1BE8">
      <w:pPr>
        <w:spacing w:after="150" w:line="360" w:lineRule="auto"/>
        <w:jc w:val="both"/>
        <w:rPr>
          <w:rFonts w:ascii="Times New Roman" w:hAnsi="Times New Roman" w:cs="Times New Roman"/>
          <w:b/>
          <w:sz w:val="24"/>
          <w:szCs w:val="24"/>
        </w:rPr>
      </w:pPr>
    </w:p>
    <w:p w14:paraId="422F1C76" w14:textId="421F5FF9"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8CDF738" w14:textId="77777777" w:rsidR="00095BA1" w:rsidRDefault="00095BA1" w:rsidP="004D1BE8">
      <w:pPr>
        <w:spacing w:after="150" w:line="360" w:lineRule="auto"/>
        <w:jc w:val="both"/>
        <w:rPr>
          <w:rFonts w:ascii="Times New Roman" w:hAnsi="Times New Roman" w:cs="Times New Roman"/>
          <w:b/>
          <w:sz w:val="24"/>
          <w:szCs w:val="24"/>
        </w:rPr>
      </w:pPr>
    </w:p>
    <w:p w14:paraId="0DD6E93B" w14:textId="635AADE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5BDF5A10" w14:textId="77777777" w:rsidR="00FF0AF7"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p>
    <w:p w14:paraId="04F2DBCB" w14:textId="66A826A4"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97EE3D9" w14:textId="77777777" w:rsidR="00095BA1" w:rsidRDefault="00095BA1" w:rsidP="004D1BE8">
      <w:pPr>
        <w:spacing w:after="150" w:line="360" w:lineRule="auto"/>
        <w:jc w:val="both"/>
        <w:rPr>
          <w:rFonts w:ascii="Times New Roman" w:hAnsi="Times New Roman" w:cs="Times New Roman"/>
          <w:b/>
          <w:sz w:val="24"/>
          <w:szCs w:val="24"/>
        </w:rPr>
      </w:pPr>
    </w:p>
    <w:p w14:paraId="0E4FC288" w14:textId="0091EEB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D04C6FF"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095BA1">
        <w:rPr>
          <w:rFonts w:ascii="Times New Roman" w:hAnsi="Times New Roman" w:cs="Times New Roman"/>
          <w:b/>
          <w:color w:val="000000"/>
          <w:sz w:val="24"/>
          <w:szCs w:val="24"/>
          <w:highlight w:val="yellow"/>
        </w:rPr>
        <w:t xml:space="preserve">Rio Verde - </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095BA1">
        <w:rPr>
          <w:rFonts w:ascii="Times New Roman" w:hAnsi="Times New Roman" w:cs="Times New Roman"/>
          <w:color w:val="000000"/>
          <w:sz w:val="24"/>
          <w:szCs w:val="24"/>
          <w:highlight w:val="yellow"/>
        </w:rPr>
        <w:t>16</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095BA1">
        <w:rPr>
          <w:rFonts w:ascii="Times New Roman" w:hAnsi="Times New Roman" w:cs="Times New Roman"/>
          <w:color w:val="000000"/>
          <w:sz w:val="24"/>
          <w:szCs w:val="24"/>
          <w:highlight w:val="yellow"/>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0744F0E3" w14:textId="5E32AEAF" w:rsidR="00095BA1" w:rsidRDefault="00095BA1" w:rsidP="00E600B0">
      <w:pPr>
        <w:spacing w:after="150"/>
        <w:jc w:val="center"/>
        <w:rPr>
          <w:rFonts w:ascii="Times New Roman" w:hAnsi="Times New Roman" w:cs="Times New Roman"/>
          <w:b/>
          <w:color w:val="000000"/>
          <w:sz w:val="24"/>
          <w:szCs w:val="24"/>
          <w:highlight w:val="yellow"/>
        </w:rPr>
      </w:pPr>
    </w:p>
    <w:p w14:paraId="59644717" w14:textId="77777777" w:rsidR="00260903" w:rsidRDefault="00260903" w:rsidP="00E600B0">
      <w:pPr>
        <w:spacing w:after="150"/>
        <w:jc w:val="center"/>
        <w:rPr>
          <w:rFonts w:ascii="Times New Roman" w:hAnsi="Times New Roman" w:cs="Times New Roman"/>
          <w:b/>
          <w:color w:val="000000"/>
          <w:sz w:val="24"/>
          <w:szCs w:val="24"/>
          <w:highlight w:val="yellow"/>
        </w:rPr>
      </w:pPr>
    </w:p>
    <w:p w14:paraId="29C87F1B" w14:textId="359082CE" w:rsidR="007452F0" w:rsidRPr="004D1BE8" w:rsidRDefault="00D11E10" w:rsidP="00095BA1">
      <w:pPr>
        <w:spacing w:after="150" w:line="240" w:lineRule="auto"/>
        <w:jc w:val="center"/>
        <w:rPr>
          <w:rFonts w:ascii="Times New Roman" w:hAnsi="Times New Roman" w:cs="Times New Roman"/>
          <w:b/>
          <w:color w:val="000000"/>
          <w:sz w:val="24"/>
          <w:szCs w:val="24"/>
        </w:rPr>
      </w:pPr>
      <w:r w:rsidRPr="001E173A">
        <w:rPr>
          <w:rFonts w:ascii="Arial" w:hAnsi="Arial" w:cs="Arial"/>
          <w:b/>
          <w:noProof/>
        </w:rPr>
        <w:t>HUAINER VIEIRA BEIRIGO</w:t>
      </w:r>
      <w:r>
        <w:rPr>
          <w:rFonts w:ascii="Times New Roman" w:hAnsi="Times New Roman" w:cs="Times New Roman"/>
          <w:b/>
          <w:color w:val="000000"/>
          <w:sz w:val="24"/>
          <w:szCs w:val="24"/>
          <w:highlight w:val="yellow"/>
        </w:rPr>
        <w:t xml:space="preserve"> </w:t>
      </w:r>
    </w:p>
    <w:p w14:paraId="07337CF4" w14:textId="56FDD33F" w:rsidR="007452F0" w:rsidRDefault="007452F0" w:rsidP="00095BA1">
      <w:pPr>
        <w:spacing w:after="15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29E0954" w14:textId="63D8B581" w:rsidR="00095BA1" w:rsidRDefault="00095BA1" w:rsidP="00095BA1">
      <w:pPr>
        <w:spacing w:after="150" w:line="240" w:lineRule="auto"/>
        <w:jc w:val="center"/>
        <w:rPr>
          <w:rFonts w:ascii="Times New Roman" w:hAnsi="Times New Roman" w:cs="Times New Roman"/>
          <w:color w:val="000000"/>
          <w:sz w:val="24"/>
          <w:szCs w:val="24"/>
        </w:rPr>
      </w:pPr>
    </w:p>
    <w:p w14:paraId="0BB7F57A" w14:textId="2B50F41B" w:rsidR="00095BA1" w:rsidRDefault="00095BA1" w:rsidP="00095BA1">
      <w:pPr>
        <w:spacing w:after="150" w:line="240" w:lineRule="auto"/>
        <w:jc w:val="center"/>
        <w:rPr>
          <w:rFonts w:ascii="Times New Roman" w:hAnsi="Times New Roman" w:cs="Times New Roman"/>
          <w:color w:val="000000"/>
          <w:sz w:val="24"/>
          <w:szCs w:val="24"/>
        </w:rPr>
      </w:pPr>
    </w:p>
    <w:p w14:paraId="5BB17EC8" w14:textId="77777777" w:rsidR="00095BA1" w:rsidRPr="004D1BE8" w:rsidRDefault="00095BA1" w:rsidP="00095BA1">
      <w:pPr>
        <w:spacing w:after="150" w:line="240" w:lineRule="auto"/>
        <w:jc w:val="center"/>
        <w:rPr>
          <w:rFonts w:ascii="Times New Roman" w:hAnsi="Times New Roman" w:cs="Times New Roman"/>
          <w:color w:val="000000"/>
          <w:sz w:val="24"/>
          <w:szCs w:val="24"/>
        </w:rPr>
      </w:pPr>
    </w:p>
    <w:p w14:paraId="5D4D61B9" w14:textId="23C953FA" w:rsidR="007452F0" w:rsidRPr="004D1BE8" w:rsidRDefault="00095BA1" w:rsidP="00095BA1">
      <w:pPr>
        <w:spacing w:after="150" w:line="240" w:lineRule="auto"/>
        <w:jc w:val="center"/>
        <w:rPr>
          <w:rFonts w:ascii="Times New Roman" w:hAnsi="Times New Roman" w:cs="Times New Roman"/>
          <w:b/>
          <w:color w:val="000000"/>
          <w:sz w:val="24"/>
          <w:szCs w:val="24"/>
        </w:rPr>
      </w:pPr>
      <w:r w:rsidRPr="00D11E10">
        <w:rPr>
          <w:rFonts w:ascii="Times New Roman" w:hAnsi="Times New Roman" w:cs="Times New Roman"/>
          <w:b/>
          <w:color w:val="000000"/>
          <w:sz w:val="24"/>
          <w:szCs w:val="24"/>
        </w:rPr>
        <w:t>C</w:t>
      </w:r>
      <w:r w:rsidR="007452F0" w:rsidRPr="00D11E10">
        <w:rPr>
          <w:rFonts w:ascii="Times New Roman" w:hAnsi="Times New Roman" w:cs="Times New Roman"/>
          <w:b/>
          <w:color w:val="000000"/>
          <w:sz w:val="24"/>
          <w:szCs w:val="24"/>
        </w:rPr>
        <w:t>O</w:t>
      </w:r>
      <w:r w:rsidRPr="00D11E10">
        <w:rPr>
          <w:rFonts w:ascii="Times New Roman" w:hAnsi="Times New Roman" w:cs="Times New Roman"/>
          <w:b/>
          <w:color w:val="000000"/>
          <w:sz w:val="24"/>
          <w:szCs w:val="24"/>
        </w:rPr>
        <w:t>LÉGI</w:t>
      </w:r>
      <w:r w:rsidR="00D11E10" w:rsidRPr="00D11E10">
        <w:rPr>
          <w:rFonts w:ascii="Times New Roman" w:hAnsi="Times New Roman" w:cs="Times New Roman"/>
          <w:b/>
          <w:color w:val="000000"/>
          <w:sz w:val="24"/>
          <w:szCs w:val="24"/>
        </w:rPr>
        <w:t>O ESTADUAL</w:t>
      </w:r>
      <w:r w:rsidR="00D11E10">
        <w:rPr>
          <w:rFonts w:ascii="Times New Roman" w:hAnsi="Times New Roman" w:cs="Times New Roman"/>
          <w:b/>
          <w:color w:val="000000"/>
          <w:sz w:val="24"/>
          <w:szCs w:val="24"/>
        </w:rPr>
        <w:t xml:space="preserve"> </w:t>
      </w:r>
      <w:r w:rsidR="00D11E10" w:rsidRPr="00D11E10">
        <w:rPr>
          <w:rFonts w:ascii="Times New Roman" w:hAnsi="Times New Roman" w:cs="Times New Roman"/>
          <w:b/>
          <w:color w:val="000000"/>
          <w:sz w:val="24"/>
          <w:szCs w:val="24"/>
        </w:rPr>
        <w:t>MANOEL</w:t>
      </w:r>
      <w:r w:rsidR="00D11E10">
        <w:rPr>
          <w:rFonts w:ascii="Times New Roman" w:hAnsi="Times New Roman" w:cs="Times New Roman"/>
          <w:b/>
          <w:color w:val="000000"/>
          <w:sz w:val="24"/>
          <w:szCs w:val="24"/>
        </w:rPr>
        <w:t xml:space="preserve"> AYRES</w:t>
      </w:r>
    </w:p>
    <w:p w14:paraId="6574EE69" w14:textId="286E476C" w:rsidR="000202FF" w:rsidRPr="004D1BE8" w:rsidRDefault="007452F0" w:rsidP="00095BA1">
      <w:pPr>
        <w:spacing w:after="150" w:line="24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260903">
      <w:headerReference w:type="default" r:id="rId13"/>
      <w:footerReference w:type="default" r:id="rId14"/>
      <w:pgSz w:w="11906" w:h="16838"/>
      <w:pgMar w:top="142" w:right="1133" w:bottom="993" w:left="1134" w:header="137"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0F688" w14:textId="77777777" w:rsidR="00A62FD2" w:rsidRDefault="00A62FD2" w:rsidP="004C0DC1">
      <w:pPr>
        <w:spacing w:after="0" w:line="240" w:lineRule="auto"/>
      </w:pPr>
      <w:r>
        <w:separator/>
      </w:r>
    </w:p>
  </w:endnote>
  <w:endnote w:type="continuationSeparator" w:id="0">
    <w:p w14:paraId="4CE468B0" w14:textId="77777777" w:rsidR="00A62FD2" w:rsidRDefault="00A62FD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161139"/>
      <w:docPartObj>
        <w:docPartGallery w:val="Page Numbers (Bottom of Page)"/>
        <w:docPartUnique/>
      </w:docPartObj>
    </w:sdtPr>
    <w:sdtEndPr/>
    <w:sdtContent>
      <w:p w14:paraId="5A0659D0" w14:textId="39E0FAE6" w:rsidR="00EF3C19" w:rsidRDefault="00EF3C19">
        <w:pPr>
          <w:pStyle w:val="Rodap"/>
          <w:jc w:val="right"/>
        </w:pPr>
        <w:r>
          <w:fldChar w:fldCharType="begin"/>
        </w:r>
        <w:r>
          <w:instrText>PAGE   \* MERGEFORMAT</w:instrText>
        </w:r>
        <w:r>
          <w:fldChar w:fldCharType="separate"/>
        </w:r>
        <w:r w:rsidR="009D55E0">
          <w:rPr>
            <w:noProof/>
          </w:rPr>
          <w:t>13</w:t>
        </w:r>
        <w:r>
          <w:fldChar w:fldCharType="end"/>
        </w:r>
      </w:p>
    </w:sdtContent>
  </w:sdt>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D7657" w14:textId="77777777" w:rsidR="00A62FD2" w:rsidRDefault="00A62FD2" w:rsidP="004C0DC1">
      <w:pPr>
        <w:spacing w:after="0" w:line="240" w:lineRule="auto"/>
      </w:pPr>
      <w:r>
        <w:separator/>
      </w:r>
    </w:p>
  </w:footnote>
  <w:footnote w:type="continuationSeparator" w:id="0">
    <w:p w14:paraId="11C4031C" w14:textId="77777777" w:rsidR="00A62FD2" w:rsidRDefault="00A62FD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996E9" w14:textId="7D3A31AF" w:rsidR="00EF3C19" w:rsidRDefault="00EF3C19">
    <w:pPr>
      <w:pStyle w:val="Cabealho"/>
      <w:jc w:val="right"/>
    </w:pP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851"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57B"/>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2DE2"/>
    <w:rsid w:val="00073055"/>
    <w:rsid w:val="000753E7"/>
    <w:rsid w:val="00080D12"/>
    <w:rsid w:val="00082716"/>
    <w:rsid w:val="0008405E"/>
    <w:rsid w:val="000840C6"/>
    <w:rsid w:val="000923AB"/>
    <w:rsid w:val="00095BA1"/>
    <w:rsid w:val="000A0F5A"/>
    <w:rsid w:val="000C5103"/>
    <w:rsid w:val="000C6CB2"/>
    <w:rsid w:val="000D00E9"/>
    <w:rsid w:val="000D0376"/>
    <w:rsid w:val="000D14C3"/>
    <w:rsid w:val="000D1C70"/>
    <w:rsid w:val="000D203E"/>
    <w:rsid w:val="000E1A0D"/>
    <w:rsid w:val="000E35E4"/>
    <w:rsid w:val="000E43D9"/>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6E9"/>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50D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73A"/>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7205"/>
    <w:rsid w:val="00240050"/>
    <w:rsid w:val="00241C43"/>
    <w:rsid w:val="00242DC6"/>
    <w:rsid w:val="00245873"/>
    <w:rsid w:val="00245934"/>
    <w:rsid w:val="0025098A"/>
    <w:rsid w:val="002525E7"/>
    <w:rsid w:val="00254AB3"/>
    <w:rsid w:val="00260903"/>
    <w:rsid w:val="00264268"/>
    <w:rsid w:val="00265B2C"/>
    <w:rsid w:val="00267746"/>
    <w:rsid w:val="002725CF"/>
    <w:rsid w:val="00283CA5"/>
    <w:rsid w:val="00284AD7"/>
    <w:rsid w:val="00287ADF"/>
    <w:rsid w:val="00297C3D"/>
    <w:rsid w:val="002A136A"/>
    <w:rsid w:val="002A1CA9"/>
    <w:rsid w:val="002A33E8"/>
    <w:rsid w:val="002A3FEC"/>
    <w:rsid w:val="002A41C1"/>
    <w:rsid w:val="002A43B5"/>
    <w:rsid w:val="002A6739"/>
    <w:rsid w:val="002A739F"/>
    <w:rsid w:val="002A789E"/>
    <w:rsid w:val="002B02FE"/>
    <w:rsid w:val="002B0BC1"/>
    <w:rsid w:val="002B1996"/>
    <w:rsid w:val="002B3541"/>
    <w:rsid w:val="002B609F"/>
    <w:rsid w:val="002B6E53"/>
    <w:rsid w:val="002C073C"/>
    <w:rsid w:val="002C25D7"/>
    <w:rsid w:val="002C2B84"/>
    <w:rsid w:val="002C6690"/>
    <w:rsid w:val="002C7CD3"/>
    <w:rsid w:val="002D1E33"/>
    <w:rsid w:val="002D3753"/>
    <w:rsid w:val="002D40BD"/>
    <w:rsid w:val="002D6245"/>
    <w:rsid w:val="002D64FB"/>
    <w:rsid w:val="002E6AC8"/>
    <w:rsid w:val="002E6C2F"/>
    <w:rsid w:val="002F046C"/>
    <w:rsid w:val="00311CC6"/>
    <w:rsid w:val="00311CE0"/>
    <w:rsid w:val="00313ABE"/>
    <w:rsid w:val="00313D95"/>
    <w:rsid w:val="00314D80"/>
    <w:rsid w:val="0031768B"/>
    <w:rsid w:val="0032035E"/>
    <w:rsid w:val="003243B7"/>
    <w:rsid w:val="00324CA6"/>
    <w:rsid w:val="0032503E"/>
    <w:rsid w:val="00333365"/>
    <w:rsid w:val="0034094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96A"/>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264"/>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137E"/>
    <w:rsid w:val="0052303C"/>
    <w:rsid w:val="005236A7"/>
    <w:rsid w:val="00523C03"/>
    <w:rsid w:val="00523C39"/>
    <w:rsid w:val="00531AE3"/>
    <w:rsid w:val="00531E51"/>
    <w:rsid w:val="00532F0C"/>
    <w:rsid w:val="0053612E"/>
    <w:rsid w:val="005370B5"/>
    <w:rsid w:val="005408A5"/>
    <w:rsid w:val="00541B9B"/>
    <w:rsid w:val="00541D6B"/>
    <w:rsid w:val="005424B0"/>
    <w:rsid w:val="00545C39"/>
    <w:rsid w:val="00545DA3"/>
    <w:rsid w:val="00546710"/>
    <w:rsid w:val="00547639"/>
    <w:rsid w:val="00547821"/>
    <w:rsid w:val="00553D7D"/>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4F41"/>
    <w:rsid w:val="00655F1E"/>
    <w:rsid w:val="00657CD6"/>
    <w:rsid w:val="00660AE1"/>
    <w:rsid w:val="006647CE"/>
    <w:rsid w:val="00667C64"/>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8FE"/>
    <w:rsid w:val="007669E0"/>
    <w:rsid w:val="00770D60"/>
    <w:rsid w:val="00771806"/>
    <w:rsid w:val="00771C21"/>
    <w:rsid w:val="00774099"/>
    <w:rsid w:val="007807F2"/>
    <w:rsid w:val="0079067E"/>
    <w:rsid w:val="00794B37"/>
    <w:rsid w:val="00796030"/>
    <w:rsid w:val="007A1C1E"/>
    <w:rsid w:val="007A2410"/>
    <w:rsid w:val="007A3D93"/>
    <w:rsid w:val="007A41A9"/>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5868"/>
    <w:rsid w:val="007E5D36"/>
    <w:rsid w:val="007F06F6"/>
    <w:rsid w:val="007F0AC0"/>
    <w:rsid w:val="007F138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0B9E"/>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08CA"/>
    <w:rsid w:val="00963840"/>
    <w:rsid w:val="0096408B"/>
    <w:rsid w:val="0097064C"/>
    <w:rsid w:val="009732BD"/>
    <w:rsid w:val="00973C80"/>
    <w:rsid w:val="00986156"/>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5E0"/>
    <w:rsid w:val="009D58CC"/>
    <w:rsid w:val="009D6DD2"/>
    <w:rsid w:val="009D7436"/>
    <w:rsid w:val="009D79C9"/>
    <w:rsid w:val="009E14C3"/>
    <w:rsid w:val="009E4C65"/>
    <w:rsid w:val="009E510F"/>
    <w:rsid w:val="009E5D84"/>
    <w:rsid w:val="009F19A4"/>
    <w:rsid w:val="009F6411"/>
    <w:rsid w:val="00A01614"/>
    <w:rsid w:val="00A02C54"/>
    <w:rsid w:val="00A02CDA"/>
    <w:rsid w:val="00A05C90"/>
    <w:rsid w:val="00A0649E"/>
    <w:rsid w:val="00A10973"/>
    <w:rsid w:val="00A128A7"/>
    <w:rsid w:val="00A23C18"/>
    <w:rsid w:val="00A24682"/>
    <w:rsid w:val="00A25499"/>
    <w:rsid w:val="00A260CB"/>
    <w:rsid w:val="00A27101"/>
    <w:rsid w:val="00A32E15"/>
    <w:rsid w:val="00A338FF"/>
    <w:rsid w:val="00A35698"/>
    <w:rsid w:val="00A36FBC"/>
    <w:rsid w:val="00A40D24"/>
    <w:rsid w:val="00A421E4"/>
    <w:rsid w:val="00A43820"/>
    <w:rsid w:val="00A44216"/>
    <w:rsid w:val="00A4689C"/>
    <w:rsid w:val="00A56891"/>
    <w:rsid w:val="00A571C2"/>
    <w:rsid w:val="00A5743A"/>
    <w:rsid w:val="00A610ED"/>
    <w:rsid w:val="00A62820"/>
    <w:rsid w:val="00A62FD2"/>
    <w:rsid w:val="00A63D62"/>
    <w:rsid w:val="00A6588F"/>
    <w:rsid w:val="00A66EBE"/>
    <w:rsid w:val="00A74295"/>
    <w:rsid w:val="00A74EF6"/>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6928"/>
    <w:rsid w:val="00AE0FBA"/>
    <w:rsid w:val="00AF16F4"/>
    <w:rsid w:val="00AF248E"/>
    <w:rsid w:val="00B01463"/>
    <w:rsid w:val="00B05536"/>
    <w:rsid w:val="00B05988"/>
    <w:rsid w:val="00B05E55"/>
    <w:rsid w:val="00B133AF"/>
    <w:rsid w:val="00B16C96"/>
    <w:rsid w:val="00B20A78"/>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0522"/>
    <w:rsid w:val="00BA1F9B"/>
    <w:rsid w:val="00BA3858"/>
    <w:rsid w:val="00BA649D"/>
    <w:rsid w:val="00BA6906"/>
    <w:rsid w:val="00BB232F"/>
    <w:rsid w:val="00BB4112"/>
    <w:rsid w:val="00BC0371"/>
    <w:rsid w:val="00BC09AF"/>
    <w:rsid w:val="00BC09D6"/>
    <w:rsid w:val="00BC0A2B"/>
    <w:rsid w:val="00BC1B35"/>
    <w:rsid w:val="00BC2C82"/>
    <w:rsid w:val="00BC45A7"/>
    <w:rsid w:val="00BC77CB"/>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3763"/>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3A9"/>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1E10"/>
    <w:rsid w:val="00D130C1"/>
    <w:rsid w:val="00D15292"/>
    <w:rsid w:val="00D1642F"/>
    <w:rsid w:val="00D1673C"/>
    <w:rsid w:val="00D16803"/>
    <w:rsid w:val="00D215F6"/>
    <w:rsid w:val="00D2206D"/>
    <w:rsid w:val="00D23316"/>
    <w:rsid w:val="00D24DA6"/>
    <w:rsid w:val="00D30AA4"/>
    <w:rsid w:val="00D357A7"/>
    <w:rsid w:val="00D35EFE"/>
    <w:rsid w:val="00D36E67"/>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48B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0574"/>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3C19"/>
    <w:rsid w:val="00EF4ACC"/>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759E"/>
    <w:rsid w:val="00F806CF"/>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67D8"/>
    <w:rsid w:val="00FC741A"/>
    <w:rsid w:val="00FC7539"/>
    <w:rsid w:val="00FD1DD9"/>
    <w:rsid w:val="00FD27B1"/>
    <w:rsid w:val="00FD4965"/>
    <w:rsid w:val="00FD6A42"/>
    <w:rsid w:val="00FD7C76"/>
    <w:rsid w:val="00FE15DD"/>
    <w:rsid w:val="00FE18BA"/>
    <w:rsid w:val="00FE324B"/>
    <w:rsid w:val="00FE679A"/>
    <w:rsid w:val="00FF002A"/>
    <w:rsid w:val="00FF0AF7"/>
    <w:rsid w:val="00FF195F"/>
    <w:rsid w:val="00FF1D8E"/>
    <w:rsid w:val="00FF7AD6"/>
    <w:rsid w:val="0F5672AD"/>
    <w:rsid w:val="21ADDA65"/>
    <w:rsid w:val="3020D8BB"/>
    <w:rsid w:val="46E909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52E18E-F3A2-4EFF-8263-1AE53F348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4406</Words>
  <Characters>23797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18</cp:revision>
  <cp:lastPrinted>2020-12-16T20:12:00Z</cp:lastPrinted>
  <dcterms:created xsi:type="dcterms:W3CDTF">2020-12-17T18:05:00Z</dcterms:created>
  <dcterms:modified xsi:type="dcterms:W3CDTF">2020-12-22T18:12:00Z</dcterms:modified>
</cp:coreProperties>
</file>