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7BCB9C" w14:textId="1AD48473"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2F618D">
        <w:rPr>
          <w:rFonts w:ascii="Times New Roman" w:hAnsi="Times New Roman" w:cs="Times New Roman"/>
          <w:b/>
          <w:color w:val="000000"/>
          <w:sz w:val="24"/>
          <w:szCs w:val="24"/>
          <w:u w:val="single"/>
        </w:rPr>
        <w:t>0</w:t>
      </w:r>
      <w:r w:rsidR="00D0166C" w:rsidRPr="002F618D">
        <w:rPr>
          <w:rFonts w:ascii="Times New Roman" w:hAnsi="Times New Roman" w:cs="Times New Roman"/>
          <w:b/>
          <w:color w:val="000000"/>
          <w:sz w:val="24"/>
          <w:szCs w:val="24"/>
          <w:u w:val="single"/>
        </w:rPr>
        <w:t>0</w:t>
      </w:r>
      <w:r w:rsidR="0048033F">
        <w:rPr>
          <w:rFonts w:ascii="Times New Roman" w:hAnsi="Times New Roman" w:cs="Times New Roman"/>
          <w:b/>
          <w:color w:val="000000"/>
          <w:sz w:val="24"/>
          <w:szCs w:val="24"/>
          <w:u w:val="single"/>
        </w:rPr>
        <w:t>2</w:t>
      </w:r>
      <w:r w:rsidRPr="002F618D">
        <w:rPr>
          <w:rFonts w:ascii="Times New Roman" w:hAnsi="Times New Roman" w:cs="Times New Roman"/>
          <w:b/>
          <w:color w:val="000000"/>
          <w:sz w:val="24"/>
          <w:szCs w:val="24"/>
          <w:u w:val="single"/>
        </w:rPr>
        <w:t>/202</w:t>
      </w:r>
      <w:r w:rsidR="00850AE3" w:rsidRPr="002F618D">
        <w:rPr>
          <w:rFonts w:ascii="Times New Roman" w:hAnsi="Times New Roman" w:cs="Times New Roman"/>
          <w:b/>
          <w:color w:val="000000"/>
          <w:sz w:val="24"/>
          <w:szCs w:val="24"/>
          <w:u w:val="single"/>
        </w:rPr>
        <w:t>1</w:t>
      </w:r>
    </w:p>
    <w:p w14:paraId="1B3ECB82"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5311F7AB" w14:textId="7777777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735732DC"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734716A8" w14:textId="77777777" w:rsidR="004548F7" w:rsidRPr="00413120" w:rsidRDefault="007452F0" w:rsidP="0048033F">
      <w:pPr>
        <w:spacing w:after="0"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w:t>
      </w:r>
      <w:r w:rsidR="00297EF6">
        <w:rPr>
          <w:rFonts w:ascii="Times New Roman" w:hAnsi="Times New Roman" w:cs="Times New Roman"/>
          <w:bCs/>
          <w:color w:val="000000"/>
          <w:sz w:val="24"/>
          <w:szCs w:val="24"/>
        </w:rPr>
        <w:t>AIXA</w:t>
      </w:r>
      <w:r w:rsidRPr="004D1BE8">
        <w:rPr>
          <w:rFonts w:ascii="Times New Roman" w:hAnsi="Times New Roman" w:cs="Times New Roman"/>
          <w:bCs/>
          <w:color w:val="000000"/>
          <w:sz w:val="24"/>
          <w:szCs w:val="24"/>
        </w:rPr>
        <w:t xml:space="preserve"> ESCOLAR</w:t>
      </w:r>
      <w:r w:rsidR="00297EF6">
        <w:rPr>
          <w:rFonts w:ascii="Times New Roman" w:hAnsi="Times New Roman" w:cs="Times New Roman"/>
          <w:bCs/>
          <w:color w:val="000000"/>
          <w:sz w:val="24"/>
          <w:szCs w:val="24"/>
        </w:rPr>
        <w:t xml:space="preserve"> ABADIA NUNES DE ABREU</w:t>
      </w:r>
      <w:r w:rsidRPr="004D1BE8">
        <w:rPr>
          <w:rFonts w:ascii="Times New Roman" w:hAnsi="Times New Roman" w:cs="Times New Roman"/>
          <w:bCs/>
          <w:color w:val="000000"/>
          <w:sz w:val="24"/>
          <w:szCs w:val="24"/>
        </w:rPr>
        <w:t>,</w:t>
      </w:r>
      <w:r w:rsidR="00297EF6">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4548F7">
        <w:rPr>
          <w:rFonts w:ascii="Times New Roman" w:hAnsi="Times New Roman" w:cs="Times New Roman"/>
          <w:b/>
          <w:bCs/>
          <w:color w:val="000000"/>
          <w:sz w:val="24"/>
          <w:szCs w:val="24"/>
        </w:rPr>
        <w:t>00.671.607/0001-01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297EF6">
        <w:rPr>
          <w:rFonts w:ascii="Times New Roman" w:hAnsi="Times New Roman" w:cs="Times New Roman"/>
          <w:color w:val="000000"/>
          <w:sz w:val="24"/>
          <w:szCs w:val="24"/>
        </w:rPr>
        <w:t xml:space="preserve"> </w:t>
      </w:r>
      <w:r w:rsidR="004548F7">
        <w:rPr>
          <w:rFonts w:ascii="Times New Roman" w:hAnsi="Times New Roman" w:cs="Times New Roman"/>
          <w:color w:val="000000"/>
          <w:sz w:val="24"/>
          <w:szCs w:val="24"/>
        </w:rPr>
        <w:t>CEPI GARAVELO PARK,</w:t>
      </w:r>
      <w:r w:rsidR="00297EF6">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4548F7" w:rsidRPr="004548F7">
        <w:rPr>
          <w:rFonts w:ascii="Times New Roman" w:hAnsi="Times New Roman" w:cs="Times New Roman"/>
          <w:b/>
          <w:color w:val="000000"/>
          <w:sz w:val="24"/>
          <w:szCs w:val="24"/>
        </w:rPr>
        <w:t>APARECIDA DE GOIÂNIA/</w:t>
      </w:r>
      <w:r w:rsidRPr="004548F7">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75C7A" w:rsidRPr="00075C7A">
        <w:rPr>
          <w:rFonts w:ascii="Times New Roman" w:hAnsi="Times New Roman" w:cs="Times New Roman"/>
          <w:b/>
          <w:bCs/>
          <w:color w:val="000000"/>
          <w:sz w:val="24"/>
          <w:szCs w:val="24"/>
        </w:rPr>
        <w:t>APARECIDA DE GOIÂNIA</w:t>
      </w:r>
      <w:r w:rsidRPr="00075C7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w:t>
      </w:r>
      <w:r w:rsidR="004548F7">
        <w:rPr>
          <w:rFonts w:ascii="Times New Roman" w:hAnsi="Times New Roman" w:cs="Times New Roman"/>
          <w:color w:val="000000"/>
          <w:sz w:val="24"/>
          <w:szCs w:val="24"/>
        </w:rPr>
        <w:t>aixa</w:t>
      </w:r>
      <w:r w:rsidRPr="004D1BE8">
        <w:rPr>
          <w:rFonts w:ascii="Times New Roman" w:hAnsi="Times New Roman" w:cs="Times New Roman"/>
          <w:color w:val="000000"/>
          <w:sz w:val="24"/>
          <w:szCs w:val="24"/>
        </w:rPr>
        <w:t xml:space="preserve"> Escolar, </w:t>
      </w:r>
      <w:r w:rsidR="004548F7">
        <w:rPr>
          <w:rFonts w:ascii="Times New Roman" w:hAnsi="Times New Roman" w:cs="Times New Roman"/>
          <w:color w:val="000000"/>
          <w:sz w:val="24"/>
          <w:szCs w:val="24"/>
        </w:rPr>
        <w:t>Eduardo Augusto Gonçalves Pereira</w:t>
      </w:r>
      <w:r w:rsidR="004548F7" w:rsidRPr="004D1BE8">
        <w:rPr>
          <w:rFonts w:ascii="Times New Roman" w:hAnsi="Times New Roman" w:cs="Times New Roman"/>
          <w:color w:val="000000"/>
          <w:sz w:val="24"/>
          <w:szCs w:val="24"/>
        </w:rPr>
        <w:t xml:space="preserve">, inscrito (a) no CPF nº </w:t>
      </w:r>
      <w:r w:rsidR="004548F7">
        <w:rPr>
          <w:rFonts w:ascii="Times New Roman" w:hAnsi="Times New Roman" w:cs="Times New Roman"/>
          <w:color w:val="000000"/>
          <w:sz w:val="24"/>
          <w:szCs w:val="24"/>
        </w:rPr>
        <w:t>927.253.251-53</w:t>
      </w:r>
      <w:r w:rsidR="004548F7" w:rsidRPr="004D1BE8">
        <w:rPr>
          <w:rFonts w:ascii="Times New Roman" w:hAnsi="Times New Roman" w:cs="Times New Roman"/>
          <w:color w:val="000000"/>
          <w:sz w:val="24"/>
          <w:szCs w:val="24"/>
        </w:rPr>
        <w:t xml:space="preserve">, Carteira de Identidade nº </w:t>
      </w:r>
      <w:r w:rsidR="004548F7">
        <w:rPr>
          <w:rFonts w:ascii="Times New Roman" w:hAnsi="Times New Roman" w:cs="Times New Roman"/>
          <w:color w:val="000000"/>
          <w:sz w:val="24"/>
          <w:szCs w:val="24"/>
        </w:rPr>
        <w:t xml:space="preserve">399608, Órgão Emissor 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0D01B3">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0D01B3">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0D01B3">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sidR="000D01B3">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0D01B3">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0D01B3">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548F7">
        <w:rPr>
          <w:rFonts w:ascii="Times New Roman" w:hAnsi="Times New Roman" w:cs="Times New Roman"/>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0D01B3">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0D01B3">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0D01B3">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Pr="004548F7">
        <w:rPr>
          <w:rFonts w:ascii="Times New Roman" w:hAnsi="Times New Roman" w:cs="Times New Roman"/>
          <w:bCs/>
          <w:color w:val="000000"/>
          <w:sz w:val="24"/>
          <w:szCs w:val="24"/>
        </w:rPr>
        <w:t>à</w:t>
      </w:r>
      <w:r w:rsidR="004548F7" w:rsidRPr="004548F7">
        <w:rPr>
          <w:rFonts w:ascii="Times New Roman" w:hAnsi="Times New Roman" w:cs="Times New Roman"/>
          <w:bCs/>
          <w:color w:val="000000"/>
          <w:sz w:val="24"/>
          <w:szCs w:val="24"/>
        </w:rPr>
        <w:t xml:space="preserve"> na</w:t>
      </w:r>
      <w:r w:rsidR="004548F7" w:rsidRPr="004D1BE8">
        <w:rPr>
          <w:rFonts w:ascii="Times New Roman" w:hAnsi="Times New Roman" w:cs="Times New Roman"/>
          <w:bCs/>
          <w:color w:val="000000"/>
          <w:sz w:val="24"/>
          <w:szCs w:val="24"/>
        </w:rPr>
        <w:t xml:space="preserve"> sede do C</w:t>
      </w:r>
      <w:r w:rsidR="004548F7">
        <w:rPr>
          <w:rFonts w:ascii="Times New Roman" w:hAnsi="Times New Roman" w:cs="Times New Roman"/>
          <w:bCs/>
          <w:color w:val="000000"/>
          <w:sz w:val="24"/>
          <w:szCs w:val="24"/>
        </w:rPr>
        <w:t>aixa</w:t>
      </w:r>
      <w:r w:rsidR="004548F7" w:rsidRPr="004D1BE8">
        <w:rPr>
          <w:rFonts w:ascii="Times New Roman" w:hAnsi="Times New Roman" w:cs="Times New Roman"/>
          <w:bCs/>
          <w:color w:val="000000"/>
          <w:sz w:val="24"/>
          <w:szCs w:val="24"/>
        </w:rPr>
        <w:t xml:space="preserve"> Escolar, situada à</w:t>
      </w:r>
      <w:r w:rsidR="004548F7">
        <w:rPr>
          <w:rFonts w:ascii="Times New Roman" w:hAnsi="Times New Roman" w:cs="Times New Roman"/>
          <w:bCs/>
          <w:color w:val="000000"/>
          <w:sz w:val="24"/>
          <w:szCs w:val="24"/>
        </w:rPr>
        <w:t xml:space="preserve"> Rua 43 E </w:t>
      </w:r>
      <w:proofErr w:type="spellStart"/>
      <w:r w:rsidR="004548F7">
        <w:rPr>
          <w:rFonts w:ascii="Times New Roman" w:hAnsi="Times New Roman" w:cs="Times New Roman"/>
          <w:bCs/>
          <w:color w:val="000000"/>
          <w:sz w:val="24"/>
          <w:szCs w:val="24"/>
        </w:rPr>
        <w:t>esq</w:t>
      </w:r>
      <w:proofErr w:type="spellEnd"/>
      <w:r w:rsidR="004548F7">
        <w:rPr>
          <w:rFonts w:ascii="Times New Roman" w:hAnsi="Times New Roman" w:cs="Times New Roman"/>
          <w:bCs/>
          <w:color w:val="000000"/>
          <w:sz w:val="24"/>
          <w:szCs w:val="24"/>
        </w:rPr>
        <w:t xml:space="preserve">/ com 44 E </w:t>
      </w:r>
      <w:proofErr w:type="spellStart"/>
      <w:r w:rsidR="004548F7">
        <w:rPr>
          <w:rFonts w:ascii="Times New Roman" w:hAnsi="Times New Roman" w:cs="Times New Roman"/>
          <w:bCs/>
          <w:color w:val="000000"/>
          <w:sz w:val="24"/>
          <w:szCs w:val="24"/>
        </w:rPr>
        <w:t>Qd</w:t>
      </w:r>
      <w:proofErr w:type="spellEnd"/>
      <w:r w:rsidR="004548F7">
        <w:rPr>
          <w:rFonts w:ascii="Times New Roman" w:hAnsi="Times New Roman" w:cs="Times New Roman"/>
          <w:bCs/>
          <w:color w:val="000000"/>
          <w:sz w:val="24"/>
          <w:szCs w:val="24"/>
        </w:rPr>
        <w:t xml:space="preserve">. 84 </w:t>
      </w:r>
      <w:proofErr w:type="spellStart"/>
      <w:r w:rsidR="004548F7">
        <w:rPr>
          <w:rFonts w:ascii="Times New Roman" w:hAnsi="Times New Roman" w:cs="Times New Roman"/>
          <w:bCs/>
          <w:color w:val="000000"/>
          <w:sz w:val="24"/>
          <w:szCs w:val="24"/>
        </w:rPr>
        <w:t>Lts</w:t>
      </w:r>
      <w:proofErr w:type="spellEnd"/>
      <w:r w:rsidR="004548F7">
        <w:rPr>
          <w:rFonts w:ascii="Times New Roman" w:hAnsi="Times New Roman" w:cs="Times New Roman"/>
          <w:bCs/>
          <w:color w:val="000000"/>
          <w:sz w:val="24"/>
          <w:szCs w:val="24"/>
        </w:rPr>
        <w:t xml:space="preserve"> 01 e 02 Setor </w:t>
      </w:r>
      <w:proofErr w:type="spellStart"/>
      <w:r w:rsidR="004548F7">
        <w:rPr>
          <w:rFonts w:ascii="Times New Roman" w:hAnsi="Times New Roman" w:cs="Times New Roman"/>
          <w:bCs/>
          <w:color w:val="000000"/>
          <w:sz w:val="24"/>
          <w:szCs w:val="24"/>
        </w:rPr>
        <w:t>Garavelo</w:t>
      </w:r>
      <w:proofErr w:type="spellEnd"/>
      <w:r w:rsidR="004548F7">
        <w:rPr>
          <w:rFonts w:ascii="Times New Roman" w:hAnsi="Times New Roman" w:cs="Times New Roman"/>
          <w:bCs/>
          <w:color w:val="000000"/>
          <w:sz w:val="24"/>
          <w:szCs w:val="24"/>
        </w:rPr>
        <w:t xml:space="preserve"> Residencial Park – Aparecida de Goiânia, </w:t>
      </w:r>
      <w:hyperlink r:id="rId8" w:history="1">
        <w:r w:rsidR="004548F7" w:rsidRPr="000E1AB2">
          <w:rPr>
            <w:rStyle w:val="Hyperlink"/>
            <w:rFonts w:ascii="Times New Roman" w:hAnsi="Times New Roman" w:cs="Times New Roman"/>
            <w:bCs/>
            <w:sz w:val="24"/>
            <w:szCs w:val="24"/>
          </w:rPr>
          <w:t>52030660@seduc.go.gov.br</w:t>
        </w:r>
      </w:hyperlink>
      <w:r w:rsidR="004548F7">
        <w:rPr>
          <w:rFonts w:ascii="Times New Roman" w:hAnsi="Times New Roman" w:cs="Times New Roman"/>
          <w:bCs/>
          <w:color w:val="000000"/>
          <w:sz w:val="24"/>
          <w:szCs w:val="24"/>
        </w:rPr>
        <w:t xml:space="preserve"> fone (62) 3588.6459.</w:t>
      </w:r>
    </w:p>
    <w:p w14:paraId="093D2B3D" w14:textId="77777777" w:rsidR="007452F0" w:rsidRPr="00413120" w:rsidRDefault="00EC4B73" w:rsidP="0048033F">
      <w:pPr>
        <w:autoSpaceDE w:val="0"/>
        <w:autoSpaceDN w:val="0"/>
        <w:adjustRightInd w:val="0"/>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às </w:t>
      </w:r>
      <w:r w:rsidR="000D01B3" w:rsidRPr="000D01B3">
        <w:rPr>
          <w:rFonts w:ascii="Times New Roman" w:hAnsi="Times New Roman" w:cs="Times New Roman"/>
          <w:b/>
          <w:bCs/>
          <w:color w:val="000000"/>
          <w:sz w:val="24"/>
          <w:szCs w:val="24"/>
        </w:rPr>
        <w:t>10</w:t>
      </w:r>
      <w:r w:rsidRPr="000D01B3">
        <w:rPr>
          <w:rFonts w:ascii="Times New Roman" w:hAnsi="Times New Roman" w:cs="Times New Roman"/>
          <w:b/>
          <w:bCs/>
          <w:color w:val="000000"/>
          <w:sz w:val="24"/>
          <w:szCs w:val="24"/>
        </w:rPr>
        <w:t>:</w:t>
      </w:r>
      <w:r w:rsidR="000D01B3" w:rsidRPr="000D01B3">
        <w:rPr>
          <w:rFonts w:ascii="Times New Roman" w:hAnsi="Times New Roman" w:cs="Times New Roman"/>
          <w:b/>
          <w:bCs/>
          <w:color w:val="000000"/>
          <w:sz w:val="24"/>
          <w:szCs w:val="24"/>
        </w:rPr>
        <w:t>3</w:t>
      </w:r>
      <w:r w:rsidRPr="000D01B3">
        <w:rPr>
          <w:rFonts w:ascii="Times New Roman" w:hAnsi="Times New Roman" w:cs="Times New Roman"/>
          <w:b/>
          <w:bCs/>
          <w:color w:val="000000"/>
          <w:sz w:val="24"/>
          <w:szCs w:val="24"/>
        </w:rPr>
        <w:t>0hrs</w:t>
      </w:r>
      <w:r>
        <w:rPr>
          <w:rFonts w:ascii="Times New Roman" w:hAnsi="Times New Roman" w:cs="Times New Roman"/>
          <w:bCs/>
          <w:color w:val="000000"/>
          <w:sz w:val="24"/>
          <w:szCs w:val="24"/>
        </w:rPr>
        <w:t>.</w:t>
      </w:r>
    </w:p>
    <w:p w14:paraId="0AB06E8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D8DAAD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EE05DAA"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32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2622"/>
        <w:gridCol w:w="1417"/>
        <w:gridCol w:w="1702"/>
        <w:gridCol w:w="1417"/>
        <w:gridCol w:w="442"/>
        <w:gridCol w:w="1720"/>
      </w:tblGrid>
      <w:tr w:rsidR="00CF5FFA" w:rsidRPr="002142BC" w14:paraId="312BB0DD" w14:textId="77777777" w:rsidTr="001B1529">
        <w:trPr>
          <w:tblCellSpacing w:w="0" w:type="dxa"/>
          <w:jc w:val="center"/>
        </w:trPr>
        <w:tc>
          <w:tcPr>
            <w:tcW w:w="140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0760EE2" w14:textId="77777777" w:rsidR="00CF5FFA" w:rsidRPr="002142BC" w:rsidRDefault="00CF5FFA" w:rsidP="004A288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6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C25E2EB" w14:textId="77777777" w:rsidR="00CF5FFA" w:rsidRPr="002142BC" w:rsidRDefault="00CF5FFA" w:rsidP="004A288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91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47F4416" w14:textId="77777777" w:rsidR="00CF5FFA" w:rsidRPr="002142BC" w:rsidRDefault="00CF5FFA" w:rsidP="004A288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3163DD6E" w14:textId="77777777" w:rsidR="00CF5FFA" w:rsidRPr="002142BC" w:rsidRDefault="00CF5FFA" w:rsidP="004A2884">
            <w:pPr>
              <w:spacing w:after="0" w:line="360" w:lineRule="auto"/>
              <w:jc w:val="center"/>
              <w:rPr>
                <w:rFonts w:ascii="Times New Roman" w:eastAsia="Times New Roman" w:hAnsi="Times New Roman" w:cs="Times New Roman"/>
                <w:color w:val="FFFFFF"/>
                <w:sz w:val="24"/>
                <w:szCs w:val="24"/>
                <w:lang w:eastAsia="pt-BR"/>
              </w:rPr>
            </w:pPr>
          </w:p>
        </w:tc>
        <w:tc>
          <w:tcPr>
            <w:tcW w:w="1920" w:type="pct"/>
            <w:gridSpan w:val="3"/>
            <w:tcBorders>
              <w:top w:val="outset" w:sz="6" w:space="0" w:color="auto"/>
              <w:left w:val="outset" w:sz="6" w:space="0" w:color="auto"/>
              <w:bottom w:val="outset" w:sz="6" w:space="0" w:color="auto"/>
              <w:right w:val="outset" w:sz="6" w:space="0" w:color="auto"/>
            </w:tcBorders>
            <w:shd w:val="clear" w:color="auto" w:fill="6999CA"/>
            <w:vAlign w:val="center"/>
            <w:hideMark/>
          </w:tcPr>
          <w:p w14:paraId="5F328BD7" w14:textId="77777777" w:rsidR="00CF5FFA" w:rsidRPr="002142BC" w:rsidRDefault="00CF5FFA" w:rsidP="004A288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CF5FFA" w:rsidRPr="002142BC" w14:paraId="46AD4BC5" w14:textId="77777777" w:rsidTr="001B1529">
        <w:trPr>
          <w:tblCellSpacing w:w="0" w:type="dxa"/>
          <w:jc w:val="center"/>
        </w:trPr>
        <w:tc>
          <w:tcPr>
            <w:tcW w:w="140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42CEE7D" w14:textId="77777777" w:rsidR="00CF5FFA" w:rsidRPr="002142BC" w:rsidRDefault="00CF5FFA" w:rsidP="004A2884">
            <w:pPr>
              <w:spacing w:after="0" w:line="360" w:lineRule="auto"/>
              <w:jc w:val="both"/>
              <w:rPr>
                <w:rFonts w:ascii="Times New Roman" w:eastAsia="Times New Roman" w:hAnsi="Times New Roman" w:cs="Times New Roman"/>
                <w:color w:val="FFFFFF"/>
                <w:sz w:val="24"/>
                <w:szCs w:val="24"/>
                <w:lang w:eastAsia="pt-BR"/>
              </w:rPr>
            </w:pPr>
          </w:p>
        </w:tc>
        <w:tc>
          <w:tcPr>
            <w:tcW w:w="76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AC63A4D" w14:textId="77777777" w:rsidR="00CF5FFA" w:rsidRPr="002142BC" w:rsidRDefault="00CF5FFA" w:rsidP="004A2884">
            <w:pPr>
              <w:spacing w:after="0" w:line="360" w:lineRule="auto"/>
              <w:jc w:val="both"/>
              <w:rPr>
                <w:rFonts w:ascii="Times New Roman" w:eastAsia="Times New Roman" w:hAnsi="Times New Roman" w:cs="Times New Roman"/>
                <w:color w:val="FFFFFF"/>
                <w:sz w:val="24"/>
                <w:szCs w:val="24"/>
                <w:lang w:eastAsia="pt-BR"/>
              </w:rPr>
            </w:pPr>
          </w:p>
        </w:tc>
        <w:tc>
          <w:tcPr>
            <w:tcW w:w="91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1B796C8" w14:textId="77777777" w:rsidR="00CF5FFA" w:rsidRPr="002142BC" w:rsidRDefault="00CF5FFA" w:rsidP="004A2884">
            <w:pPr>
              <w:spacing w:after="0" w:line="360" w:lineRule="auto"/>
              <w:jc w:val="center"/>
              <w:rPr>
                <w:rFonts w:ascii="Times New Roman" w:eastAsia="Times New Roman" w:hAnsi="Times New Roman" w:cs="Times New Roman"/>
                <w:color w:val="FFFFFF"/>
                <w:sz w:val="24"/>
                <w:szCs w:val="24"/>
                <w:lang w:eastAsia="pt-BR"/>
              </w:rPr>
            </w:pPr>
          </w:p>
        </w:tc>
        <w:tc>
          <w:tcPr>
            <w:tcW w:w="76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B204569" w14:textId="77777777" w:rsidR="00CF5FFA" w:rsidRPr="002142BC" w:rsidRDefault="00CF5FFA" w:rsidP="004A288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16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0137CF3" w14:textId="77777777" w:rsidR="00CF5FFA" w:rsidRPr="002142BC" w:rsidRDefault="00CF5FFA" w:rsidP="004A288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CF5FFA" w:rsidRPr="002142BC" w14:paraId="27F4A05F" w14:textId="77777777" w:rsidTr="001B1529">
        <w:trPr>
          <w:trHeight w:val="560"/>
          <w:tblCellSpacing w:w="0" w:type="dxa"/>
          <w:jc w:val="center"/>
        </w:trPr>
        <w:tc>
          <w:tcPr>
            <w:tcW w:w="140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40A813" w14:textId="77777777" w:rsidR="00CF5FFA" w:rsidRPr="002142BC" w:rsidRDefault="00CF5FFA" w:rsidP="004A28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7C9CC6" w14:textId="77777777" w:rsidR="00CF5FFA" w:rsidRPr="002142BC" w:rsidRDefault="00CF5FFA" w:rsidP="004A28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1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97106D" w14:textId="77777777" w:rsidR="00CF5FFA" w:rsidRPr="002142BC" w:rsidRDefault="001B1529" w:rsidP="004A28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5E0949" w14:textId="77777777" w:rsidR="00CF5FFA" w:rsidRPr="002142BC" w:rsidRDefault="00CF5FFA" w:rsidP="004A28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16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F973C64" w14:textId="77777777" w:rsidR="00CF5FFA" w:rsidRPr="002142BC" w:rsidRDefault="001B1529" w:rsidP="001B1529">
            <w:pPr>
              <w:spacing w:after="15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9.000,00</w:t>
            </w:r>
          </w:p>
        </w:tc>
      </w:tr>
      <w:tr w:rsidR="00CF5FFA" w:rsidRPr="002142BC" w14:paraId="542B1B04" w14:textId="77777777" w:rsidTr="001B1529">
        <w:trPr>
          <w:trHeight w:val="560"/>
          <w:tblCellSpacing w:w="0" w:type="dxa"/>
          <w:jc w:val="center"/>
        </w:trPr>
        <w:tc>
          <w:tcPr>
            <w:tcW w:w="140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B92065" w14:textId="77777777" w:rsidR="00CF5FFA" w:rsidRPr="002142BC" w:rsidRDefault="00CF5FFA" w:rsidP="004A28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1CB242" w14:textId="77777777" w:rsidR="00CF5FFA" w:rsidRPr="002142BC" w:rsidRDefault="00CF5FFA" w:rsidP="004A28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1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EF79A7" w14:textId="77777777" w:rsidR="00CF5FFA" w:rsidRPr="002142BC" w:rsidRDefault="001B1529" w:rsidP="004A28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1AAFD1" w14:textId="77777777" w:rsidR="00CF5FFA" w:rsidRPr="002142BC" w:rsidRDefault="00CF5FFA" w:rsidP="004A28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16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AD7CEF3" w14:textId="77777777" w:rsidR="00CF5FFA" w:rsidRPr="002142BC" w:rsidRDefault="001B1529" w:rsidP="004A288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9.000,00</w:t>
            </w:r>
          </w:p>
        </w:tc>
      </w:tr>
      <w:tr w:rsidR="00CF5FFA" w:rsidRPr="004834F3" w14:paraId="3DB9F09F" w14:textId="77777777" w:rsidTr="00CF5FFA">
        <w:trPr>
          <w:tblCellSpacing w:w="0" w:type="dxa"/>
          <w:jc w:val="center"/>
        </w:trPr>
        <w:tc>
          <w:tcPr>
            <w:tcW w:w="407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14B84105" w14:textId="77777777" w:rsidR="00CF5FFA" w:rsidRPr="004834F3" w:rsidRDefault="00CF5FFA" w:rsidP="004A2884">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923" w:type="pct"/>
            <w:tcBorders>
              <w:top w:val="outset" w:sz="6" w:space="0" w:color="auto"/>
              <w:left w:val="outset" w:sz="6" w:space="0" w:color="auto"/>
              <w:bottom w:val="outset" w:sz="6" w:space="0" w:color="auto"/>
              <w:right w:val="outset" w:sz="6" w:space="0" w:color="auto"/>
            </w:tcBorders>
            <w:shd w:val="clear" w:color="auto" w:fill="auto"/>
            <w:vAlign w:val="center"/>
          </w:tcPr>
          <w:p w14:paraId="7BA32B1D" w14:textId="77777777" w:rsidR="00CF5FFA" w:rsidRPr="004834F3" w:rsidRDefault="00CF5FFA" w:rsidP="001B1529">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r w:rsidR="001B1529">
              <w:rPr>
                <w:rFonts w:ascii="Times New Roman" w:eastAsia="Times New Roman" w:hAnsi="Times New Roman" w:cs="Times New Roman"/>
                <w:b/>
                <w:color w:val="333333"/>
                <w:sz w:val="24"/>
                <w:szCs w:val="24"/>
                <w:lang w:eastAsia="pt-BR"/>
              </w:rPr>
              <w:t>18.000,00</w:t>
            </w:r>
            <w:r>
              <w:rPr>
                <w:rFonts w:ascii="Times New Roman" w:eastAsia="Times New Roman" w:hAnsi="Times New Roman" w:cs="Times New Roman"/>
                <w:b/>
                <w:color w:val="333333"/>
                <w:sz w:val="24"/>
                <w:szCs w:val="24"/>
                <w:lang w:eastAsia="pt-BR"/>
              </w:rPr>
              <w:t xml:space="preserve"> </w:t>
            </w:r>
          </w:p>
        </w:tc>
      </w:tr>
    </w:tbl>
    <w:p w14:paraId="2150CB9F" w14:textId="77777777" w:rsidR="00CF5FFA" w:rsidRPr="004D1BE8" w:rsidRDefault="00CF5FFA" w:rsidP="004D1BE8">
      <w:pPr>
        <w:spacing w:after="150" w:line="360" w:lineRule="auto"/>
        <w:jc w:val="both"/>
        <w:rPr>
          <w:rFonts w:ascii="Times New Roman" w:hAnsi="Times New Roman" w:cs="Times New Roman"/>
          <w:color w:val="FF0000"/>
          <w:sz w:val="24"/>
          <w:szCs w:val="24"/>
        </w:rPr>
      </w:pPr>
    </w:p>
    <w:p w14:paraId="33A04DA8"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7CFF708"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7044AEF1" w14:textId="77777777"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15F846DE"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70C37B1A" w14:textId="77777777"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1656871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0892D8A" w14:textId="77777777"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79A4B2BD" w14:textId="77777777"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lastRenderedPageBreak/>
        <w:t xml:space="preserve">a) </w:t>
      </w:r>
      <w:r w:rsidR="00993066" w:rsidRPr="00993066">
        <w:rPr>
          <w:rStyle w:val="Forte"/>
          <w:color w:val="000000"/>
        </w:rPr>
        <w:t>RESPONSABILIDADE DO FORNECEDOR</w:t>
      </w:r>
    </w:p>
    <w:p w14:paraId="3E69F1EC"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0172CEEB" w14:textId="77777777"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2C78BB3B" w14:textId="77777777"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2EB380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374A31F5"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346B44C8" w14:textId="77777777" w:rsidR="007452F0" w:rsidRPr="0048033F" w:rsidRDefault="007452F0" w:rsidP="004D1BE8">
      <w:pPr>
        <w:pStyle w:val="Default"/>
        <w:spacing w:line="360" w:lineRule="auto"/>
        <w:jc w:val="center"/>
        <w:rPr>
          <w:rFonts w:ascii="Times New Roman" w:hAnsi="Times New Roman" w:cs="Times New Roman"/>
          <w:b/>
          <w:bCs/>
          <w:color w:val="auto"/>
        </w:rPr>
      </w:pPr>
      <w:r w:rsidRPr="0048033F">
        <w:rPr>
          <w:rFonts w:ascii="Times New Roman" w:hAnsi="Times New Roman" w:cs="Times New Roman"/>
          <w:b/>
          <w:bCs/>
          <w:color w:val="auto"/>
        </w:rPr>
        <w:t xml:space="preserve">CHAMADA </w:t>
      </w:r>
      <w:r w:rsidRPr="0048033F">
        <w:rPr>
          <w:rFonts w:ascii="Times New Roman" w:hAnsi="Times New Roman" w:cs="Times New Roman"/>
          <w:b/>
          <w:bCs/>
        </w:rPr>
        <w:t>PÚBLICA Nº0</w:t>
      </w:r>
      <w:r w:rsidR="004B7E50" w:rsidRPr="0048033F">
        <w:rPr>
          <w:rFonts w:ascii="Times New Roman" w:hAnsi="Times New Roman" w:cs="Times New Roman"/>
          <w:b/>
          <w:bCs/>
        </w:rPr>
        <w:t>0</w:t>
      </w:r>
      <w:r w:rsidR="00DF6197" w:rsidRPr="0048033F">
        <w:rPr>
          <w:rFonts w:ascii="Times New Roman" w:hAnsi="Times New Roman" w:cs="Times New Roman"/>
          <w:b/>
          <w:bCs/>
        </w:rPr>
        <w:t>2</w:t>
      </w:r>
      <w:r w:rsidR="002C7CD3" w:rsidRPr="0048033F">
        <w:rPr>
          <w:rFonts w:ascii="Times New Roman" w:hAnsi="Times New Roman" w:cs="Times New Roman"/>
          <w:b/>
          <w:bCs/>
        </w:rPr>
        <w:t>/2021</w:t>
      </w:r>
    </w:p>
    <w:p w14:paraId="123A7471" w14:textId="77777777" w:rsidR="007452F0" w:rsidRPr="0048033F" w:rsidRDefault="007452F0" w:rsidP="004D1BE8">
      <w:pPr>
        <w:pStyle w:val="Default"/>
        <w:spacing w:line="360" w:lineRule="auto"/>
        <w:jc w:val="center"/>
        <w:rPr>
          <w:rFonts w:ascii="Times New Roman" w:hAnsi="Times New Roman" w:cs="Times New Roman"/>
          <w:b/>
          <w:bCs/>
          <w:color w:val="auto"/>
        </w:rPr>
      </w:pPr>
      <w:r w:rsidRPr="0048033F">
        <w:rPr>
          <w:rFonts w:ascii="Times New Roman" w:hAnsi="Times New Roman" w:cs="Times New Roman"/>
          <w:b/>
          <w:bCs/>
          <w:color w:val="auto"/>
        </w:rPr>
        <w:t xml:space="preserve">ENVELOPE Nº 1 – HABILITAÇÃO </w:t>
      </w:r>
      <w:r w:rsidR="00DD6616" w:rsidRPr="0048033F">
        <w:rPr>
          <w:rFonts w:ascii="Times New Roman" w:hAnsi="Times New Roman" w:cs="Times New Roman"/>
          <w:b/>
          <w:bCs/>
          <w:color w:val="auto"/>
        </w:rPr>
        <w:t>CEPI GARAVELO PARK</w:t>
      </w:r>
    </w:p>
    <w:p w14:paraId="6791C6F9" w14:textId="77777777" w:rsidR="007452F0" w:rsidRPr="0048033F" w:rsidRDefault="007452F0" w:rsidP="004D1BE8">
      <w:pPr>
        <w:pStyle w:val="Default"/>
        <w:spacing w:line="360" w:lineRule="auto"/>
        <w:jc w:val="center"/>
        <w:rPr>
          <w:rFonts w:ascii="Times New Roman" w:hAnsi="Times New Roman" w:cs="Times New Roman"/>
          <w:b/>
          <w:bCs/>
          <w:color w:val="auto"/>
          <w:u w:val="single"/>
        </w:rPr>
      </w:pPr>
      <w:r w:rsidRPr="0048033F">
        <w:rPr>
          <w:rFonts w:ascii="Times New Roman" w:hAnsi="Times New Roman" w:cs="Times New Roman"/>
          <w:b/>
          <w:bCs/>
          <w:color w:val="auto"/>
          <w:u w:val="single"/>
        </w:rPr>
        <w:t>COMISSÃO ESPECIAL DA CHAMADA PÚBLICA</w:t>
      </w:r>
    </w:p>
    <w:p w14:paraId="5E8B39F0" w14:textId="77777777" w:rsidR="007452F0" w:rsidRPr="0048033F" w:rsidRDefault="007452F0" w:rsidP="004D1BE8">
      <w:pPr>
        <w:pStyle w:val="Default"/>
        <w:spacing w:line="360" w:lineRule="auto"/>
        <w:jc w:val="center"/>
        <w:rPr>
          <w:rFonts w:ascii="Times New Roman" w:hAnsi="Times New Roman" w:cs="Times New Roman"/>
          <w:color w:val="auto"/>
        </w:rPr>
      </w:pPr>
      <w:r w:rsidRPr="0048033F">
        <w:rPr>
          <w:rFonts w:ascii="Times New Roman" w:hAnsi="Times New Roman" w:cs="Times New Roman"/>
          <w:b/>
          <w:bCs/>
          <w:color w:val="auto"/>
        </w:rPr>
        <w:t xml:space="preserve">PROPONENTE (NOME </w:t>
      </w:r>
      <w:proofErr w:type="gramStart"/>
      <w:r w:rsidRPr="0048033F">
        <w:rPr>
          <w:rFonts w:ascii="Times New Roman" w:hAnsi="Times New Roman" w:cs="Times New Roman"/>
          <w:b/>
          <w:bCs/>
          <w:color w:val="auto"/>
        </w:rPr>
        <w:t>COMPLETO)</w:t>
      </w:r>
      <w:r w:rsidR="004B7E50" w:rsidRPr="0048033F">
        <w:rPr>
          <w:rFonts w:ascii="Times New Roman" w:hAnsi="Times New Roman" w:cs="Times New Roman"/>
          <w:b/>
          <w:bCs/>
          <w:color w:val="auto"/>
        </w:rPr>
        <w:t>/</w:t>
      </w:r>
      <w:proofErr w:type="gramEnd"/>
      <w:r w:rsidR="004B7E50" w:rsidRPr="0048033F">
        <w:rPr>
          <w:rFonts w:ascii="Times New Roman" w:hAnsi="Times New Roman" w:cs="Times New Roman"/>
          <w:b/>
          <w:bCs/>
          <w:color w:val="auto"/>
        </w:rPr>
        <w:t>CNPJ</w:t>
      </w:r>
      <w:r w:rsidR="00ED0A94" w:rsidRPr="0048033F">
        <w:rPr>
          <w:rFonts w:ascii="Times New Roman" w:hAnsi="Times New Roman" w:cs="Times New Roman"/>
          <w:b/>
          <w:bCs/>
          <w:color w:val="auto"/>
        </w:rPr>
        <w:t xml:space="preserve"> OU CPF/Informais e Individuais</w:t>
      </w:r>
    </w:p>
    <w:p w14:paraId="1E3A9337" w14:textId="77777777" w:rsidR="007452F0" w:rsidRPr="0048033F" w:rsidRDefault="007452F0" w:rsidP="004D1BE8">
      <w:pPr>
        <w:autoSpaceDE w:val="0"/>
        <w:autoSpaceDN w:val="0"/>
        <w:adjustRightInd w:val="0"/>
        <w:ind w:right="-284"/>
        <w:jc w:val="center"/>
        <w:rPr>
          <w:rFonts w:ascii="Times New Roman" w:hAnsi="Times New Roman" w:cs="Times New Roman"/>
          <w:sz w:val="24"/>
          <w:szCs w:val="24"/>
        </w:rPr>
      </w:pPr>
    </w:p>
    <w:p w14:paraId="482E7574" w14:textId="77777777" w:rsidR="007452F0" w:rsidRPr="0048033F" w:rsidRDefault="007452F0" w:rsidP="004D1BE8">
      <w:pPr>
        <w:pStyle w:val="Default"/>
        <w:spacing w:line="360" w:lineRule="auto"/>
        <w:jc w:val="center"/>
        <w:rPr>
          <w:rFonts w:ascii="Times New Roman" w:hAnsi="Times New Roman" w:cs="Times New Roman"/>
          <w:b/>
          <w:bCs/>
          <w:color w:val="auto"/>
        </w:rPr>
      </w:pPr>
      <w:r w:rsidRPr="0048033F">
        <w:rPr>
          <w:rFonts w:ascii="Times New Roman" w:hAnsi="Times New Roman" w:cs="Times New Roman"/>
          <w:b/>
          <w:bCs/>
          <w:color w:val="auto"/>
        </w:rPr>
        <w:t xml:space="preserve">CHAMADA PÚBLICA </w:t>
      </w:r>
      <w:r w:rsidRPr="0048033F">
        <w:rPr>
          <w:rFonts w:ascii="Times New Roman" w:hAnsi="Times New Roman" w:cs="Times New Roman"/>
          <w:b/>
          <w:bCs/>
        </w:rPr>
        <w:t>Nº 0</w:t>
      </w:r>
      <w:r w:rsidR="0044227F" w:rsidRPr="0048033F">
        <w:rPr>
          <w:rFonts w:ascii="Times New Roman" w:hAnsi="Times New Roman" w:cs="Times New Roman"/>
          <w:b/>
          <w:bCs/>
        </w:rPr>
        <w:t>0</w:t>
      </w:r>
      <w:r w:rsidR="00DF6197" w:rsidRPr="0048033F">
        <w:rPr>
          <w:rFonts w:ascii="Times New Roman" w:hAnsi="Times New Roman" w:cs="Times New Roman"/>
          <w:b/>
          <w:bCs/>
        </w:rPr>
        <w:t>2</w:t>
      </w:r>
      <w:r w:rsidRPr="0048033F">
        <w:rPr>
          <w:rFonts w:ascii="Times New Roman" w:hAnsi="Times New Roman" w:cs="Times New Roman"/>
          <w:b/>
          <w:bCs/>
        </w:rPr>
        <w:t>/202</w:t>
      </w:r>
      <w:r w:rsidR="002C7CD3" w:rsidRPr="0048033F">
        <w:rPr>
          <w:rFonts w:ascii="Times New Roman" w:hAnsi="Times New Roman" w:cs="Times New Roman"/>
          <w:b/>
          <w:bCs/>
        </w:rPr>
        <w:t>1</w:t>
      </w:r>
    </w:p>
    <w:p w14:paraId="395CC021" w14:textId="77777777" w:rsidR="007452F0" w:rsidRPr="0048033F" w:rsidRDefault="007452F0" w:rsidP="004D1BE8">
      <w:pPr>
        <w:pStyle w:val="Default"/>
        <w:spacing w:line="360" w:lineRule="auto"/>
        <w:jc w:val="center"/>
        <w:rPr>
          <w:rFonts w:ascii="Times New Roman" w:hAnsi="Times New Roman" w:cs="Times New Roman"/>
          <w:b/>
          <w:bCs/>
          <w:color w:val="auto"/>
          <w:u w:val="single"/>
        </w:rPr>
      </w:pPr>
      <w:r w:rsidRPr="0048033F">
        <w:rPr>
          <w:rFonts w:ascii="Times New Roman" w:hAnsi="Times New Roman" w:cs="Times New Roman"/>
          <w:b/>
          <w:bCs/>
          <w:color w:val="auto"/>
        </w:rPr>
        <w:t>ENVELOPE Nº 2 – PROJETO DE VENDA</w:t>
      </w:r>
      <w:r w:rsidR="00DD6616" w:rsidRPr="0048033F">
        <w:rPr>
          <w:rFonts w:ascii="Times New Roman" w:hAnsi="Times New Roman" w:cs="Times New Roman"/>
          <w:b/>
          <w:bCs/>
          <w:color w:val="auto"/>
        </w:rPr>
        <w:t xml:space="preserve"> CEPI GARAVELO PARK                </w:t>
      </w:r>
      <w:r w:rsidRPr="0048033F">
        <w:rPr>
          <w:rFonts w:ascii="Times New Roman" w:hAnsi="Times New Roman" w:cs="Times New Roman"/>
          <w:b/>
          <w:bCs/>
          <w:color w:val="auto"/>
        </w:rPr>
        <w:t xml:space="preserve"> </w:t>
      </w:r>
      <w:r w:rsidRPr="0048033F">
        <w:rPr>
          <w:rFonts w:ascii="Times New Roman" w:hAnsi="Times New Roman" w:cs="Times New Roman"/>
          <w:b/>
          <w:bCs/>
          <w:color w:val="auto"/>
          <w:u w:val="single"/>
        </w:rPr>
        <w:t>COMISSÃO ESPECIAL DA CHAMADA PÚBLICA</w:t>
      </w:r>
    </w:p>
    <w:p w14:paraId="3643756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8033F">
        <w:rPr>
          <w:rFonts w:ascii="Times New Roman" w:hAnsi="Times New Roman" w:cs="Times New Roman"/>
          <w:b/>
          <w:bCs/>
          <w:color w:val="auto"/>
        </w:rPr>
        <w:t xml:space="preserve">PROPONENTE (NOME </w:t>
      </w:r>
      <w:proofErr w:type="gramStart"/>
      <w:r w:rsidRPr="0048033F">
        <w:rPr>
          <w:rFonts w:ascii="Times New Roman" w:hAnsi="Times New Roman" w:cs="Times New Roman"/>
          <w:b/>
          <w:bCs/>
          <w:color w:val="auto"/>
        </w:rPr>
        <w:t>COMPLETO)</w:t>
      </w:r>
      <w:r w:rsidR="004B7E50" w:rsidRPr="0048033F">
        <w:rPr>
          <w:rFonts w:ascii="Times New Roman" w:hAnsi="Times New Roman" w:cs="Times New Roman"/>
          <w:b/>
          <w:bCs/>
          <w:color w:val="auto"/>
        </w:rPr>
        <w:t>/</w:t>
      </w:r>
      <w:proofErr w:type="gramEnd"/>
      <w:r w:rsidR="004B7E50" w:rsidRPr="0048033F">
        <w:rPr>
          <w:rFonts w:ascii="Times New Roman" w:hAnsi="Times New Roman" w:cs="Times New Roman"/>
          <w:b/>
          <w:bCs/>
          <w:color w:val="auto"/>
        </w:rPr>
        <w:t>CNPJ</w:t>
      </w:r>
      <w:r w:rsidR="00ED0A94" w:rsidRPr="0048033F">
        <w:rPr>
          <w:rFonts w:ascii="Times New Roman" w:hAnsi="Times New Roman" w:cs="Times New Roman"/>
          <w:b/>
          <w:bCs/>
          <w:color w:val="auto"/>
        </w:rPr>
        <w:t xml:space="preserve"> OU CPF/Informais e</w:t>
      </w:r>
      <w:bookmarkStart w:id="0" w:name="_GoBack"/>
      <w:bookmarkEnd w:id="0"/>
      <w:r w:rsidR="00ED0A94">
        <w:rPr>
          <w:rFonts w:ascii="Times New Roman" w:hAnsi="Times New Roman" w:cs="Times New Roman"/>
          <w:b/>
          <w:bCs/>
          <w:color w:val="auto"/>
        </w:rPr>
        <w:t xml:space="preserve"> Individuais</w:t>
      </w:r>
    </w:p>
    <w:p w14:paraId="54FC9C5B"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7A072D04"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056EA1E" w14:textId="77777777"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2160378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033ED31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C35FA0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DC6512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1C24889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40988B2E" w14:textId="77777777"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37202F6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68C6D456"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ECCCC3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1C4610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5CB4912"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BF173A" w14:textId="7777777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37EAD4D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46F38ACD"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820C6B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6C7552EB"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6BFAF0CA"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14F4531F"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7C2588B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46FB37D0"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2E99044D"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3F46BA5D"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17686B10" w14:textId="77777777"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1BE00029"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7B72D2F9"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7F148F7E"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2D1CA7C" w14:textId="77777777"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5551DEAC"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40D84E57" w14:textId="77777777"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454241FC" w14:textId="7777777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19EA4D58"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CA5F8EB" w14:textId="77777777"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164B21F2" w14:textId="77777777"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5B61FAD5" w14:textId="77777777"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58E0A6E0" w14:textId="77777777"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3D6ED5FD" w14:textId="77777777" w:rsidR="003441CA" w:rsidRPr="00586B70" w:rsidRDefault="003441CA" w:rsidP="004D1BE8">
      <w:pPr>
        <w:spacing w:after="150" w:line="360" w:lineRule="auto"/>
        <w:jc w:val="both"/>
        <w:rPr>
          <w:rFonts w:ascii="Times New Roman" w:hAnsi="Times New Roman" w:cs="Times New Roman"/>
          <w:color w:val="000000"/>
          <w:sz w:val="24"/>
          <w:szCs w:val="24"/>
        </w:rPr>
      </w:pPr>
    </w:p>
    <w:p w14:paraId="601412FD" w14:textId="77777777"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7D296A1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8D71F8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2FE1B34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14:paraId="00A82D00" w14:textId="77777777"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4ED309ED"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1130BA65"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156B65D9"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542EEF4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279F430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23DB262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2953925E"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0622DEB8" w14:textId="77777777"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02C6DFA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227F0D5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7F2EBBBC" w14:textId="77777777"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3EE50DF0"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745486B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69C185E7"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403AE45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2E565C8F"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42299EF5"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51C40202"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678DDAD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4812762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74C7C0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1C3F170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14:paraId="3B630C0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61D17A5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3C4FBAA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59B9022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29941EFB"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32755F59" w14:textId="77777777"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BD79CD7"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79A8D731" w14:textId="77777777"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14:paraId="5D5473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0BCCBF1D"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8CC7588"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CF5FFA">
        <w:rPr>
          <w:rFonts w:ascii="Times New Roman" w:hAnsi="Times New Roman" w:cs="Times New Roman"/>
          <w:sz w:val="24"/>
          <w:szCs w:val="24"/>
        </w:rPr>
        <w:t xml:space="preserve">Centro de Ensino Período Integral </w:t>
      </w:r>
      <w:proofErr w:type="spellStart"/>
      <w:r w:rsidR="00CF5FFA">
        <w:rPr>
          <w:rFonts w:ascii="Times New Roman" w:hAnsi="Times New Roman" w:cs="Times New Roman"/>
          <w:sz w:val="24"/>
          <w:szCs w:val="24"/>
        </w:rPr>
        <w:t>Garavelo</w:t>
      </w:r>
      <w:proofErr w:type="spellEnd"/>
      <w:r w:rsidR="00CF5FFA">
        <w:rPr>
          <w:rFonts w:ascii="Times New Roman" w:hAnsi="Times New Roman" w:cs="Times New Roman"/>
          <w:sz w:val="24"/>
          <w:szCs w:val="24"/>
        </w:rPr>
        <w:t xml:space="preserve"> Park</w:t>
      </w:r>
      <w:r w:rsidRPr="004D1BE8">
        <w:rPr>
          <w:rFonts w:ascii="Times New Roman" w:hAnsi="Times New Roman" w:cs="Times New Roman"/>
          <w:bCs/>
          <w:sz w:val="24"/>
          <w:szCs w:val="24"/>
        </w:rPr>
        <w:t xml:space="preserve"> situada à</w:t>
      </w:r>
      <w:r w:rsidR="00CF5FFA">
        <w:rPr>
          <w:rFonts w:ascii="Times New Roman" w:hAnsi="Times New Roman" w:cs="Times New Roman"/>
          <w:bCs/>
          <w:sz w:val="24"/>
          <w:szCs w:val="24"/>
        </w:rPr>
        <w:t xml:space="preserve"> Rua 43 E </w:t>
      </w:r>
      <w:proofErr w:type="spellStart"/>
      <w:r w:rsidR="00CF5FFA">
        <w:rPr>
          <w:rFonts w:ascii="Times New Roman" w:hAnsi="Times New Roman" w:cs="Times New Roman"/>
          <w:bCs/>
          <w:sz w:val="24"/>
          <w:szCs w:val="24"/>
        </w:rPr>
        <w:t>esq</w:t>
      </w:r>
      <w:proofErr w:type="spellEnd"/>
      <w:r w:rsidR="00CF5FFA">
        <w:rPr>
          <w:rFonts w:ascii="Times New Roman" w:hAnsi="Times New Roman" w:cs="Times New Roman"/>
          <w:bCs/>
          <w:sz w:val="24"/>
          <w:szCs w:val="24"/>
        </w:rPr>
        <w:t xml:space="preserve">/ com 44 E </w:t>
      </w:r>
      <w:proofErr w:type="spellStart"/>
      <w:r w:rsidR="00CF5FFA">
        <w:rPr>
          <w:rFonts w:ascii="Times New Roman" w:hAnsi="Times New Roman" w:cs="Times New Roman"/>
          <w:bCs/>
          <w:sz w:val="24"/>
          <w:szCs w:val="24"/>
        </w:rPr>
        <w:t>Qd</w:t>
      </w:r>
      <w:proofErr w:type="spellEnd"/>
      <w:r w:rsidR="00CF5FFA">
        <w:rPr>
          <w:rFonts w:ascii="Times New Roman" w:hAnsi="Times New Roman" w:cs="Times New Roman"/>
          <w:bCs/>
          <w:sz w:val="24"/>
          <w:szCs w:val="24"/>
        </w:rPr>
        <w:t xml:space="preserve">. 84 </w:t>
      </w:r>
      <w:proofErr w:type="spellStart"/>
      <w:r w:rsidR="00CF5FFA">
        <w:rPr>
          <w:rFonts w:ascii="Times New Roman" w:hAnsi="Times New Roman" w:cs="Times New Roman"/>
          <w:bCs/>
          <w:sz w:val="24"/>
          <w:szCs w:val="24"/>
        </w:rPr>
        <w:t>Lt</w:t>
      </w:r>
      <w:proofErr w:type="spellEnd"/>
      <w:r w:rsidR="00CF5FFA">
        <w:rPr>
          <w:rFonts w:ascii="Times New Roman" w:hAnsi="Times New Roman" w:cs="Times New Roman"/>
          <w:bCs/>
          <w:sz w:val="24"/>
          <w:szCs w:val="24"/>
        </w:rPr>
        <w:t xml:space="preserve">. 01 Setor </w:t>
      </w:r>
      <w:proofErr w:type="spellStart"/>
      <w:r w:rsidR="00CF5FFA">
        <w:rPr>
          <w:rFonts w:ascii="Times New Roman" w:hAnsi="Times New Roman" w:cs="Times New Roman"/>
          <w:bCs/>
          <w:sz w:val="24"/>
          <w:szCs w:val="24"/>
        </w:rPr>
        <w:t>Garavelo</w:t>
      </w:r>
      <w:proofErr w:type="spellEnd"/>
      <w:r w:rsidR="00CF5FFA">
        <w:rPr>
          <w:rFonts w:ascii="Times New Roman" w:hAnsi="Times New Roman" w:cs="Times New Roman"/>
          <w:bCs/>
          <w:sz w:val="24"/>
          <w:szCs w:val="24"/>
        </w:rPr>
        <w:t xml:space="preserve"> Residencial Park</w:t>
      </w:r>
      <w:r w:rsidRPr="004D1BE8">
        <w:rPr>
          <w:rFonts w:ascii="Times New Roman" w:hAnsi="Times New Roman" w:cs="Times New Roman"/>
          <w:bCs/>
          <w:sz w:val="24"/>
          <w:szCs w:val="24"/>
        </w:rPr>
        <w:t xml:space="preserve"> município de </w:t>
      </w:r>
      <w:r w:rsidR="00CF5FFA">
        <w:rPr>
          <w:rFonts w:ascii="Times New Roman" w:hAnsi="Times New Roman" w:cs="Times New Roman"/>
          <w:bCs/>
          <w:sz w:val="24"/>
          <w:szCs w:val="24"/>
        </w:rPr>
        <w:t>Aparecida de Goiânia</w:t>
      </w:r>
      <w:r w:rsidR="00586B70" w:rsidRPr="00CF5FFA">
        <w:rPr>
          <w:rFonts w:ascii="Times New Roman" w:hAnsi="Times New Roman" w:cs="Times New Roman"/>
          <w:b/>
          <w:bCs/>
          <w:color w:val="000000" w:themeColor="text1"/>
          <w:sz w:val="24"/>
          <w:szCs w:val="24"/>
        </w:rPr>
        <w:t>/</w:t>
      </w:r>
      <w:r w:rsidR="00586B70" w:rsidRPr="00CF5FFA">
        <w:rPr>
          <w:rFonts w:ascii="Times New Roman" w:hAnsi="Times New Roman" w:cs="Times New Roman"/>
          <w:bCs/>
          <w:color w:val="000000" w:themeColor="text1"/>
          <w:sz w:val="24"/>
          <w:szCs w:val="24"/>
        </w:rPr>
        <w:t>GO</w:t>
      </w:r>
      <w:r w:rsidR="00586B70" w:rsidRPr="00586B70">
        <w:rPr>
          <w:rFonts w:ascii="Times New Roman" w:hAnsi="Times New Roman" w:cs="Times New Roman"/>
          <w:b/>
          <w:bCs/>
          <w:sz w:val="24"/>
          <w:szCs w:val="24"/>
        </w:rPr>
        <w:t>,</w:t>
      </w:r>
      <w:r w:rsidR="00CF5FFA">
        <w:rPr>
          <w:rFonts w:ascii="Times New Roman" w:hAnsi="Times New Roman" w:cs="Times New Roman"/>
          <w:b/>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6C5AC82"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877E9B8"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3B4E004D" w14:textId="77777777"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3A6E5640"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35EFABA5" w14:textId="77777777"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7D1110">
        <w:t xml:space="preserve">Centro de Ensino Período Integral </w:t>
      </w:r>
      <w:proofErr w:type="spellStart"/>
      <w:r w:rsidR="007D1110">
        <w:t>Garavelo</w:t>
      </w:r>
      <w:proofErr w:type="spellEnd"/>
      <w:r w:rsidR="007D1110">
        <w:t xml:space="preserve"> Park</w:t>
      </w:r>
      <w:r w:rsidR="007D1110" w:rsidRPr="004D1BE8">
        <w:rPr>
          <w:bCs/>
        </w:rPr>
        <w:t xml:space="preserve"> situada à</w:t>
      </w:r>
      <w:r w:rsidR="007D1110">
        <w:rPr>
          <w:bCs/>
        </w:rPr>
        <w:t xml:space="preserve"> Rua 43 E </w:t>
      </w:r>
      <w:proofErr w:type="spellStart"/>
      <w:r w:rsidR="007D1110">
        <w:rPr>
          <w:bCs/>
        </w:rPr>
        <w:t>esq</w:t>
      </w:r>
      <w:proofErr w:type="spellEnd"/>
      <w:r w:rsidR="007D1110">
        <w:rPr>
          <w:bCs/>
        </w:rPr>
        <w:t xml:space="preserve">/ com 44 E </w:t>
      </w:r>
      <w:proofErr w:type="spellStart"/>
      <w:r w:rsidR="007D1110">
        <w:rPr>
          <w:bCs/>
        </w:rPr>
        <w:t>Qd</w:t>
      </w:r>
      <w:proofErr w:type="spellEnd"/>
      <w:r w:rsidR="007D1110">
        <w:rPr>
          <w:bCs/>
        </w:rPr>
        <w:t xml:space="preserve">. 84 </w:t>
      </w:r>
      <w:proofErr w:type="spellStart"/>
      <w:r w:rsidR="007D1110">
        <w:rPr>
          <w:bCs/>
        </w:rPr>
        <w:t>Lt</w:t>
      </w:r>
      <w:proofErr w:type="spellEnd"/>
      <w:r w:rsidR="007D1110">
        <w:rPr>
          <w:bCs/>
        </w:rPr>
        <w:t xml:space="preserve">. 01 Setor </w:t>
      </w:r>
      <w:proofErr w:type="spellStart"/>
      <w:r w:rsidR="007D1110">
        <w:rPr>
          <w:bCs/>
        </w:rPr>
        <w:t>Garavelo</w:t>
      </w:r>
      <w:proofErr w:type="spellEnd"/>
      <w:r w:rsidR="007D1110">
        <w:rPr>
          <w:bCs/>
        </w:rPr>
        <w:t xml:space="preserve"> Residencial Park</w:t>
      </w:r>
      <w:r w:rsidR="007D1110" w:rsidRPr="004D1BE8">
        <w:rPr>
          <w:bCs/>
        </w:rPr>
        <w:t xml:space="preserve"> município de </w:t>
      </w:r>
      <w:r w:rsidR="007D1110">
        <w:rPr>
          <w:bCs/>
        </w:rPr>
        <w:t>Aparecida de Goiânia</w:t>
      </w:r>
      <w:r w:rsidR="007D1110" w:rsidRPr="00CF5FFA">
        <w:rPr>
          <w:b/>
          <w:bCs/>
          <w:color w:val="000000" w:themeColor="text1"/>
        </w:rPr>
        <w:t>/</w:t>
      </w:r>
      <w:r w:rsidR="007D1110" w:rsidRPr="00CF5FFA">
        <w:rPr>
          <w:bCs/>
          <w:color w:val="000000" w:themeColor="text1"/>
        </w:rPr>
        <w:t>GO</w:t>
      </w:r>
      <w:r w:rsidR="00586B70" w:rsidRPr="00586B70">
        <w:rPr>
          <w:b/>
          <w:bCs/>
        </w:rPr>
        <w:t>,</w:t>
      </w:r>
      <w:r w:rsidR="007D1110">
        <w:rPr>
          <w:b/>
          <w:bCs/>
        </w:rPr>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46989CFA" w14:textId="77777777"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7CAF9F6" w14:textId="77777777"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70E435B8" w14:textId="77777777"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7DEDCE7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2717EBAE" w14:textId="77777777"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5BB92A5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6999DA97"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4E63B948"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62C7E49B"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299A0C44"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15D54D25"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2FD4003"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388D7614" w14:textId="77777777"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25F79F9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27B1C11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69495E6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3EB7877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21D47EE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7D1110">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0143C60" w14:textId="77777777"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35D2962"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38096DD8"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5CC7B7C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74E16178"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5652A30" w14:textId="77777777"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15103501"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29CE185E"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289A00B" w14:textId="77777777"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54CDB44A" w14:textId="77777777"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14:paraId="728A631B" w14:textId="77777777"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4208F60C" w14:textId="77777777"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6CD4124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1ECE51E3" w14:textId="77777777"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6C28438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5FB2CE7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69A73EA2"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501ACEC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2F7B80C9"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3008665A" w14:textId="77777777"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4D4B618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5FE9B29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37615D1"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042FB22B"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34D2DAC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18202F95" w14:textId="77777777"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5CE2373" w14:textId="77777777" w:rsidR="007452F0" w:rsidRPr="004D1BE8" w:rsidRDefault="007452F0" w:rsidP="008826C1">
      <w:pPr>
        <w:spacing w:after="150" w:line="36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highlight w:val="yellow"/>
        </w:rPr>
        <w:t>(</w:t>
      </w:r>
      <w:r w:rsidRPr="004D1BE8">
        <w:rPr>
          <w:rFonts w:ascii="Times New Roman" w:hAnsi="Times New Roman" w:cs="Times New Roman"/>
          <w:b/>
          <w:color w:val="000000"/>
          <w:sz w:val="24"/>
          <w:szCs w:val="24"/>
          <w:highlight w:val="yellow"/>
        </w:rPr>
        <w:t>MUNICÍPIO/</w:t>
      </w:r>
      <w:r w:rsidR="008236CE">
        <w:rPr>
          <w:rFonts w:ascii="Times New Roman" w:hAnsi="Times New Roman" w:cs="Times New Roman"/>
          <w:b/>
          <w:color w:val="000000"/>
          <w:sz w:val="24"/>
          <w:szCs w:val="24"/>
          <w:highlight w:val="yellow"/>
        </w:rPr>
        <w:t>GO</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aos </w:t>
      </w:r>
      <w:r w:rsidR="00586B70" w:rsidRPr="00586B70">
        <w:rPr>
          <w:rFonts w:ascii="Times New Roman" w:hAnsi="Times New Roman" w:cs="Times New Roman"/>
          <w:color w:val="000000"/>
          <w:sz w:val="24"/>
          <w:szCs w:val="24"/>
          <w:highlight w:val="yellow"/>
        </w:rPr>
        <w:t>XX</w:t>
      </w:r>
      <w:r w:rsidR="007D1110">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sidR="00586B70" w:rsidRPr="00586B70">
        <w:rPr>
          <w:rFonts w:ascii="Times New Roman" w:hAnsi="Times New Roman" w:cs="Times New Roman"/>
          <w:color w:val="000000"/>
          <w:sz w:val="24"/>
          <w:szCs w:val="24"/>
          <w:highlight w:val="yellow"/>
        </w:rPr>
        <w:t>XXXXXXXX</w:t>
      </w:r>
      <w:r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Pr="004D1BE8">
        <w:rPr>
          <w:rFonts w:ascii="Times New Roman" w:hAnsi="Times New Roman" w:cs="Times New Roman"/>
          <w:color w:val="000000"/>
          <w:sz w:val="24"/>
          <w:szCs w:val="24"/>
        </w:rPr>
        <w:t>.</w:t>
      </w:r>
    </w:p>
    <w:p w14:paraId="7032AEB8" w14:textId="77777777" w:rsidR="007452F0" w:rsidRPr="004D1BE8" w:rsidRDefault="007D111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Eduardo Augusto Pereira Gonçalves</w:t>
      </w:r>
    </w:p>
    <w:p w14:paraId="6365AEAB" w14:textId="77777777"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EEAD0A1" w14:textId="77777777" w:rsidR="007452F0" w:rsidRPr="004D1BE8" w:rsidRDefault="007D111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Centro de Ensino Período Integral </w:t>
      </w:r>
      <w:proofErr w:type="spellStart"/>
      <w:r>
        <w:rPr>
          <w:rFonts w:ascii="Times New Roman" w:hAnsi="Times New Roman" w:cs="Times New Roman"/>
          <w:b/>
          <w:color w:val="000000"/>
          <w:sz w:val="24"/>
          <w:szCs w:val="24"/>
        </w:rPr>
        <w:t>Garavelo</w:t>
      </w:r>
      <w:proofErr w:type="spellEnd"/>
      <w:r>
        <w:rPr>
          <w:rFonts w:ascii="Times New Roman" w:hAnsi="Times New Roman" w:cs="Times New Roman"/>
          <w:b/>
          <w:color w:val="000000"/>
          <w:sz w:val="24"/>
          <w:szCs w:val="24"/>
        </w:rPr>
        <w:t xml:space="preserve"> Park</w:t>
      </w:r>
    </w:p>
    <w:p w14:paraId="215289A8" w14:textId="77777777"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B5A9D" w14:textId="77777777" w:rsidR="00C63FD4" w:rsidRDefault="00C63FD4" w:rsidP="004C0DC1">
      <w:pPr>
        <w:spacing w:after="0" w:line="240" w:lineRule="auto"/>
      </w:pPr>
      <w:r>
        <w:separator/>
      </w:r>
    </w:p>
  </w:endnote>
  <w:endnote w:type="continuationSeparator" w:id="0">
    <w:p w14:paraId="08D85DFE" w14:textId="77777777" w:rsidR="00C63FD4" w:rsidRDefault="00C63FD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A370A" w14:textId="11F11048" w:rsidR="00A62820" w:rsidRDefault="0048033F" w:rsidP="00A62820">
    <w:pPr>
      <w:pStyle w:val="Rodap"/>
      <w:pBdr>
        <w:bottom w:val="single" w:sz="12" w:space="1" w:color="auto"/>
      </w:pBdr>
      <w:tabs>
        <w:tab w:val="left" w:pos="6510"/>
      </w:tabs>
      <w:jc w:val="center"/>
    </w:pPr>
    <w:r>
      <w:t>Chamada Pública 2021/2</w:t>
    </w:r>
  </w:p>
  <w:p w14:paraId="2CAE402B" w14:textId="77777777" w:rsidR="0058583D" w:rsidRDefault="0058583D" w:rsidP="00882B6E">
    <w:pPr>
      <w:pStyle w:val="Rodap"/>
      <w:pBdr>
        <w:bottom w:val="single" w:sz="12" w:space="1" w:color="auto"/>
      </w:pBdr>
      <w:tabs>
        <w:tab w:val="left" w:pos="6510"/>
      </w:tabs>
      <w:jc w:val="center"/>
    </w:pPr>
  </w:p>
  <w:p w14:paraId="33E07AAD" w14:textId="7BEAA1B3" w:rsidR="0058583D" w:rsidRPr="00ED6BBB" w:rsidRDefault="0015367A"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233F9F03" wp14:editId="391F2C13">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4E8DA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45CF1C82"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35858304" w14:textId="77777777"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5DFFF77C"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3FC63161" w14:textId="77777777" w:rsidR="00882B6E" w:rsidRDefault="00882B6E" w:rsidP="00882B6E">
    <w:pPr>
      <w:pStyle w:val="Rodap"/>
    </w:pPr>
  </w:p>
  <w:p w14:paraId="31612E35"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77AB59" w14:textId="77777777" w:rsidR="00C63FD4" w:rsidRDefault="00C63FD4" w:rsidP="004C0DC1">
      <w:pPr>
        <w:spacing w:after="0" w:line="240" w:lineRule="auto"/>
      </w:pPr>
      <w:r>
        <w:separator/>
      </w:r>
    </w:p>
  </w:footnote>
  <w:footnote w:type="continuationSeparator" w:id="0">
    <w:p w14:paraId="4E68BD6A" w14:textId="77777777" w:rsidR="00C63FD4" w:rsidRDefault="00C63FD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26F49" w14:textId="77777777" w:rsidR="000520B9" w:rsidRDefault="0058583D" w:rsidP="0058583D">
    <w:pPr>
      <w:pStyle w:val="Cabealho"/>
    </w:pPr>
    <w:r>
      <w:rPr>
        <w:noProof/>
        <w:lang w:eastAsia="pt-BR"/>
      </w:rPr>
      <w:drawing>
        <wp:inline distT="0" distB="0" distL="0" distR="0" wp14:anchorId="78AAF6EB" wp14:editId="51CF92CD">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1C240C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7A9"/>
    <w:rsid w:val="00050D96"/>
    <w:rsid w:val="000519A0"/>
    <w:rsid w:val="000520B9"/>
    <w:rsid w:val="000562DA"/>
    <w:rsid w:val="000615D4"/>
    <w:rsid w:val="000631AC"/>
    <w:rsid w:val="00067E0B"/>
    <w:rsid w:val="00073055"/>
    <w:rsid w:val="000753E7"/>
    <w:rsid w:val="00075C7A"/>
    <w:rsid w:val="00080D12"/>
    <w:rsid w:val="00082716"/>
    <w:rsid w:val="0008405E"/>
    <w:rsid w:val="000840C6"/>
    <w:rsid w:val="000923AB"/>
    <w:rsid w:val="000A0F5A"/>
    <w:rsid w:val="000C5103"/>
    <w:rsid w:val="000C6CB2"/>
    <w:rsid w:val="000D00E9"/>
    <w:rsid w:val="000D01B3"/>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67A"/>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152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1A97"/>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97EF6"/>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2F618D"/>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2B78"/>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48F7"/>
    <w:rsid w:val="00457D38"/>
    <w:rsid w:val="004635E1"/>
    <w:rsid w:val="00467214"/>
    <w:rsid w:val="004758AA"/>
    <w:rsid w:val="00475EB6"/>
    <w:rsid w:val="00477577"/>
    <w:rsid w:val="0048033F"/>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E5652"/>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2E1B"/>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1110"/>
    <w:rsid w:val="007D264D"/>
    <w:rsid w:val="007D38BD"/>
    <w:rsid w:val="007D3FDD"/>
    <w:rsid w:val="007D75C8"/>
    <w:rsid w:val="007E398B"/>
    <w:rsid w:val="007F06F6"/>
    <w:rsid w:val="007F0AC0"/>
    <w:rsid w:val="007F13C6"/>
    <w:rsid w:val="007F3DBF"/>
    <w:rsid w:val="00811698"/>
    <w:rsid w:val="00813D1C"/>
    <w:rsid w:val="0081507D"/>
    <w:rsid w:val="00817B4D"/>
    <w:rsid w:val="008236CE"/>
    <w:rsid w:val="0083576F"/>
    <w:rsid w:val="00840A8B"/>
    <w:rsid w:val="0084742A"/>
    <w:rsid w:val="00850AE3"/>
    <w:rsid w:val="008524AA"/>
    <w:rsid w:val="00857E40"/>
    <w:rsid w:val="008604A6"/>
    <w:rsid w:val="00860F0A"/>
    <w:rsid w:val="00861279"/>
    <w:rsid w:val="008615D7"/>
    <w:rsid w:val="00861F3C"/>
    <w:rsid w:val="0086276B"/>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0F68"/>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3FD4"/>
    <w:rsid w:val="00C65D82"/>
    <w:rsid w:val="00C661CC"/>
    <w:rsid w:val="00C669EA"/>
    <w:rsid w:val="00C70A52"/>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CF5FF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258B"/>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6616"/>
    <w:rsid w:val="00DD7668"/>
    <w:rsid w:val="00DE6412"/>
    <w:rsid w:val="00DF1C93"/>
    <w:rsid w:val="00DF29FA"/>
    <w:rsid w:val="00DF6197"/>
    <w:rsid w:val="00DF77E2"/>
    <w:rsid w:val="00E07C14"/>
    <w:rsid w:val="00E15C68"/>
    <w:rsid w:val="00E163D8"/>
    <w:rsid w:val="00E20893"/>
    <w:rsid w:val="00E227E6"/>
    <w:rsid w:val="00E238AF"/>
    <w:rsid w:val="00E30357"/>
    <w:rsid w:val="00E3268C"/>
    <w:rsid w:val="00E351A1"/>
    <w:rsid w:val="00E37354"/>
    <w:rsid w:val="00E374F9"/>
    <w:rsid w:val="00E379C6"/>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3716"/>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7DE"/>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C43BC0"/>
  <w15:docId w15:val="{8579B4E0-BF36-4525-B3D5-4D36B30EC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066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97876C-9BF3-4383-9B01-09ACE6E96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4414</Words>
  <Characters>23840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3</cp:revision>
  <cp:lastPrinted>2019-10-18T12:49:00Z</cp:lastPrinted>
  <dcterms:created xsi:type="dcterms:W3CDTF">2020-12-17T18:03:00Z</dcterms:created>
  <dcterms:modified xsi:type="dcterms:W3CDTF">2020-12-21T17:16:00Z</dcterms:modified>
</cp:coreProperties>
</file>