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EBF96" w14:textId="107D6CD8" w:rsidR="00884FF1" w:rsidRPr="002E319E" w:rsidRDefault="00D23750" w:rsidP="007D3D7D">
      <w:pPr>
        <w:pStyle w:val="Citao"/>
        <w:rPr>
          <w:rFonts w:ascii="Times New Roman" w:hAnsi="Times New Roman" w:cs="Times New Roman"/>
          <w:b/>
          <w:i w:val="0"/>
          <w:sz w:val="24"/>
        </w:rPr>
      </w:pPr>
      <w:r w:rsidRPr="002E319E">
        <w:rPr>
          <w:rFonts w:ascii="Times New Roman" w:hAnsi="Times New Roman" w:cs="Times New Roman"/>
          <w:b/>
          <w:i w:val="0"/>
          <w:sz w:val="24"/>
        </w:rPr>
        <w:t xml:space="preserve">CHAMADA PÚBLICA Nº </w:t>
      </w:r>
      <w:r w:rsidR="002E319E">
        <w:rPr>
          <w:rFonts w:ascii="Times New Roman" w:hAnsi="Times New Roman" w:cs="Times New Roman"/>
          <w:b/>
          <w:i w:val="0"/>
          <w:sz w:val="24"/>
        </w:rPr>
        <w:t>002</w:t>
      </w:r>
      <w:r w:rsidRPr="002E319E">
        <w:rPr>
          <w:rFonts w:ascii="Times New Roman" w:hAnsi="Times New Roman" w:cs="Times New Roman"/>
          <w:b/>
          <w:i w:val="0"/>
          <w:sz w:val="24"/>
        </w:rPr>
        <w:t>/2021</w:t>
      </w:r>
    </w:p>
    <w:p w14:paraId="28A89B9C" w14:textId="77777777" w:rsidR="00884FF1" w:rsidRDefault="00D23750">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Processo nº 2020.0000.604.5406</w:t>
      </w:r>
    </w:p>
    <w:p w14:paraId="67667966" w14:textId="77777777" w:rsidR="00884FF1" w:rsidRDefault="00D23750">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1º Semestre/2021</w:t>
      </w:r>
    </w:p>
    <w:p w14:paraId="614C3411" w14:textId="77777777" w:rsidR="00884FF1" w:rsidRDefault="00D237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PREÂMBULO</w:t>
      </w:r>
    </w:p>
    <w:p w14:paraId="381F84BC" w14:textId="17421BE8" w:rsidR="00043063" w:rsidRPr="00413120" w:rsidRDefault="00D23750" w:rsidP="00043063">
      <w:pPr>
        <w:autoSpaceDE w:val="0"/>
        <w:autoSpaceDN w:val="0"/>
        <w:adjustRightInd w:val="0"/>
        <w:spacing w:line="360" w:lineRule="auto"/>
        <w:jc w:val="both"/>
        <w:rPr>
          <w:rFonts w:ascii="Times New Roman" w:hAnsi="Times New Roman" w:cs="Times New Roman"/>
          <w:bCs/>
          <w:color w:val="000000"/>
          <w:sz w:val="24"/>
          <w:szCs w:val="24"/>
        </w:rPr>
      </w:pPr>
      <w:bookmarkStart w:id="0" w:name="_gjdgxs" w:colFirst="0" w:colLast="0"/>
      <w:bookmarkEnd w:id="0"/>
      <w:r w:rsidRPr="00D7628C">
        <w:rPr>
          <w:rFonts w:ascii="Times New Roman" w:eastAsia="Times New Roman" w:hAnsi="Times New Roman" w:cs="Times New Roman"/>
          <w:color w:val="000000"/>
          <w:sz w:val="24"/>
          <w:szCs w:val="24"/>
        </w:rPr>
        <w:t xml:space="preserve">1.1 - </w:t>
      </w:r>
      <w:r w:rsidR="00043063" w:rsidRPr="004D1BE8">
        <w:rPr>
          <w:rFonts w:ascii="Times New Roman" w:hAnsi="Times New Roman" w:cs="Times New Roman"/>
          <w:color w:val="000000"/>
          <w:sz w:val="24"/>
          <w:szCs w:val="24"/>
        </w:rPr>
        <w:t xml:space="preserve">1.1 - O </w:t>
      </w:r>
      <w:r w:rsidR="00043063" w:rsidRPr="004D1BE8">
        <w:rPr>
          <w:rFonts w:ascii="Times New Roman" w:hAnsi="Times New Roman" w:cs="Times New Roman"/>
          <w:bCs/>
          <w:color w:val="000000"/>
          <w:sz w:val="24"/>
          <w:szCs w:val="24"/>
        </w:rPr>
        <w:t>CONSELHO ESCOLAR</w:t>
      </w:r>
      <w:r w:rsidR="00043063" w:rsidRPr="004D1BE8">
        <w:rPr>
          <w:rFonts w:ascii="Times New Roman" w:hAnsi="Times New Roman" w:cs="Times New Roman"/>
          <w:b/>
          <w:bCs/>
          <w:color w:val="000000"/>
          <w:sz w:val="24"/>
          <w:szCs w:val="24"/>
        </w:rPr>
        <w:t xml:space="preserve"> </w:t>
      </w:r>
      <w:r w:rsidR="00043063">
        <w:rPr>
          <w:rFonts w:ascii="Times New Roman" w:hAnsi="Times New Roman" w:cs="Times New Roman"/>
          <w:bCs/>
          <w:color w:val="000000"/>
          <w:sz w:val="24"/>
          <w:szCs w:val="24"/>
        </w:rPr>
        <w:t>EDUCAÇÃO É VIDA</w:t>
      </w:r>
      <w:r w:rsidR="00043063" w:rsidRPr="004D1BE8">
        <w:rPr>
          <w:rFonts w:ascii="Times New Roman" w:hAnsi="Times New Roman" w:cs="Times New Roman"/>
          <w:bCs/>
          <w:color w:val="000000"/>
          <w:sz w:val="24"/>
          <w:szCs w:val="24"/>
        </w:rPr>
        <w:t>,</w:t>
      </w:r>
      <w:r w:rsidR="00043063" w:rsidRPr="004D1BE8">
        <w:rPr>
          <w:rFonts w:ascii="Times New Roman" w:hAnsi="Times New Roman" w:cs="Times New Roman"/>
          <w:b/>
          <w:bCs/>
          <w:color w:val="000000"/>
          <w:sz w:val="24"/>
          <w:szCs w:val="24"/>
        </w:rPr>
        <w:t xml:space="preserve">  </w:t>
      </w:r>
      <w:r w:rsidR="00043063" w:rsidRPr="004D1BE8">
        <w:rPr>
          <w:rFonts w:ascii="Times New Roman" w:hAnsi="Times New Roman" w:cs="Times New Roman"/>
          <w:bCs/>
          <w:color w:val="000000"/>
          <w:sz w:val="24"/>
          <w:szCs w:val="24"/>
        </w:rPr>
        <w:t>inscrito no</w:t>
      </w:r>
      <w:r w:rsidR="00043063" w:rsidRPr="004D1BE8">
        <w:rPr>
          <w:rFonts w:ascii="Times New Roman" w:hAnsi="Times New Roman" w:cs="Times New Roman"/>
          <w:b/>
          <w:bCs/>
          <w:color w:val="000000"/>
          <w:sz w:val="24"/>
          <w:szCs w:val="24"/>
        </w:rPr>
        <w:t xml:space="preserve"> CNPJ sob nº </w:t>
      </w:r>
      <w:r w:rsidR="00043063">
        <w:rPr>
          <w:rFonts w:ascii="Times New Roman" w:hAnsi="Times New Roman" w:cs="Times New Roman"/>
          <w:bCs/>
          <w:color w:val="000000"/>
          <w:sz w:val="24"/>
          <w:szCs w:val="24"/>
        </w:rPr>
        <w:t>00.689.376/0001-55</w:t>
      </w:r>
      <w:r w:rsidR="00043063" w:rsidRPr="004D1BE8">
        <w:rPr>
          <w:rFonts w:ascii="Times New Roman" w:hAnsi="Times New Roman" w:cs="Times New Roman"/>
          <w:b/>
          <w:bCs/>
          <w:color w:val="000000"/>
          <w:sz w:val="24"/>
          <w:szCs w:val="24"/>
        </w:rPr>
        <w:t xml:space="preserve">, </w:t>
      </w:r>
      <w:r w:rsidR="00043063" w:rsidRPr="004D1BE8">
        <w:rPr>
          <w:rFonts w:ascii="Times New Roman" w:hAnsi="Times New Roman" w:cs="Times New Roman"/>
          <w:color w:val="000000"/>
          <w:sz w:val="24"/>
          <w:szCs w:val="24"/>
        </w:rPr>
        <w:t>pessoa jurídica de direito público interno, do (a)</w:t>
      </w:r>
      <w:r w:rsidR="00043063" w:rsidRPr="004D1BE8">
        <w:rPr>
          <w:rFonts w:ascii="Times New Roman" w:hAnsi="Times New Roman" w:cs="Times New Roman"/>
          <w:b/>
          <w:bCs/>
          <w:color w:val="000000"/>
          <w:sz w:val="24"/>
          <w:szCs w:val="24"/>
        </w:rPr>
        <w:t xml:space="preserve"> </w:t>
      </w:r>
      <w:r w:rsidR="00043063" w:rsidRPr="00FE4ED6">
        <w:rPr>
          <w:rFonts w:ascii="Times New Roman" w:hAnsi="Times New Roman" w:cs="Times New Roman"/>
          <w:b/>
          <w:bCs/>
          <w:color w:val="000000"/>
          <w:sz w:val="24"/>
          <w:szCs w:val="24"/>
        </w:rPr>
        <w:t>COLÉGIO ESTADUAL DOM ABEL,</w:t>
      </w:r>
      <w:r w:rsidR="00043063" w:rsidRPr="004D1BE8">
        <w:rPr>
          <w:rFonts w:ascii="Times New Roman" w:hAnsi="Times New Roman" w:cs="Times New Roman"/>
          <w:b/>
          <w:bCs/>
          <w:color w:val="000000"/>
          <w:sz w:val="24"/>
          <w:szCs w:val="24"/>
        </w:rPr>
        <w:t xml:space="preserve"> </w:t>
      </w:r>
      <w:r w:rsidR="00043063" w:rsidRPr="004D1BE8">
        <w:rPr>
          <w:rFonts w:ascii="Times New Roman" w:hAnsi="Times New Roman" w:cs="Times New Roman"/>
          <w:color w:val="000000"/>
          <w:sz w:val="24"/>
          <w:szCs w:val="24"/>
        </w:rPr>
        <w:t xml:space="preserve">sediada no município de </w:t>
      </w:r>
      <w:r w:rsidR="00043063">
        <w:rPr>
          <w:rFonts w:ascii="Times New Roman" w:hAnsi="Times New Roman" w:cs="Times New Roman"/>
          <w:color w:val="000000"/>
          <w:sz w:val="24"/>
          <w:szCs w:val="24"/>
        </w:rPr>
        <w:t>SERRANÓPOLIS</w:t>
      </w:r>
      <w:r w:rsidR="00043063" w:rsidRPr="004D1BE8">
        <w:rPr>
          <w:rFonts w:ascii="Times New Roman" w:hAnsi="Times New Roman" w:cs="Times New Roman"/>
          <w:b/>
          <w:color w:val="000000"/>
          <w:sz w:val="24"/>
          <w:szCs w:val="24"/>
        </w:rPr>
        <w:t>/GO</w:t>
      </w:r>
      <w:r w:rsidR="00043063" w:rsidRPr="004D1BE8">
        <w:rPr>
          <w:rFonts w:ascii="Times New Roman" w:hAnsi="Times New Roman" w:cs="Times New Roman"/>
          <w:color w:val="000000"/>
          <w:sz w:val="24"/>
          <w:szCs w:val="24"/>
        </w:rPr>
        <w:t xml:space="preserve">, </w:t>
      </w:r>
      <w:r w:rsidR="00043063" w:rsidRPr="004D1BE8">
        <w:rPr>
          <w:rFonts w:ascii="Times New Roman" w:hAnsi="Times New Roman" w:cs="Times New Roman"/>
          <w:bCs/>
          <w:color w:val="000000"/>
          <w:sz w:val="24"/>
          <w:szCs w:val="24"/>
        </w:rPr>
        <w:t xml:space="preserve">jurisdicionada a </w:t>
      </w:r>
      <w:r w:rsidR="00043063" w:rsidRPr="004D1BE8">
        <w:rPr>
          <w:rFonts w:ascii="Times New Roman" w:hAnsi="Times New Roman" w:cs="Times New Roman"/>
          <w:b/>
          <w:bCs/>
          <w:color w:val="000000"/>
          <w:sz w:val="24"/>
          <w:szCs w:val="24"/>
        </w:rPr>
        <w:t xml:space="preserve">COORDENAÇÃO REGIONAL DE EDUCAÇÃO DE </w:t>
      </w:r>
      <w:r w:rsidR="00043063" w:rsidRPr="00FE4ED6">
        <w:rPr>
          <w:rFonts w:ascii="Times New Roman" w:hAnsi="Times New Roman" w:cs="Times New Roman"/>
          <w:bCs/>
          <w:color w:val="000000"/>
          <w:sz w:val="24"/>
          <w:szCs w:val="24"/>
        </w:rPr>
        <w:t>CULTURA E ESPORTE DE JATAÍ-GO</w:t>
      </w:r>
      <w:r w:rsidR="00043063" w:rsidRPr="004D1BE8">
        <w:rPr>
          <w:rFonts w:ascii="Times New Roman" w:hAnsi="Times New Roman" w:cs="Times New Roman"/>
          <w:color w:val="000000"/>
          <w:sz w:val="24"/>
          <w:szCs w:val="24"/>
        </w:rPr>
        <w:t xml:space="preserve">, representada neste ato pelo Presidente do Conselho Escolar, </w:t>
      </w:r>
      <w:r w:rsidR="00043063">
        <w:rPr>
          <w:rFonts w:ascii="Times New Roman" w:hAnsi="Times New Roman" w:cs="Times New Roman"/>
          <w:color w:val="000000"/>
          <w:sz w:val="24"/>
          <w:szCs w:val="24"/>
        </w:rPr>
        <w:t>Adelvandi Inácio de Brito</w:t>
      </w:r>
      <w:r w:rsidR="00043063" w:rsidRPr="004D1BE8">
        <w:rPr>
          <w:rFonts w:ascii="Times New Roman" w:hAnsi="Times New Roman" w:cs="Times New Roman"/>
          <w:color w:val="000000"/>
          <w:sz w:val="24"/>
          <w:szCs w:val="24"/>
        </w:rPr>
        <w:t xml:space="preserve">, inscrito (a) no CPF nº </w:t>
      </w:r>
      <w:r w:rsidR="00043063" w:rsidRPr="00FE4ED6">
        <w:rPr>
          <w:rFonts w:ascii="Times New Roman" w:hAnsi="Times New Roman" w:cs="Times New Roman"/>
          <w:b/>
          <w:color w:val="000000"/>
          <w:sz w:val="24"/>
          <w:szCs w:val="24"/>
        </w:rPr>
        <w:t>231.377.031-15)</w:t>
      </w:r>
      <w:r w:rsidR="00043063" w:rsidRPr="004D1BE8">
        <w:rPr>
          <w:rFonts w:ascii="Times New Roman" w:hAnsi="Times New Roman" w:cs="Times New Roman"/>
          <w:color w:val="000000"/>
          <w:sz w:val="24"/>
          <w:szCs w:val="24"/>
        </w:rPr>
        <w:t xml:space="preserve">, Carteira de Identidade nº </w:t>
      </w:r>
      <w:r w:rsidR="00043063" w:rsidRPr="00FE4ED6">
        <w:rPr>
          <w:rFonts w:ascii="Times New Roman" w:hAnsi="Times New Roman" w:cs="Times New Roman"/>
          <w:b/>
          <w:color w:val="000000"/>
          <w:sz w:val="24"/>
          <w:szCs w:val="24"/>
        </w:rPr>
        <w:t>1229603</w:t>
      </w:r>
      <w:r w:rsidR="00043063" w:rsidRPr="00FE4ED6">
        <w:rPr>
          <w:rFonts w:ascii="Times New Roman" w:hAnsi="Times New Roman" w:cs="Times New Roman"/>
          <w:color w:val="000000"/>
          <w:sz w:val="24"/>
          <w:szCs w:val="24"/>
        </w:rPr>
        <w:t>,</w:t>
      </w:r>
      <w:r w:rsidR="00043063" w:rsidRPr="004D1BE8">
        <w:rPr>
          <w:rFonts w:ascii="Times New Roman" w:hAnsi="Times New Roman" w:cs="Times New Roman"/>
          <w:color w:val="000000"/>
          <w:sz w:val="24"/>
          <w:szCs w:val="24"/>
        </w:rPr>
        <w:t xml:space="preserve"> </w:t>
      </w:r>
      <w:r w:rsidR="00043063">
        <w:rPr>
          <w:rFonts w:ascii="Times New Roman" w:hAnsi="Times New Roman" w:cs="Times New Roman"/>
          <w:color w:val="000000"/>
          <w:sz w:val="24"/>
          <w:szCs w:val="24"/>
        </w:rPr>
        <w:t xml:space="preserve">Órgão Emissor SSP/GO </w:t>
      </w:r>
      <w:r w:rsidR="00043063"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043063" w:rsidRPr="002D1E33">
        <w:rPr>
          <w:rFonts w:ascii="Times New Roman" w:hAnsi="Times New Roman" w:cs="Times New Roman"/>
          <w:color w:val="000000"/>
          <w:sz w:val="24"/>
          <w:szCs w:val="24"/>
        </w:rPr>
        <w:t xml:space="preserve">nº 6, de 8 de maio de 2020, </w:t>
      </w:r>
      <w:r w:rsidR="00043063"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043063" w:rsidRPr="002D1E33">
        <w:rPr>
          <w:rFonts w:ascii="Times New Roman" w:hAnsi="Times New Roman" w:cs="Times New Roman"/>
          <w:color w:val="000000"/>
          <w:sz w:val="24"/>
          <w:szCs w:val="24"/>
          <w:u w:val="single"/>
        </w:rPr>
        <w:t>e a Lei nº 5.764/1971 da Presidência da República sobre as Cooperativas</w:t>
      </w:r>
      <w:r w:rsidR="00043063" w:rsidRPr="002D1E33">
        <w:rPr>
          <w:rFonts w:ascii="Times New Roman" w:hAnsi="Times New Roman" w:cs="Times New Roman"/>
          <w:color w:val="000000"/>
          <w:sz w:val="24"/>
          <w:szCs w:val="24"/>
        </w:rPr>
        <w:t>, vem realizar Chamada</w:t>
      </w:r>
      <w:r w:rsidR="00043063"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043063" w:rsidRPr="004D1BE8">
        <w:rPr>
          <w:rFonts w:ascii="Times New Roman" w:hAnsi="Times New Roman" w:cs="Times New Roman"/>
          <w:b/>
          <w:color w:val="000000"/>
          <w:sz w:val="24"/>
          <w:szCs w:val="24"/>
        </w:rPr>
        <w:t xml:space="preserve">para o período </w:t>
      </w:r>
      <w:r>
        <w:rPr>
          <w:rFonts w:ascii="Times New Roman" w:eastAsia="Times New Roman" w:hAnsi="Times New Roman" w:cs="Times New Roman"/>
          <w:b/>
          <w:sz w:val="24"/>
          <w:szCs w:val="24"/>
        </w:rPr>
        <w:t>de 18 de janeiro a 30 de junho de 2021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Os Grupos Formais/Informais/Individuais deverão apresentar a documentação de Habilitação e o Projeto de Venda de </w:t>
      </w:r>
      <w:r>
        <w:rPr>
          <w:rFonts w:ascii="Times New Roman" w:eastAsia="Times New Roman" w:hAnsi="Times New Roman" w:cs="Times New Roman"/>
          <w:b/>
          <w:color w:val="000000"/>
          <w:sz w:val="24"/>
          <w:szCs w:val="24"/>
        </w:rPr>
        <w:t>29/12/</w:t>
      </w:r>
      <w:r w:rsidR="00707862">
        <w:rPr>
          <w:rFonts w:ascii="Times New Roman" w:eastAsia="Times New Roman" w:hAnsi="Times New Roman" w:cs="Times New Roman"/>
          <w:b/>
          <w:color w:val="000000"/>
          <w:sz w:val="24"/>
          <w:szCs w:val="24"/>
        </w:rPr>
        <w:t xml:space="preserve">2020 </w:t>
      </w:r>
      <w:r w:rsidR="00707862">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19/01/2021</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com abertura dia 20/01/2021 </w:t>
      </w:r>
      <w:r>
        <w:rPr>
          <w:rFonts w:ascii="Times New Roman" w:eastAsia="Times New Roman" w:hAnsi="Times New Roman" w:cs="Times New Roman"/>
          <w:color w:val="000000"/>
          <w:sz w:val="24"/>
          <w:szCs w:val="24"/>
        </w:rPr>
        <w:t>na sede do Conselho Escolar,</w:t>
      </w:r>
      <w:r w:rsidR="00043063" w:rsidRPr="004D1BE8">
        <w:rPr>
          <w:rFonts w:ascii="Times New Roman" w:hAnsi="Times New Roman" w:cs="Times New Roman"/>
          <w:bCs/>
          <w:color w:val="000000"/>
          <w:sz w:val="24"/>
          <w:szCs w:val="24"/>
        </w:rPr>
        <w:t xml:space="preserve"> situada </w:t>
      </w:r>
      <w:r w:rsidR="00043063" w:rsidRPr="00FE4ED6">
        <w:rPr>
          <w:rFonts w:ascii="Times New Roman" w:hAnsi="Times New Roman" w:cs="Times New Roman"/>
          <w:bCs/>
          <w:color w:val="000000"/>
          <w:sz w:val="24"/>
          <w:szCs w:val="24"/>
        </w:rPr>
        <w:t>à</w:t>
      </w:r>
      <w:r w:rsidR="00043063" w:rsidRPr="00FE4ED6">
        <w:rPr>
          <w:rFonts w:ascii="Times New Roman" w:hAnsi="Times New Roman" w:cs="Times New Roman"/>
          <w:b/>
          <w:bCs/>
          <w:color w:val="000000"/>
          <w:sz w:val="24"/>
          <w:szCs w:val="24"/>
        </w:rPr>
        <w:t xml:space="preserve"> Av. José Inocêncio de Lima,17 – Centro/ SERRANÓPOLIS</w:t>
      </w:r>
      <w:r w:rsidR="00043063">
        <w:rPr>
          <w:rFonts w:ascii="Times New Roman" w:hAnsi="Times New Roman" w:cs="Times New Roman"/>
          <w:b/>
          <w:bCs/>
          <w:color w:val="000000"/>
          <w:sz w:val="24"/>
          <w:szCs w:val="24"/>
        </w:rPr>
        <w:t>/GO</w:t>
      </w:r>
      <w:r w:rsidR="00043063" w:rsidRPr="00FE4ED6">
        <w:rPr>
          <w:rFonts w:ascii="Times New Roman" w:hAnsi="Times New Roman" w:cs="Times New Roman"/>
          <w:bCs/>
          <w:color w:val="000000"/>
          <w:sz w:val="24"/>
          <w:szCs w:val="24"/>
        </w:rPr>
        <w:t>.</w:t>
      </w:r>
    </w:p>
    <w:p w14:paraId="43764D3D" w14:textId="2C33E036" w:rsidR="00884FF1" w:rsidRDefault="00884FF1">
      <w:pPr>
        <w:spacing w:line="360" w:lineRule="auto"/>
        <w:jc w:val="both"/>
        <w:rPr>
          <w:rFonts w:ascii="Times New Roman" w:eastAsia="Times New Roman" w:hAnsi="Times New Roman" w:cs="Times New Roman"/>
          <w:color w:val="000000"/>
          <w:sz w:val="24"/>
          <w:szCs w:val="24"/>
        </w:rPr>
      </w:pPr>
    </w:p>
    <w:p w14:paraId="2C7DE791"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14:paraId="7529674F"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06D4666" w14:textId="77777777" w:rsidR="00884FF1" w:rsidRDefault="00D23750">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2797"/>
        <w:gridCol w:w="1561"/>
        <w:gridCol w:w="1622"/>
        <w:gridCol w:w="1341"/>
        <w:gridCol w:w="2044"/>
      </w:tblGrid>
      <w:tr w:rsidR="00884FF1" w:rsidRPr="002E319E" w14:paraId="3E5073FA" w14:textId="77777777">
        <w:trPr>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0B3284E9" w14:textId="77777777" w:rsidR="00884FF1" w:rsidRPr="002E319E" w:rsidRDefault="00D23750">
            <w:pPr>
              <w:spacing w:line="360" w:lineRule="auto"/>
              <w:jc w:val="both"/>
              <w:rPr>
                <w:rFonts w:ascii="Times New Roman" w:eastAsia="Times New Roman" w:hAnsi="Times New Roman" w:cs="Times New Roman"/>
                <w:b/>
                <w:sz w:val="24"/>
                <w:szCs w:val="24"/>
              </w:rPr>
            </w:pPr>
            <w:r w:rsidRPr="002E319E">
              <w:rPr>
                <w:rFonts w:ascii="Times New Roman" w:eastAsia="Times New Roman" w:hAnsi="Times New Roman" w:cs="Times New Roman"/>
                <w:b/>
                <w:sz w:val="24"/>
                <w:szCs w:val="24"/>
              </w:rPr>
              <w:t>Nº</w:t>
            </w:r>
          </w:p>
        </w:tc>
        <w:tc>
          <w:tcPr>
            <w:tcW w:w="2797"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2C21878F" w14:textId="77777777" w:rsidR="00884FF1" w:rsidRPr="002E319E" w:rsidRDefault="00D23750">
            <w:pPr>
              <w:spacing w:line="360" w:lineRule="auto"/>
              <w:jc w:val="both"/>
              <w:rPr>
                <w:rFonts w:ascii="Times New Roman" w:eastAsia="Times New Roman" w:hAnsi="Times New Roman" w:cs="Times New Roman"/>
                <w:b/>
                <w:sz w:val="24"/>
                <w:szCs w:val="24"/>
              </w:rPr>
            </w:pPr>
            <w:r w:rsidRPr="002E319E">
              <w:rPr>
                <w:rFonts w:ascii="Times New Roman" w:hAnsi="Times New Roman" w:cs="Times New Roman"/>
                <w:b/>
                <w:sz w:val="24"/>
                <w:szCs w:val="24"/>
              </w:rPr>
              <w:t>DISCRIMINAÇÃO DO PRODUTO (Gêneros Alimentícios)</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1D5A332C" w14:textId="77777777" w:rsidR="00884FF1" w:rsidRPr="002E319E" w:rsidRDefault="00D23750">
            <w:pPr>
              <w:spacing w:line="360" w:lineRule="auto"/>
              <w:jc w:val="both"/>
              <w:rPr>
                <w:rFonts w:ascii="Times New Roman" w:eastAsia="Times New Roman" w:hAnsi="Times New Roman" w:cs="Times New Roman"/>
                <w:b/>
                <w:sz w:val="24"/>
                <w:szCs w:val="24"/>
              </w:rPr>
            </w:pPr>
            <w:r w:rsidRPr="002E319E">
              <w:rPr>
                <w:rFonts w:ascii="Times New Roman" w:eastAsia="Times New Roman" w:hAnsi="Times New Roman" w:cs="Times New Roman"/>
                <w:b/>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2869D7A2" w14:textId="77777777" w:rsidR="00884FF1" w:rsidRPr="002E319E" w:rsidRDefault="00D23750">
            <w:pPr>
              <w:spacing w:line="360" w:lineRule="auto"/>
              <w:jc w:val="both"/>
              <w:rPr>
                <w:rFonts w:ascii="Times New Roman" w:eastAsia="Times New Roman" w:hAnsi="Times New Roman" w:cs="Times New Roman"/>
                <w:b/>
                <w:sz w:val="24"/>
                <w:szCs w:val="24"/>
              </w:rPr>
            </w:pPr>
            <w:r w:rsidRPr="002E319E">
              <w:rPr>
                <w:rFonts w:ascii="Times New Roman" w:eastAsia="Times New Roman" w:hAnsi="Times New Roman" w:cs="Times New Roman"/>
                <w:b/>
                <w:sz w:val="24"/>
                <w:szCs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14:paraId="7F82219D" w14:textId="77777777" w:rsidR="00884FF1" w:rsidRPr="002E319E" w:rsidRDefault="00D23750">
            <w:pPr>
              <w:spacing w:line="360" w:lineRule="auto"/>
              <w:jc w:val="center"/>
              <w:rPr>
                <w:rFonts w:ascii="Times New Roman" w:eastAsia="Times New Roman" w:hAnsi="Times New Roman" w:cs="Times New Roman"/>
                <w:b/>
                <w:sz w:val="24"/>
                <w:szCs w:val="24"/>
              </w:rPr>
            </w:pPr>
            <w:r w:rsidRPr="002E319E">
              <w:rPr>
                <w:rFonts w:ascii="Times New Roman" w:eastAsia="Times New Roman" w:hAnsi="Times New Roman" w:cs="Times New Roman"/>
                <w:b/>
                <w:sz w:val="24"/>
                <w:szCs w:val="24"/>
              </w:rPr>
              <w:t>Valor Estimado (R$)</w:t>
            </w:r>
          </w:p>
        </w:tc>
      </w:tr>
      <w:tr w:rsidR="00884FF1" w:rsidRPr="002E319E" w14:paraId="26BB96E5" w14:textId="77777777">
        <w:trPr>
          <w:trHeight w:val="1140"/>
          <w:jc w:val="center"/>
        </w:trPr>
        <w:tc>
          <w:tcPr>
            <w:tcW w:w="45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2F7E260C" w14:textId="77777777" w:rsidR="00884FF1" w:rsidRPr="002E319E" w:rsidRDefault="00884FF1">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797"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1586673D" w14:textId="77777777" w:rsidR="00884FF1" w:rsidRPr="002E319E" w:rsidRDefault="00884FF1">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60335092" w14:textId="77777777" w:rsidR="00884FF1" w:rsidRPr="002E319E" w:rsidRDefault="00884FF1">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2BA6E0D5" w14:textId="77777777" w:rsidR="00884FF1" w:rsidRPr="002E319E" w:rsidRDefault="00884FF1">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41"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3C0C2585" w14:textId="77777777" w:rsidR="00884FF1" w:rsidRPr="002E319E" w:rsidRDefault="00D23750">
            <w:pPr>
              <w:spacing w:line="360" w:lineRule="auto"/>
              <w:jc w:val="both"/>
              <w:rPr>
                <w:rFonts w:ascii="Times New Roman" w:eastAsia="Times New Roman" w:hAnsi="Times New Roman" w:cs="Times New Roman"/>
                <w:b/>
                <w:sz w:val="24"/>
                <w:szCs w:val="24"/>
              </w:rPr>
            </w:pPr>
            <w:r w:rsidRPr="002E319E">
              <w:rPr>
                <w:rFonts w:ascii="Times New Roman" w:eastAsia="Times New Roman" w:hAnsi="Times New Roman" w:cs="Times New Roman"/>
                <w:b/>
                <w:sz w:val="24"/>
                <w:szCs w:val="24"/>
              </w:rPr>
              <w:t>Valor Unitário</w:t>
            </w:r>
          </w:p>
          <w:p w14:paraId="39082680" w14:textId="77777777" w:rsidR="00884FF1" w:rsidRPr="002E319E" w:rsidRDefault="00D23750">
            <w:pPr>
              <w:spacing w:line="360" w:lineRule="auto"/>
              <w:jc w:val="both"/>
              <w:rPr>
                <w:rFonts w:ascii="Times New Roman" w:eastAsia="Times New Roman" w:hAnsi="Times New Roman" w:cs="Times New Roman"/>
                <w:b/>
                <w:sz w:val="24"/>
                <w:szCs w:val="24"/>
              </w:rPr>
            </w:pPr>
            <w:r w:rsidRPr="002E319E">
              <w:rPr>
                <w:rFonts w:ascii="Times New Roman" w:eastAsia="Times New Roman" w:hAnsi="Times New Roman" w:cs="Times New Roman"/>
                <w:b/>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08B9C569" w14:textId="77777777" w:rsidR="00884FF1" w:rsidRPr="002E319E" w:rsidRDefault="00D23750">
            <w:pPr>
              <w:spacing w:line="360" w:lineRule="auto"/>
              <w:jc w:val="both"/>
              <w:rPr>
                <w:rFonts w:ascii="Times New Roman" w:eastAsia="Times New Roman" w:hAnsi="Times New Roman" w:cs="Times New Roman"/>
                <w:b/>
                <w:sz w:val="24"/>
                <w:szCs w:val="24"/>
              </w:rPr>
            </w:pPr>
            <w:r w:rsidRPr="002E319E">
              <w:rPr>
                <w:rFonts w:ascii="Times New Roman" w:eastAsia="Times New Roman" w:hAnsi="Times New Roman" w:cs="Times New Roman"/>
                <w:b/>
                <w:sz w:val="24"/>
                <w:szCs w:val="24"/>
              </w:rPr>
              <w:t>Valor Total</w:t>
            </w:r>
          </w:p>
          <w:p w14:paraId="59D6F681" w14:textId="77777777" w:rsidR="00884FF1" w:rsidRPr="002E319E" w:rsidRDefault="00D23750">
            <w:pPr>
              <w:spacing w:line="360" w:lineRule="auto"/>
              <w:jc w:val="both"/>
              <w:rPr>
                <w:rFonts w:ascii="Times New Roman" w:eastAsia="Times New Roman" w:hAnsi="Times New Roman" w:cs="Times New Roman"/>
                <w:b/>
                <w:sz w:val="24"/>
                <w:szCs w:val="24"/>
              </w:rPr>
            </w:pPr>
            <w:r w:rsidRPr="002E319E">
              <w:rPr>
                <w:rFonts w:ascii="Times New Roman" w:eastAsia="Times New Roman" w:hAnsi="Times New Roman" w:cs="Times New Roman"/>
                <w:b/>
                <w:sz w:val="24"/>
                <w:szCs w:val="24"/>
              </w:rPr>
              <w:t>R$</w:t>
            </w:r>
          </w:p>
        </w:tc>
      </w:tr>
      <w:tr w:rsidR="00C544CB" w:rsidRPr="002E319E" w14:paraId="761221B6"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0598957A" w14:textId="77777777" w:rsidR="00C544CB" w:rsidRPr="002E319E" w:rsidRDefault="00C544CB">
            <w:pPr>
              <w:spacing w:line="360" w:lineRule="auto"/>
              <w:jc w:val="both"/>
              <w:rPr>
                <w:rFonts w:ascii="Times New Roman" w:eastAsia="Times New Roman" w:hAnsi="Times New Roman" w:cs="Times New Roman"/>
                <w:b/>
                <w:color w:val="333333"/>
                <w:sz w:val="24"/>
                <w:szCs w:val="24"/>
              </w:rPr>
            </w:pPr>
            <w:r w:rsidRPr="002E319E">
              <w:rPr>
                <w:rFonts w:ascii="Times New Roman" w:eastAsia="Times New Roman" w:hAnsi="Times New Roman" w:cs="Times New Roman"/>
                <w:b/>
                <w:color w:val="333333"/>
                <w:sz w:val="24"/>
                <w:szCs w:val="24"/>
              </w:rPr>
              <w:t>01</w:t>
            </w:r>
          </w:p>
        </w:tc>
        <w:tc>
          <w:tcPr>
            <w:tcW w:w="2797" w:type="dxa"/>
            <w:tcBorders>
              <w:top w:val="single" w:sz="6" w:space="0" w:color="000000"/>
              <w:left w:val="single" w:sz="6" w:space="0" w:color="000000"/>
              <w:bottom w:val="single" w:sz="6" w:space="0" w:color="000000"/>
              <w:right w:val="single" w:sz="6" w:space="0" w:color="000000"/>
            </w:tcBorders>
            <w:vAlign w:val="center"/>
          </w:tcPr>
          <w:p w14:paraId="49AB2B55" w14:textId="77777777" w:rsidR="00C544CB" w:rsidRPr="002E319E" w:rsidRDefault="00707862">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ABOBORA COMBUTIÁ</w:t>
            </w:r>
          </w:p>
        </w:tc>
        <w:tc>
          <w:tcPr>
            <w:tcW w:w="1561" w:type="dxa"/>
            <w:tcBorders>
              <w:top w:val="single" w:sz="6" w:space="0" w:color="000000"/>
              <w:left w:val="single" w:sz="6" w:space="0" w:color="000000"/>
              <w:bottom w:val="single" w:sz="6" w:space="0" w:color="000000"/>
              <w:right w:val="single" w:sz="6" w:space="0" w:color="000000"/>
            </w:tcBorders>
            <w:vAlign w:val="center"/>
          </w:tcPr>
          <w:p w14:paraId="46AA36B1" w14:textId="77777777" w:rsidR="00C544CB" w:rsidRPr="002E319E" w:rsidRDefault="00C544CB">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0B0103D7" w14:textId="65464947" w:rsidR="00C544CB" w:rsidRPr="002E319E" w:rsidRDefault="00707862">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6</w:t>
            </w:r>
            <w:r w:rsidR="00035E7A" w:rsidRPr="002E319E">
              <w:rPr>
                <w:rFonts w:ascii="Times New Roman" w:eastAsia="Times New Roman" w:hAnsi="Times New Roman" w:cs="Times New Roman"/>
                <w:color w:val="333333"/>
                <w:sz w:val="24"/>
                <w:szCs w:val="24"/>
              </w:rPr>
              <w:t>6</w:t>
            </w:r>
            <w:r w:rsidRPr="002E319E">
              <w:rPr>
                <w:rFonts w:ascii="Times New Roman" w:eastAsia="Times New Roman" w:hAnsi="Times New Roman" w:cs="Times New Roman"/>
                <w:color w:val="333333"/>
                <w:sz w:val="24"/>
                <w:szCs w:val="24"/>
              </w:rPr>
              <w:t>0</w:t>
            </w:r>
          </w:p>
        </w:tc>
        <w:tc>
          <w:tcPr>
            <w:tcW w:w="1341" w:type="dxa"/>
            <w:tcBorders>
              <w:top w:val="single" w:sz="6" w:space="0" w:color="000000"/>
              <w:left w:val="single" w:sz="6" w:space="0" w:color="000000"/>
              <w:bottom w:val="single" w:sz="6" w:space="0" w:color="000000"/>
              <w:right w:val="single" w:sz="6" w:space="0" w:color="000000"/>
            </w:tcBorders>
            <w:vAlign w:val="center"/>
          </w:tcPr>
          <w:p w14:paraId="40FCF2EC" w14:textId="77777777" w:rsidR="00C544CB" w:rsidRPr="002E319E" w:rsidRDefault="00707862">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3,29</w:t>
            </w:r>
          </w:p>
        </w:tc>
        <w:tc>
          <w:tcPr>
            <w:tcW w:w="2044" w:type="dxa"/>
            <w:tcBorders>
              <w:top w:val="single" w:sz="6" w:space="0" w:color="000000"/>
              <w:left w:val="single" w:sz="6" w:space="0" w:color="000000"/>
              <w:bottom w:val="single" w:sz="6" w:space="0" w:color="000000"/>
              <w:right w:val="single" w:sz="6" w:space="0" w:color="000000"/>
            </w:tcBorders>
            <w:vAlign w:val="center"/>
          </w:tcPr>
          <w:p w14:paraId="43001AD4" w14:textId="674AD5E6" w:rsidR="00C544CB" w:rsidRPr="002E319E" w:rsidRDefault="00707862">
            <w:pPr>
              <w:spacing w:after="150"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2.</w:t>
            </w:r>
            <w:r w:rsidR="00035E7A" w:rsidRPr="002E319E">
              <w:rPr>
                <w:rFonts w:ascii="Times New Roman" w:eastAsia="Times New Roman" w:hAnsi="Times New Roman" w:cs="Times New Roman"/>
                <w:color w:val="333333"/>
                <w:sz w:val="24"/>
                <w:szCs w:val="24"/>
              </w:rPr>
              <w:t>171,40</w:t>
            </w:r>
          </w:p>
        </w:tc>
      </w:tr>
      <w:tr w:rsidR="00C544CB" w:rsidRPr="002E319E" w14:paraId="5E4C62F9" w14:textId="77777777" w:rsidTr="00035E7A">
        <w:trPr>
          <w:trHeight w:val="766"/>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30A43622" w14:textId="77777777" w:rsidR="00C544CB" w:rsidRPr="002E319E" w:rsidRDefault="00C544CB">
            <w:pPr>
              <w:spacing w:line="360" w:lineRule="auto"/>
              <w:jc w:val="both"/>
              <w:rPr>
                <w:rFonts w:ascii="Times New Roman" w:eastAsia="Times New Roman" w:hAnsi="Times New Roman" w:cs="Times New Roman"/>
                <w:b/>
                <w:color w:val="333333"/>
                <w:sz w:val="24"/>
                <w:szCs w:val="24"/>
              </w:rPr>
            </w:pPr>
            <w:r w:rsidRPr="002E319E">
              <w:rPr>
                <w:rFonts w:ascii="Times New Roman" w:eastAsia="Times New Roman" w:hAnsi="Times New Roman" w:cs="Times New Roman"/>
                <w:b/>
                <w:color w:val="333333"/>
                <w:sz w:val="24"/>
                <w:szCs w:val="24"/>
              </w:rPr>
              <w:t>02</w:t>
            </w:r>
          </w:p>
        </w:tc>
        <w:tc>
          <w:tcPr>
            <w:tcW w:w="2797" w:type="dxa"/>
            <w:tcBorders>
              <w:top w:val="single" w:sz="6" w:space="0" w:color="000000"/>
              <w:left w:val="single" w:sz="6" w:space="0" w:color="000000"/>
              <w:bottom w:val="single" w:sz="6" w:space="0" w:color="000000"/>
              <w:right w:val="single" w:sz="6" w:space="0" w:color="000000"/>
            </w:tcBorders>
            <w:vAlign w:val="center"/>
          </w:tcPr>
          <w:p w14:paraId="26BD894D" w14:textId="77777777" w:rsidR="00C544CB" w:rsidRPr="002E319E" w:rsidRDefault="00707862">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ABOBORA MENINA/VERDE</w:t>
            </w:r>
          </w:p>
        </w:tc>
        <w:tc>
          <w:tcPr>
            <w:tcW w:w="1561" w:type="dxa"/>
            <w:tcBorders>
              <w:top w:val="single" w:sz="6" w:space="0" w:color="000000"/>
              <w:left w:val="single" w:sz="6" w:space="0" w:color="000000"/>
              <w:bottom w:val="single" w:sz="6" w:space="0" w:color="000000"/>
              <w:right w:val="single" w:sz="6" w:space="0" w:color="000000"/>
            </w:tcBorders>
            <w:vAlign w:val="center"/>
          </w:tcPr>
          <w:p w14:paraId="5049055F" w14:textId="77777777" w:rsidR="00C544CB" w:rsidRPr="002E319E" w:rsidRDefault="00C544CB">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1C5FE268" w14:textId="4FE80029" w:rsidR="00C544CB" w:rsidRPr="002E319E" w:rsidRDefault="006215B5">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6</w:t>
            </w:r>
            <w:r w:rsidR="00035E7A" w:rsidRPr="002E319E">
              <w:rPr>
                <w:rFonts w:ascii="Times New Roman" w:eastAsia="Times New Roman" w:hAnsi="Times New Roman" w:cs="Times New Roman"/>
                <w:color w:val="333333"/>
                <w:sz w:val="24"/>
                <w:szCs w:val="24"/>
              </w:rPr>
              <w:t>6</w:t>
            </w:r>
            <w:r w:rsidRPr="002E319E">
              <w:rPr>
                <w:rFonts w:ascii="Times New Roman" w:eastAsia="Times New Roman" w:hAnsi="Times New Roman" w:cs="Times New Roman"/>
                <w:color w:val="333333"/>
                <w:sz w:val="24"/>
                <w:szCs w:val="24"/>
              </w:rPr>
              <w:t>0</w:t>
            </w:r>
          </w:p>
        </w:tc>
        <w:tc>
          <w:tcPr>
            <w:tcW w:w="1341" w:type="dxa"/>
            <w:tcBorders>
              <w:top w:val="single" w:sz="6" w:space="0" w:color="000000"/>
              <w:left w:val="single" w:sz="6" w:space="0" w:color="000000"/>
              <w:bottom w:val="single" w:sz="6" w:space="0" w:color="000000"/>
              <w:right w:val="single" w:sz="6" w:space="0" w:color="000000"/>
            </w:tcBorders>
            <w:vAlign w:val="center"/>
          </w:tcPr>
          <w:p w14:paraId="257D81E8" w14:textId="77777777" w:rsidR="00C544CB" w:rsidRPr="002E319E" w:rsidRDefault="00707862">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5,82</w:t>
            </w:r>
            <w:r w:rsidR="00C544CB" w:rsidRPr="002E319E">
              <w:rPr>
                <w:rFonts w:ascii="Times New Roman" w:eastAsia="Times New Roman" w:hAnsi="Times New Roman" w:cs="Times New Roman"/>
                <w:color w:val="333333"/>
                <w:sz w:val="24"/>
                <w:szCs w:val="24"/>
              </w:rPr>
              <w:t> </w:t>
            </w:r>
          </w:p>
        </w:tc>
        <w:tc>
          <w:tcPr>
            <w:tcW w:w="2044" w:type="dxa"/>
            <w:tcBorders>
              <w:top w:val="single" w:sz="6" w:space="0" w:color="000000"/>
              <w:left w:val="single" w:sz="6" w:space="0" w:color="000000"/>
              <w:bottom w:val="single" w:sz="6" w:space="0" w:color="000000"/>
              <w:right w:val="single" w:sz="6" w:space="0" w:color="000000"/>
            </w:tcBorders>
            <w:vAlign w:val="center"/>
          </w:tcPr>
          <w:p w14:paraId="5AED57C1" w14:textId="6E3D0D41" w:rsidR="006215B5" w:rsidRPr="002E319E" w:rsidRDefault="006215B5">
            <w:pPr>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3.</w:t>
            </w:r>
            <w:r w:rsidR="00035E7A" w:rsidRPr="002E319E">
              <w:rPr>
                <w:rFonts w:ascii="Times New Roman" w:eastAsia="Times New Roman" w:hAnsi="Times New Roman" w:cs="Times New Roman"/>
                <w:color w:val="333333"/>
                <w:sz w:val="24"/>
                <w:szCs w:val="24"/>
              </w:rPr>
              <w:t>841,20</w:t>
            </w:r>
          </w:p>
        </w:tc>
      </w:tr>
      <w:tr w:rsidR="00C544CB" w:rsidRPr="002E319E" w14:paraId="2413118E"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337DDED2" w14:textId="77777777" w:rsidR="00C544CB" w:rsidRPr="002E319E" w:rsidRDefault="00C544CB">
            <w:pPr>
              <w:spacing w:line="360" w:lineRule="auto"/>
              <w:jc w:val="both"/>
              <w:rPr>
                <w:rFonts w:ascii="Times New Roman" w:eastAsia="Times New Roman" w:hAnsi="Times New Roman" w:cs="Times New Roman"/>
                <w:b/>
                <w:color w:val="333333"/>
                <w:sz w:val="24"/>
                <w:szCs w:val="24"/>
              </w:rPr>
            </w:pPr>
            <w:r w:rsidRPr="002E319E">
              <w:rPr>
                <w:rFonts w:ascii="Times New Roman" w:eastAsia="Times New Roman" w:hAnsi="Times New Roman" w:cs="Times New Roman"/>
                <w:b/>
                <w:color w:val="333333"/>
                <w:sz w:val="24"/>
                <w:szCs w:val="24"/>
              </w:rPr>
              <w:t>03</w:t>
            </w:r>
          </w:p>
        </w:tc>
        <w:tc>
          <w:tcPr>
            <w:tcW w:w="2797" w:type="dxa"/>
            <w:tcBorders>
              <w:top w:val="single" w:sz="6" w:space="0" w:color="000000"/>
              <w:left w:val="single" w:sz="6" w:space="0" w:color="000000"/>
              <w:bottom w:val="single" w:sz="6" w:space="0" w:color="000000"/>
              <w:right w:val="single" w:sz="6" w:space="0" w:color="000000"/>
            </w:tcBorders>
            <w:vAlign w:val="center"/>
          </w:tcPr>
          <w:p w14:paraId="7ED9FB7F" w14:textId="77777777" w:rsidR="00C544CB" w:rsidRPr="002E319E" w:rsidRDefault="00707862">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BANANA PRATA</w:t>
            </w:r>
          </w:p>
        </w:tc>
        <w:tc>
          <w:tcPr>
            <w:tcW w:w="1561" w:type="dxa"/>
            <w:tcBorders>
              <w:top w:val="single" w:sz="6" w:space="0" w:color="000000"/>
              <w:left w:val="single" w:sz="6" w:space="0" w:color="000000"/>
              <w:bottom w:val="single" w:sz="6" w:space="0" w:color="000000"/>
              <w:right w:val="single" w:sz="6" w:space="0" w:color="000000"/>
            </w:tcBorders>
            <w:vAlign w:val="center"/>
          </w:tcPr>
          <w:p w14:paraId="0B9235D8" w14:textId="77777777" w:rsidR="00C544CB" w:rsidRPr="002E319E" w:rsidRDefault="00C544CB">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032858F1" w14:textId="68A0A572" w:rsidR="00C544CB" w:rsidRPr="002E319E" w:rsidRDefault="006215B5">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1.</w:t>
            </w:r>
            <w:r w:rsidR="00035E7A" w:rsidRPr="002E319E">
              <w:rPr>
                <w:rFonts w:ascii="Times New Roman" w:eastAsia="Times New Roman" w:hAnsi="Times New Roman" w:cs="Times New Roman"/>
                <w:color w:val="333333"/>
                <w:sz w:val="24"/>
                <w:szCs w:val="24"/>
              </w:rPr>
              <w:t>320</w:t>
            </w:r>
          </w:p>
        </w:tc>
        <w:tc>
          <w:tcPr>
            <w:tcW w:w="1341" w:type="dxa"/>
            <w:tcBorders>
              <w:top w:val="single" w:sz="6" w:space="0" w:color="000000"/>
              <w:left w:val="single" w:sz="6" w:space="0" w:color="000000"/>
              <w:bottom w:val="single" w:sz="6" w:space="0" w:color="000000"/>
              <w:right w:val="single" w:sz="6" w:space="0" w:color="000000"/>
            </w:tcBorders>
            <w:vAlign w:val="center"/>
          </w:tcPr>
          <w:p w14:paraId="3DE8D53E" w14:textId="77777777" w:rsidR="00C544CB" w:rsidRPr="002E319E" w:rsidRDefault="00707862">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5,42</w:t>
            </w:r>
          </w:p>
        </w:tc>
        <w:tc>
          <w:tcPr>
            <w:tcW w:w="2044" w:type="dxa"/>
            <w:tcBorders>
              <w:top w:val="single" w:sz="6" w:space="0" w:color="000000"/>
              <w:left w:val="single" w:sz="6" w:space="0" w:color="000000"/>
              <w:bottom w:val="single" w:sz="6" w:space="0" w:color="000000"/>
              <w:right w:val="single" w:sz="6" w:space="0" w:color="000000"/>
            </w:tcBorders>
            <w:vAlign w:val="center"/>
          </w:tcPr>
          <w:p w14:paraId="28496E24" w14:textId="1499CD97" w:rsidR="00C544CB" w:rsidRPr="002E319E" w:rsidRDefault="00035E7A">
            <w:pPr>
              <w:spacing w:after="150"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7.154,40</w:t>
            </w:r>
          </w:p>
        </w:tc>
      </w:tr>
      <w:tr w:rsidR="00C544CB" w:rsidRPr="002E319E" w14:paraId="707135FA"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0A952A17" w14:textId="77777777" w:rsidR="00C544CB" w:rsidRPr="002E319E" w:rsidRDefault="00C544CB">
            <w:pPr>
              <w:spacing w:line="360" w:lineRule="auto"/>
              <w:jc w:val="both"/>
              <w:rPr>
                <w:rFonts w:ascii="Times New Roman" w:eastAsia="Times New Roman" w:hAnsi="Times New Roman" w:cs="Times New Roman"/>
                <w:b/>
                <w:color w:val="333333"/>
                <w:sz w:val="24"/>
                <w:szCs w:val="24"/>
              </w:rPr>
            </w:pPr>
            <w:r w:rsidRPr="002E319E">
              <w:rPr>
                <w:rFonts w:ascii="Times New Roman" w:eastAsia="Times New Roman" w:hAnsi="Times New Roman" w:cs="Times New Roman"/>
                <w:b/>
                <w:color w:val="333333"/>
                <w:sz w:val="24"/>
                <w:szCs w:val="24"/>
              </w:rPr>
              <w:t>04</w:t>
            </w:r>
          </w:p>
        </w:tc>
        <w:tc>
          <w:tcPr>
            <w:tcW w:w="2797" w:type="dxa"/>
            <w:tcBorders>
              <w:top w:val="single" w:sz="6" w:space="0" w:color="000000"/>
              <w:left w:val="single" w:sz="6" w:space="0" w:color="000000"/>
              <w:bottom w:val="single" w:sz="6" w:space="0" w:color="000000"/>
              <w:right w:val="single" w:sz="6" w:space="0" w:color="000000"/>
            </w:tcBorders>
            <w:vAlign w:val="center"/>
          </w:tcPr>
          <w:p w14:paraId="177C5BFF" w14:textId="77777777" w:rsidR="00C544CB" w:rsidRPr="002E319E" w:rsidRDefault="00707862">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BATATA DOCE</w:t>
            </w:r>
          </w:p>
        </w:tc>
        <w:tc>
          <w:tcPr>
            <w:tcW w:w="1561" w:type="dxa"/>
            <w:tcBorders>
              <w:top w:val="single" w:sz="6" w:space="0" w:color="000000"/>
              <w:left w:val="single" w:sz="6" w:space="0" w:color="000000"/>
              <w:bottom w:val="single" w:sz="6" w:space="0" w:color="000000"/>
              <w:right w:val="single" w:sz="6" w:space="0" w:color="000000"/>
            </w:tcBorders>
            <w:vAlign w:val="center"/>
          </w:tcPr>
          <w:p w14:paraId="18E1FC7D" w14:textId="77777777" w:rsidR="00C544CB" w:rsidRPr="002E319E" w:rsidRDefault="00C544CB">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309FF963" w14:textId="4664558F" w:rsidR="00C544CB" w:rsidRPr="002E319E" w:rsidRDefault="00707862">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6</w:t>
            </w:r>
            <w:r w:rsidR="00035E7A" w:rsidRPr="002E319E">
              <w:rPr>
                <w:rFonts w:ascii="Times New Roman" w:eastAsia="Times New Roman" w:hAnsi="Times New Roman" w:cs="Times New Roman"/>
                <w:color w:val="333333"/>
                <w:sz w:val="24"/>
                <w:szCs w:val="24"/>
              </w:rPr>
              <w:t>6</w:t>
            </w:r>
            <w:r w:rsidRPr="002E319E">
              <w:rPr>
                <w:rFonts w:ascii="Times New Roman" w:eastAsia="Times New Roman" w:hAnsi="Times New Roman" w:cs="Times New Roman"/>
                <w:color w:val="333333"/>
                <w:sz w:val="24"/>
                <w:szCs w:val="24"/>
              </w:rPr>
              <w:t>0</w:t>
            </w:r>
          </w:p>
        </w:tc>
        <w:tc>
          <w:tcPr>
            <w:tcW w:w="1341" w:type="dxa"/>
            <w:tcBorders>
              <w:top w:val="single" w:sz="6" w:space="0" w:color="000000"/>
              <w:left w:val="single" w:sz="6" w:space="0" w:color="000000"/>
              <w:bottom w:val="single" w:sz="6" w:space="0" w:color="000000"/>
              <w:right w:val="single" w:sz="6" w:space="0" w:color="000000"/>
            </w:tcBorders>
            <w:vAlign w:val="center"/>
          </w:tcPr>
          <w:p w14:paraId="042F2ABA" w14:textId="77777777" w:rsidR="00C544CB" w:rsidRPr="002E319E" w:rsidRDefault="00707862">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3,32</w:t>
            </w:r>
          </w:p>
        </w:tc>
        <w:tc>
          <w:tcPr>
            <w:tcW w:w="2044" w:type="dxa"/>
            <w:tcBorders>
              <w:top w:val="single" w:sz="6" w:space="0" w:color="000000"/>
              <w:left w:val="single" w:sz="6" w:space="0" w:color="000000"/>
              <w:bottom w:val="single" w:sz="6" w:space="0" w:color="000000"/>
              <w:right w:val="single" w:sz="6" w:space="0" w:color="000000"/>
            </w:tcBorders>
            <w:vAlign w:val="center"/>
          </w:tcPr>
          <w:p w14:paraId="2086DA4B" w14:textId="68BEC887" w:rsidR="00C544CB" w:rsidRPr="002E319E" w:rsidRDefault="00707862">
            <w:pPr>
              <w:spacing w:after="150"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2.1</w:t>
            </w:r>
            <w:r w:rsidR="00035E7A" w:rsidRPr="002E319E">
              <w:rPr>
                <w:rFonts w:ascii="Times New Roman" w:eastAsia="Times New Roman" w:hAnsi="Times New Roman" w:cs="Times New Roman"/>
                <w:color w:val="333333"/>
                <w:sz w:val="24"/>
                <w:szCs w:val="24"/>
              </w:rPr>
              <w:t>91,20</w:t>
            </w:r>
          </w:p>
        </w:tc>
      </w:tr>
      <w:tr w:rsidR="00C544CB" w:rsidRPr="002E319E" w14:paraId="1D91F9BA"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4230A3A4" w14:textId="77777777" w:rsidR="00C544CB" w:rsidRPr="002E319E" w:rsidRDefault="00C544CB">
            <w:pPr>
              <w:spacing w:line="360" w:lineRule="auto"/>
              <w:jc w:val="both"/>
              <w:rPr>
                <w:rFonts w:ascii="Times New Roman" w:eastAsia="Times New Roman" w:hAnsi="Times New Roman" w:cs="Times New Roman"/>
                <w:b/>
                <w:color w:val="333333"/>
                <w:sz w:val="24"/>
                <w:szCs w:val="24"/>
              </w:rPr>
            </w:pPr>
            <w:r w:rsidRPr="002E319E">
              <w:rPr>
                <w:rFonts w:ascii="Times New Roman" w:eastAsia="Times New Roman" w:hAnsi="Times New Roman" w:cs="Times New Roman"/>
                <w:b/>
                <w:color w:val="333333"/>
                <w:sz w:val="24"/>
                <w:szCs w:val="24"/>
              </w:rPr>
              <w:t>05</w:t>
            </w:r>
          </w:p>
        </w:tc>
        <w:tc>
          <w:tcPr>
            <w:tcW w:w="2797" w:type="dxa"/>
            <w:tcBorders>
              <w:top w:val="single" w:sz="6" w:space="0" w:color="000000"/>
              <w:left w:val="single" w:sz="6" w:space="0" w:color="000000"/>
              <w:bottom w:val="single" w:sz="6" w:space="0" w:color="000000"/>
              <w:right w:val="single" w:sz="6" w:space="0" w:color="000000"/>
            </w:tcBorders>
            <w:vAlign w:val="center"/>
          </w:tcPr>
          <w:p w14:paraId="5F02B31A" w14:textId="77777777" w:rsidR="00C544CB" w:rsidRPr="002E319E" w:rsidRDefault="00707862">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CENOURA</w:t>
            </w:r>
          </w:p>
        </w:tc>
        <w:tc>
          <w:tcPr>
            <w:tcW w:w="1561" w:type="dxa"/>
            <w:tcBorders>
              <w:top w:val="single" w:sz="6" w:space="0" w:color="000000"/>
              <w:left w:val="single" w:sz="6" w:space="0" w:color="000000"/>
              <w:bottom w:val="single" w:sz="6" w:space="0" w:color="000000"/>
              <w:right w:val="single" w:sz="6" w:space="0" w:color="000000"/>
            </w:tcBorders>
            <w:vAlign w:val="center"/>
          </w:tcPr>
          <w:p w14:paraId="059DD533" w14:textId="77777777" w:rsidR="00C544CB" w:rsidRPr="002E319E" w:rsidRDefault="00C544CB">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1308B675" w14:textId="7831B0D0" w:rsidR="00C544CB" w:rsidRPr="002E319E" w:rsidRDefault="00197D25">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7</w:t>
            </w:r>
            <w:r w:rsidR="00035E7A" w:rsidRPr="002E319E">
              <w:rPr>
                <w:rFonts w:ascii="Times New Roman" w:eastAsia="Times New Roman" w:hAnsi="Times New Roman" w:cs="Times New Roman"/>
                <w:color w:val="333333"/>
                <w:sz w:val="24"/>
                <w:szCs w:val="24"/>
              </w:rPr>
              <w:t>6</w:t>
            </w:r>
            <w:r w:rsidRPr="002E319E">
              <w:rPr>
                <w:rFonts w:ascii="Times New Roman" w:eastAsia="Times New Roman" w:hAnsi="Times New Roman" w:cs="Times New Roman"/>
                <w:color w:val="333333"/>
                <w:sz w:val="24"/>
                <w:szCs w:val="24"/>
              </w:rPr>
              <w:t>0</w:t>
            </w:r>
          </w:p>
        </w:tc>
        <w:tc>
          <w:tcPr>
            <w:tcW w:w="1341" w:type="dxa"/>
            <w:tcBorders>
              <w:top w:val="single" w:sz="6" w:space="0" w:color="000000"/>
              <w:left w:val="single" w:sz="6" w:space="0" w:color="000000"/>
              <w:bottom w:val="single" w:sz="6" w:space="0" w:color="000000"/>
              <w:right w:val="single" w:sz="6" w:space="0" w:color="000000"/>
            </w:tcBorders>
            <w:vAlign w:val="center"/>
          </w:tcPr>
          <w:p w14:paraId="504C716E" w14:textId="77777777" w:rsidR="00C544CB" w:rsidRPr="002E319E" w:rsidRDefault="00707862">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3,62</w:t>
            </w:r>
          </w:p>
        </w:tc>
        <w:tc>
          <w:tcPr>
            <w:tcW w:w="2044" w:type="dxa"/>
            <w:tcBorders>
              <w:top w:val="single" w:sz="6" w:space="0" w:color="000000"/>
              <w:left w:val="single" w:sz="6" w:space="0" w:color="000000"/>
              <w:bottom w:val="single" w:sz="6" w:space="0" w:color="000000"/>
              <w:right w:val="single" w:sz="6" w:space="0" w:color="000000"/>
            </w:tcBorders>
            <w:vAlign w:val="center"/>
          </w:tcPr>
          <w:p w14:paraId="1FA87B61" w14:textId="303319F1" w:rsidR="00C544CB" w:rsidRPr="002E319E" w:rsidRDefault="00D37DD3">
            <w:pPr>
              <w:spacing w:after="150"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2.</w:t>
            </w:r>
            <w:r w:rsidR="00197D25" w:rsidRPr="002E319E">
              <w:rPr>
                <w:rFonts w:ascii="Times New Roman" w:eastAsia="Times New Roman" w:hAnsi="Times New Roman" w:cs="Times New Roman"/>
                <w:color w:val="333333"/>
                <w:sz w:val="24"/>
                <w:szCs w:val="24"/>
              </w:rPr>
              <w:t>751,20</w:t>
            </w:r>
          </w:p>
        </w:tc>
      </w:tr>
      <w:tr w:rsidR="00C544CB" w:rsidRPr="002E319E" w14:paraId="4D994D0A"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042624F9" w14:textId="77777777" w:rsidR="00C544CB" w:rsidRPr="002E319E" w:rsidRDefault="00C544CB">
            <w:pPr>
              <w:spacing w:line="360" w:lineRule="auto"/>
              <w:jc w:val="both"/>
              <w:rPr>
                <w:rFonts w:ascii="Times New Roman" w:eastAsia="Times New Roman" w:hAnsi="Times New Roman" w:cs="Times New Roman"/>
                <w:b/>
                <w:color w:val="333333"/>
                <w:sz w:val="24"/>
                <w:szCs w:val="24"/>
              </w:rPr>
            </w:pPr>
            <w:r w:rsidRPr="002E319E">
              <w:rPr>
                <w:rFonts w:ascii="Times New Roman" w:eastAsia="Times New Roman" w:hAnsi="Times New Roman" w:cs="Times New Roman"/>
                <w:b/>
                <w:color w:val="333333"/>
                <w:sz w:val="24"/>
                <w:szCs w:val="24"/>
              </w:rPr>
              <w:t>06</w:t>
            </w:r>
          </w:p>
        </w:tc>
        <w:tc>
          <w:tcPr>
            <w:tcW w:w="2797" w:type="dxa"/>
            <w:tcBorders>
              <w:top w:val="single" w:sz="6" w:space="0" w:color="000000"/>
              <w:left w:val="single" w:sz="6" w:space="0" w:color="000000"/>
              <w:bottom w:val="single" w:sz="6" w:space="0" w:color="000000"/>
              <w:right w:val="single" w:sz="6" w:space="0" w:color="000000"/>
            </w:tcBorders>
            <w:vAlign w:val="center"/>
          </w:tcPr>
          <w:p w14:paraId="4665141D" w14:textId="77777777" w:rsidR="00C544CB" w:rsidRPr="002E319E" w:rsidRDefault="00707862">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MANDIOCA DESCASCADA</w:t>
            </w:r>
          </w:p>
        </w:tc>
        <w:tc>
          <w:tcPr>
            <w:tcW w:w="1561" w:type="dxa"/>
            <w:tcBorders>
              <w:top w:val="single" w:sz="6" w:space="0" w:color="000000"/>
              <w:left w:val="single" w:sz="6" w:space="0" w:color="000000"/>
              <w:bottom w:val="single" w:sz="6" w:space="0" w:color="000000"/>
              <w:right w:val="single" w:sz="6" w:space="0" w:color="000000"/>
            </w:tcBorders>
            <w:vAlign w:val="center"/>
          </w:tcPr>
          <w:p w14:paraId="2EC16418" w14:textId="77777777" w:rsidR="00C544CB" w:rsidRPr="002E319E" w:rsidRDefault="00C544CB">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C29B21A" w14:textId="1358C235" w:rsidR="00C544CB" w:rsidRPr="002E319E" w:rsidRDefault="00035E7A">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831</w:t>
            </w:r>
          </w:p>
        </w:tc>
        <w:tc>
          <w:tcPr>
            <w:tcW w:w="1341" w:type="dxa"/>
            <w:tcBorders>
              <w:top w:val="single" w:sz="6" w:space="0" w:color="000000"/>
              <w:left w:val="single" w:sz="6" w:space="0" w:color="000000"/>
              <w:bottom w:val="single" w:sz="6" w:space="0" w:color="000000"/>
              <w:right w:val="single" w:sz="6" w:space="0" w:color="000000"/>
            </w:tcBorders>
            <w:vAlign w:val="center"/>
          </w:tcPr>
          <w:p w14:paraId="76A270ED" w14:textId="77777777" w:rsidR="00C544CB" w:rsidRPr="002E319E" w:rsidRDefault="00707862">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5,27</w:t>
            </w:r>
            <w:r w:rsidR="00C544CB" w:rsidRPr="002E319E">
              <w:rPr>
                <w:rFonts w:ascii="Times New Roman" w:eastAsia="Times New Roman" w:hAnsi="Times New Roman" w:cs="Times New Roman"/>
                <w:color w:val="333333"/>
                <w:sz w:val="24"/>
                <w:szCs w:val="24"/>
              </w:rPr>
              <w:t> </w:t>
            </w:r>
          </w:p>
        </w:tc>
        <w:tc>
          <w:tcPr>
            <w:tcW w:w="2044" w:type="dxa"/>
            <w:tcBorders>
              <w:top w:val="single" w:sz="6" w:space="0" w:color="000000"/>
              <w:left w:val="single" w:sz="6" w:space="0" w:color="000000"/>
              <w:bottom w:val="single" w:sz="6" w:space="0" w:color="000000"/>
              <w:right w:val="single" w:sz="6" w:space="0" w:color="000000"/>
            </w:tcBorders>
            <w:vAlign w:val="center"/>
          </w:tcPr>
          <w:p w14:paraId="50D31A00" w14:textId="7AC7BCA0" w:rsidR="00C544CB" w:rsidRPr="002E319E" w:rsidRDefault="00C544CB">
            <w:pPr>
              <w:spacing w:after="150" w:line="360" w:lineRule="auto"/>
              <w:jc w:val="both"/>
              <w:rPr>
                <w:rFonts w:ascii="Times New Roman" w:eastAsia="Times New Roman" w:hAnsi="Times New Roman" w:cs="Times New Roman"/>
                <w:b/>
                <w:color w:val="000000"/>
                <w:sz w:val="24"/>
                <w:szCs w:val="24"/>
              </w:rPr>
            </w:pPr>
            <w:r w:rsidRPr="002E319E">
              <w:rPr>
                <w:rFonts w:ascii="Times New Roman" w:eastAsia="Times New Roman" w:hAnsi="Times New Roman" w:cs="Times New Roman"/>
                <w:color w:val="333333"/>
                <w:sz w:val="24"/>
                <w:szCs w:val="24"/>
              </w:rPr>
              <w:t> </w:t>
            </w:r>
            <w:r w:rsidR="00035E7A" w:rsidRPr="002E319E">
              <w:rPr>
                <w:rFonts w:ascii="Times New Roman" w:eastAsia="Times New Roman" w:hAnsi="Times New Roman" w:cs="Times New Roman"/>
                <w:color w:val="333333"/>
                <w:sz w:val="24"/>
                <w:szCs w:val="24"/>
              </w:rPr>
              <w:t>4.379,37</w:t>
            </w:r>
          </w:p>
        </w:tc>
      </w:tr>
      <w:tr w:rsidR="00C544CB" w:rsidRPr="002E319E" w14:paraId="11658DE4"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0D2D46B6" w14:textId="77777777" w:rsidR="00C544CB" w:rsidRPr="002E319E" w:rsidRDefault="00C544CB">
            <w:pPr>
              <w:spacing w:line="360" w:lineRule="auto"/>
              <w:jc w:val="both"/>
              <w:rPr>
                <w:rFonts w:ascii="Times New Roman" w:eastAsia="Times New Roman" w:hAnsi="Times New Roman" w:cs="Times New Roman"/>
                <w:b/>
                <w:color w:val="333333"/>
                <w:sz w:val="24"/>
                <w:szCs w:val="24"/>
              </w:rPr>
            </w:pPr>
            <w:r w:rsidRPr="002E319E">
              <w:rPr>
                <w:rFonts w:ascii="Times New Roman" w:eastAsia="Times New Roman" w:hAnsi="Times New Roman" w:cs="Times New Roman"/>
                <w:b/>
                <w:color w:val="333333"/>
                <w:sz w:val="24"/>
                <w:szCs w:val="24"/>
              </w:rPr>
              <w:t>07</w:t>
            </w:r>
          </w:p>
        </w:tc>
        <w:tc>
          <w:tcPr>
            <w:tcW w:w="2797" w:type="dxa"/>
            <w:tcBorders>
              <w:top w:val="single" w:sz="6" w:space="0" w:color="000000"/>
              <w:left w:val="single" w:sz="6" w:space="0" w:color="000000"/>
              <w:bottom w:val="single" w:sz="6" w:space="0" w:color="000000"/>
              <w:right w:val="single" w:sz="6" w:space="0" w:color="000000"/>
            </w:tcBorders>
            <w:vAlign w:val="center"/>
          </w:tcPr>
          <w:p w14:paraId="1CFE71EF" w14:textId="77777777" w:rsidR="00C544CB" w:rsidRPr="002E319E" w:rsidRDefault="00707862">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LARANJA</w:t>
            </w:r>
          </w:p>
        </w:tc>
        <w:tc>
          <w:tcPr>
            <w:tcW w:w="1561" w:type="dxa"/>
            <w:tcBorders>
              <w:top w:val="single" w:sz="6" w:space="0" w:color="000000"/>
              <w:left w:val="single" w:sz="6" w:space="0" w:color="000000"/>
              <w:bottom w:val="single" w:sz="6" w:space="0" w:color="000000"/>
              <w:right w:val="single" w:sz="6" w:space="0" w:color="000000"/>
            </w:tcBorders>
            <w:vAlign w:val="center"/>
          </w:tcPr>
          <w:p w14:paraId="6865B20B" w14:textId="77777777" w:rsidR="00C544CB" w:rsidRPr="002E319E" w:rsidRDefault="00C544CB">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206C3022" w14:textId="2F50E483" w:rsidR="00C544CB" w:rsidRPr="002E319E" w:rsidRDefault="003148E0">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3121</w:t>
            </w:r>
            <w:r w:rsidR="00445758" w:rsidRPr="002E319E">
              <w:rPr>
                <w:rFonts w:ascii="Times New Roman" w:eastAsia="Times New Roman" w:hAnsi="Times New Roman" w:cs="Times New Roman"/>
                <w:color w:val="333333"/>
                <w:sz w:val="24"/>
                <w:szCs w:val="24"/>
              </w:rPr>
              <w:t>.744</w:t>
            </w:r>
          </w:p>
        </w:tc>
        <w:tc>
          <w:tcPr>
            <w:tcW w:w="1341" w:type="dxa"/>
            <w:tcBorders>
              <w:top w:val="single" w:sz="6" w:space="0" w:color="000000"/>
              <w:left w:val="single" w:sz="6" w:space="0" w:color="000000"/>
              <w:bottom w:val="single" w:sz="6" w:space="0" w:color="000000"/>
              <w:right w:val="single" w:sz="6" w:space="0" w:color="000000"/>
            </w:tcBorders>
            <w:vAlign w:val="center"/>
          </w:tcPr>
          <w:p w14:paraId="717F3D8C" w14:textId="77777777" w:rsidR="00C544CB" w:rsidRPr="002E319E" w:rsidRDefault="00707862">
            <w:pPr>
              <w:spacing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2,31</w:t>
            </w:r>
          </w:p>
        </w:tc>
        <w:tc>
          <w:tcPr>
            <w:tcW w:w="2044" w:type="dxa"/>
            <w:tcBorders>
              <w:top w:val="single" w:sz="6" w:space="0" w:color="000000"/>
              <w:left w:val="single" w:sz="6" w:space="0" w:color="000000"/>
              <w:bottom w:val="single" w:sz="6" w:space="0" w:color="000000"/>
              <w:right w:val="single" w:sz="6" w:space="0" w:color="000000"/>
            </w:tcBorders>
            <w:vAlign w:val="center"/>
          </w:tcPr>
          <w:p w14:paraId="396922B7" w14:textId="0AD6453B" w:rsidR="00C544CB" w:rsidRPr="002E319E" w:rsidRDefault="003148E0">
            <w:pPr>
              <w:spacing w:after="150" w:line="360" w:lineRule="auto"/>
              <w:jc w:val="both"/>
              <w:rPr>
                <w:rFonts w:ascii="Times New Roman" w:eastAsia="Times New Roman" w:hAnsi="Times New Roman" w:cs="Times New Roman"/>
                <w:color w:val="333333"/>
                <w:sz w:val="24"/>
                <w:szCs w:val="24"/>
              </w:rPr>
            </w:pPr>
            <w:r w:rsidRPr="002E319E">
              <w:rPr>
                <w:rFonts w:ascii="Times New Roman" w:eastAsia="Times New Roman" w:hAnsi="Times New Roman" w:cs="Times New Roman"/>
                <w:color w:val="333333"/>
                <w:sz w:val="24"/>
                <w:szCs w:val="24"/>
              </w:rPr>
              <w:t>7.2</w:t>
            </w:r>
            <w:r w:rsidR="00445758" w:rsidRPr="002E319E">
              <w:rPr>
                <w:rFonts w:ascii="Times New Roman" w:eastAsia="Times New Roman" w:hAnsi="Times New Roman" w:cs="Times New Roman"/>
                <w:color w:val="333333"/>
                <w:sz w:val="24"/>
                <w:szCs w:val="24"/>
              </w:rPr>
              <w:t>11,23</w:t>
            </w:r>
          </w:p>
        </w:tc>
      </w:tr>
      <w:tr w:rsidR="00884FF1" w:rsidRPr="002E319E" w14:paraId="62AA5B52" w14:textId="77777777">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14:paraId="00011B47" w14:textId="77777777" w:rsidR="00884FF1" w:rsidRPr="002E319E" w:rsidRDefault="00D23750">
            <w:pPr>
              <w:spacing w:line="360" w:lineRule="auto"/>
              <w:jc w:val="both"/>
              <w:rPr>
                <w:rFonts w:ascii="Times New Roman" w:eastAsia="Times New Roman" w:hAnsi="Times New Roman" w:cs="Times New Roman"/>
                <w:b/>
                <w:color w:val="333333"/>
                <w:sz w:val="24"/>
                <w:szCs w:val="24"/>
              </w:rPr>
            </w:pPr>
            <w:r w:rsidRPr="002E319E">
              <w:rPr>
                <w:rFonts w:ascii="Times New Roman" w:eastAsia="Times New Roman" w:hAnsi="Times New Roman" w:cs="Times New Roman"/>
                <w:b/>
                <w:color w:val="333333"/>
                <w:sz w:val="24"/>
                <w:szCs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14:paraId="45803627" w14:textId="12953359" w:rsidR="00197D25" w:rsidRPr="002E319E" w:rsidRDefault="00197D25" w:rsidP="002E319E">
            <w:pPr>
              <w:jc w:val="both"/>
              <w:rPr>
                <w:rFonts w:ascii="Times New Roman" w:hAnsi="Times New Roman" w:cs="Times New Roman"/>
                <w:b/>
                <w:color w:val="333333"/>
                <w:sz w:val="24"/>
                <w:szCs w:val="24"/>
              </w:rPr>
            </w:pPr>
            <w:r w:rsidRPr="002E319E">
              <w:rPr>
                <w:rFonts w:ascii="Times New Roman" w:hAnsi="Times New Roman" w:cs="Times New Roman"/>
                <w:b/>
                <w:color w:val="000000"/>
                <w:sz w:val="24"/>
                <w:szCs w:val="24"/>
              </w:rPr>
              <w:t>R$ 29.</w:t>
            </w:r>
            <w:r w:rsidR="00445758" w:rsidRPr="002E319E">
              <w:rPr>
                <w:rFonts w:ascii="Times New Roman" w:hAnsi="Times New Roman" w:cs="Times New Roman"/>
                <w:b/>
                <w:color w:val="000000"/>
                <w:sz w:val="24"/>
                <w:szCs w:val="24"/>
              </w:rPr>
              <w:t>700,00</w:t>
            </w:r>
          </w:p>
        </w:tc>
      </w:tr>
    </w:tbl>
    <w:p w14:paraId="3C7E48BC" w14:textId="77777777" w:rsidR="00884FF1" w:rsidRDefault="00D23750">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14:paraId="53B91602" w14:textId="77777777" w:rsidR="00884FF1" w:rsidRDefault="00D23750">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14:paraId="7E8E3007" w14:textId="77777777" w:rsidR="00884FF1" w:rsidRDefault="00D2375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14:paraId="2FD56C90" w14:textId="77777777" w:rsidR="00884FF1" w:rsidRDefault="00D23750">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 DA FONTE DE RECURSO</w:t>
      </w:r>
    </w:p>
    <w:p w14:paraId="29B29912"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Transferido de forma automática, conforme Art. 47 Resolução FNDE/CD nº 6, de 8 de maio de 2020. </w:t>
      </w:r>
      <w:r>
        <w:rPr>
          <w:rFonts w:ascii="Times New Roman" w:eastAsia="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14:paraId="43A70954"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HABILITAÇÃO DO FORNECEDOR</w:t>
      </w:r>
    </w:p>
    <w:p w14:paraId="7A1DA16C"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5DC69821" w14:textId="77777777" w:rsidR="00884FF1" w:rsidRDefault="00D23750">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RESPONSABILIDADE DO FORNECEDOR</w:t>
      </w:r>
    </w:p>
    <w:p w14:paraId="26C71969" w14:textId="77777777" w:rsidR="00884FF1"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14:paraId="3F268871" w14:textId="77777777" w:rsidR="00884FF1"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DAS EXIGÊNCIAS LEGAIS  </w:t>
      </w:r>
    </w:p>
    <w:p w14:paraId="444D32D7" w14:textId="77777777" w:rsidR="00884FF1"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14:paraId="60A42923"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14:paraId="14CB050D"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14:paraId="4B8D7553" w14:textId="46D75C5B" w:rsidR="00884FF1" w:rsidRPr="00B6019A"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CHAMADA </w:t>
      </w:r>
      <w:r w:rsidR="002E319E">
        <w:rPr>
          <w:rFonts w:ascii="Times New Roman" w:eastAsia="Times New Roman" w:hAnsi="Times New Roman" w:cs="Times New Roman"/>
          <w:b/>
          <w:color w:val="000000"/>
          <w:sz w:val="24"/>
          <w:szCs w:val="24"/>
        </w:rPr>
        <w:t>PÚBLICA Nº002</w:t>
      </w:r>
      <w:r w:rsidRPr="00B6019A">
        <w:rPr>
          <w:rFonts w:ascii="Times New Roman" w:eastAsia="Times New Roman" w:hAnsi="Times New Roman" w:cs="Times New Roman"/>
          <w:b/>
          <w:color w:val="000000"/>
          <w:sz w:val="24"/>
          <w:szCs w:val="24"/>
        </w:rPr>
        <w:t>/2021</w:t>
      </w:r>
    </w:p>
    <w:p w14:paraId="0CDAD470" w14:textId="785C2BD9" w:rsidR="00884FF1" w:rsidRPr="00B6019A" w:rsidRDefault="00B6019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B6019A">
        <w:rPr>
          <w:rFonts w:ascii="Times New Roman" w:eastAsia="Times New Roman" w:hAnsi="Times New Roman" w:cs="Times New Roman"/>
          <w:b/>
          <w:color w:val="000000"/>
          <w:sz w:val="24"/>
          <w:szCs w:val="24"/>
        </w:rPr>
        <w:t xml:space="preserve">ENVELOPE Nº 1 – HABILITAÇÃO /COLÉGIO ESTADUAL </w:t>
      </w:r>
      <w:r w:rsidR="00043063">
        <w:rPr>
          <w:rFonts w:ascii="Times New Roman" w:eastAsia="Times New Roman" w:hAnsi="Times New Roman" w:cs="Times New Roman"/>
          <w:b/>
          <w:color w:val="000000"/>
          <w:sz w:val="24"/>
          <w:szCs w:val="24"/>
        </w:rPr>
        <w:t>DOM ABEL</w:t>
      </w:r>
    </w:p>
    <w:p w14:paraId="421473A7" w14:textId="77777777" w:rsidR="00884FF1" w:rsidRPr="00B6019A"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sidRPr="00B6019A">
        <w:rPr>
          <w:rFonts w:ascii="Times New Roman" w:eastAsia="Times New Roman" w:hAnsi="Times New Roman" w:cs="Times New Roman"/>
          <w:b/>
          <w:color w:val="000000"/>
          <w:sz w:val="24"/>
          <w:szCs w:val="24"/>
          <w:u w:val="single"/>
        </w:rPr>
        <w:t>COMISSÃO ESPECIAL DA CHAMADA PÚBLICA</w:t>
      </w:r>
    </w:p>
    <w:p w14:paraId="25A59287" w14:textId="77777777" w:rsidR="00884FF1" w:rsidRDefault="00D2375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B6019A">
        <w:rPr>
          <w:rFonts w:ascii="Times New Roman" w:eastAsia="Times New Roman" w:hAnsi="Times New Roman" w:cs="Times New Roman"/>
          <w:b/>
          <w:color w:val="000000"/>
          <w:sz w:val="24"/>
          <w:szCs w:val="24"/>
        </w:rPr>
        <w:t>PROPONENTE (NOME COMPLETO) /CNPJ OU CPF</w:t>
      </w:r>
      <w:r>
        <w:rPr>
          <w:rFonts w:ascii="Times New Roman" w:eastAsia="Times New Roman" w:hAnsi="Times New Roman" w:cs="Times New Roman"/>
          <w:b/>
          <w:color w:val="000000"/>
          <w:sz w:val="24"/>
          <w:szCs w:val="24"/>
        </w:rPr>
        <w:t>/Informais e Individuais</w:t>
      </w:r>
    </w:p>
    <w:p w14:paraId="5BF31C1C" w14:textId="77777777" w:rsidR="00884FF1" w:rsidRDefault="00884FF1">
      <w:pPr>
        <w:ind w:right="-284"/>
        <w:jc w:val="center"/>
        <w:rPr>
          <w:rFonts w:ascii="Times New Roman" w:eastAsia="Times New Roman" w:hAnsi="Times New Roman" w:cs="Times New Roman"/>
          <w:sz w:val="24"/>
          <w:szCs w:val="24"/>
        </w:rPr>
      </w:pPr>
    </w:p>
    <w:p w14:paraId="188A3A90" w14:textId="77777777" w:rsidR="00B6019A" w:rsidRDefault="00B6019A">
      <w:pPr>
        <w:ind w:right="-284"/>
        <w:jc w:val="center"/>
        <w:rPr>
          <w:rFonts w:ascii="Times New Roman" w:eastAsia="Times New Roman" w:hAnsi="Times New Roman" w:cs="Times New Roman"/>
          <w:sz w:val="24"/>
          <w:szCs w:val="24"/>
        </w:rPr>
      </w:pPr>
    </w:p>
    <w:p w14:paraId="09F5585E" w14:textId="23A9D7B2" w:rsidR="00884FF1" w:rsidRPr="00A4168F" w:rsidRDefault="002E319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CHAMADA PÚBLICA Nº 002</w:t>
      </w:r>
      <w:bookmarkStart w:id="1" w:name="_GoBack"/>
      <w:bookmarkEnd w:id="1"/>
      <w:r w:rsidR="00D23750" w:rsidRPr="00A4168F">
        <w:rPr>
          <w:rFonts w:ascii="Times New Roman" w:eastAsia="Times New Roman" w:hAnsi="Times New Roman" w:cs="Times New Roman"/>
          <w:b/>
          <w:color w:val="000000"/>
          <w:sz w:val="24"/>
          <w:szCs w:val="24"/>
        </w:rPr>
        <w:t>/2021</w:t>
      </w:r>
    </w:p>
    <w:p w14:paraId="244BCE84" w14:textId="6BE9989B" w:rsidR="00884FF1" w:rsidRPr="00A4168F"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A4168F">
        <w:rPr>
          <w:rFonts w:ascii="Times New Roman" w:eastAsia="Times New Roman" w:hAnsi="Times New Roman" w:cs="Times New Roman"/>
          <w:b/>
          <w:color w:val="000000"/>
          <w:sz w:val="24"/>
          <w:szCs w:val="24"/>
        </w:rPr>
        <w:t>ENVELOPE Nº 2 – PROJETO DE VENDA</w:t>
      </w:r>
      <w:r w:rsidR="00B6019A" w:rsidRPr="00A4168F">
        <w:rPr>
          <w:rFonts w:ascii="Times New Roman" w:eastAsia="Times New Roman" w:hAnsi="Times New Roman" w:cs="Times New Roman"/>
          <w:b/>
          <w:color w:val="000000"/>
          <w:sz w:val="24"/>
          <w:szCs w:val="24"/>
        </w:rPr>
        <w:t>/COL</w:t>
      </w:r>
      <w:r w:rsidR="00A4168F" w:rsidRPr="00A4168F">
        <w:rPr>
          <w:rFonts w:ascii="Times New Roman" w:eastAsia="Times New Roman" w:hAnsi="Times New Roman" w:cs="Times New Roman"/>
          <w:b/>
          <w:color w:val="000000"/>
          <w:sz w:val="24"/>
          <w:szCs w:val="24"/>
        </w:rPr>
        <w:t>EGIO ESTADUAL</w:t>
      </w:r>
      <w:r w:rsidR="00043063">
        <w:rPr>
          <w:rFonts w:ascii="Times New Roman" w:eastAsia="Times New Roman" w:hAnsi="Times New Roman" w:cs="Times New Roman"/>
          <w:b/>
          <w:color w:val="000000"/>
          <w:sz w:val="24"/>
          <w:szCs w:val="24"/>
        </w:rPr>
        <w:t xml:space="preserve"> DOM ABEL</w:t>
      </w:r>
    </w:p>
    <w:p w14:paraId="0B3E528E" w14:textId="77777777" w:rsidR="00884FF1" w:rsidRPr="00A4168F"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sidRPr="00A4168F">
        <w:rPr>
          <w:rFonts w:ascii="Times New Roman" w:eastAsia="Times New Roman" w:hAnsi="Times New Roman" w:cs="Times New Roman"/>
          <w:b/>
          <w:color w:val="000000"/>
          <w:sz w:val="24"/>
          <w:szCs w:val="24"/>
          <w:u w:val="single"/>
        </w:rPr>
        <w:t>COMISSÃO ESPECIAL DA CHAMADA PÚBLICA</w:t>
      </w:r>
    </w:p>
    <w:p w14:paraId="70F1D8B1" w14:textId="77777777" w:rsidR="00884FF1"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A4168F">
        <w:rPr>
          <w:rFonts w:ascii="Times New Roman" w:eastAsia="Times New Roman" w:hAnsi="Times New Roman" w:cs="Times New Roman"/>
          <w:b/>
          <w:color w:val="000000"/>
          <w:sz w:val="24"/>
          <w:szCs w:val="24"/>
        </w:rPr>
        <w:t>PROPONENTE (NOME COMPLETO) /CNPJ OU CPF</w:t>
      </w:r>
      <w:r>
        <w:rPr>
          <w:rFonts w:ascii="Times New Roman" w:eastAsia="Times New Roman" w:hAnsi="Times New Roman" w:cs="Times New Roman"/>
          <w:b/>
          <w:color w:val="000000"/>
          <w:sz w:val="24"/>
          <w:szCs w:val="24"/>
          <w:highlight w:val="yellow"/>
        </w:rPr>
        <w:t>/</w:t>
      </w:r>
      <w:r>
        <w:rPr>
          <w:rFonts w:ascii="Times New Roman" w:eastAsia="Times New Roman" w:hAnsi="Times New Roman" w:cs="Times New Roman"/>
          <w:b/>
          <w:color w:val="000000"/>
          <w:sz w:val="24"/>
          <w:szCs w:val="24"/>
        </w:rPr>
        <w:t>Informais e Individuais</w:t>
      </w:r>
    </w:p>
    <w:p w14:paraId="0912E69B" w14:textId="77777777" w:rsidR="00884FF1" w:rsidRDefault="00884FF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52575CB" w14:textId="77777777" w:rsidR="00884FF1" w:rsidRDefault="00D23750">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4.1.3  As certidões positivas de débito serão aceitas se, com teor de negativa</w:t>
      </w:r>
      <w:r>
        <w:rPr>
          <w:rFonts w:ascii="Times New Roman" w:eastAsia="Times New Roman" w:hAnsi="Times New Roman" w:cs="Times New Roman"/>
          <w:color w:val="000000"/>
          <w:sz w:val="24"/>
          <w:szCs w:val="24"/>
        </w:rPr>
        <w:t>.</w:t>
      </w:r>
    </w:p>
    <w:p w14:paraId="7924AA09"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0E9C0B71"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14:paraId="136F9E62"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3C1BCF26"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14:paraId="11E6AB77"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14:paraId="594CB2B8"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6">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14:paraId="6E71296A" w14:textId="77777777" w:rsidR="00884FF1" w:rsidRDefault="00D2375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14:paraId="064EA8EB"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4.3. DO ENVELOPE Nº 01 - HABILITAÇÃO DO GRUPO INFORMAL (organizados em grupos)</w:t>
      </w:r>
    </w:p>
    <w:p w14:paraId="12B2F7F2" w14:textId="77777777"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76DEB7B5"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14:paraId="593A8ED1"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14:paraId="3685CFB4" w14:textId="77777777" w:rsidR="00884FF1" w:rsidRDefault="00D23750">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7">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14:paraId="467DF5D2" w14:textId="77777777" w:rsidR="00884FF1" w:rsidRDefault="00D23750">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14:paraId="694C536D"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14:paraId="30296A25" w14:textId="77777777"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3FD9D659"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14:paraId="2300E40F" w14:textId="77777777" w:rsidR="00884FF1" w:rsidRDefault="00D2375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14:paraId="7439D11D" w14:textId="77777777" w:rsidR="00884FF1" w:rsidRDefault="00D23750">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 xml:space="preserve">III - Cópia do </w:t>
      </w:r>
      <w:r>
        <w:rPr>
          <w:rFonts w:ascii="Times New Roman" w:eastAsia="Times New Roman" w:hAnsi="Times New Roman" w:cs="Times New Roman"/>
          <w:b/>
          <w:sz w:val="24"/>
          <w:szCs w:val="24"/>
        </w:rPr>
        <w:t>RG e CPF</w:t>
      </w:r>
      <w:r>
        <w:rPr>
          <w:rFonts w:ascii="Times New Roman" w:eastAsia="Times New Roman" w:hAnsi="Times New Roman" w:cs="Times New Roman"/>
          <w:sz w:val="24"/>
          <w:szCs w:val="24"/>
        </w:rPr>
        <w:t xml:space="preserve"> do representante legal da empresa licitante.</w:t>
      </w:r>
    </w:p>
    <w:p w14:paraId="6918322E" w14:textId="77777777" w:rsidR="00884FF1" w:rsidRDefault="00D23750">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14:paraId="6049F73C"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14:paraId="109EA18D" w14:textId="77777777" w:rsidR="00884FF1" w:rsidRDefault="00D23750">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14:paraId="30A84F27" w14:textId="77777777" w:rsidR="00884FF1" w:rsidRDefault="00D23750">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14:paraId="43F15619"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VIII - </w:t>
      </w:r>
      <w:r>
        <w:rPr>
          <w:rFonts w:ascii="Times New Roman" w:eastAsia="Times New Roman" w:hAnsi="Times New Roman" w:cs="Times New Roman"/>
          <w:b/>
          <w:color w:val="000000"/>
          <w:sz w:val="24"/>
          <w:szCs w:val="24"/>
        </w:rPr>
        <w:t>Cópia do Estatuto da Cooperativa ou Associação;</w:t>
      </w:r>
    </w:p>
    <w:p w14:paraId="1C80C923"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IX-</w:t>
      </w:r>
      <w:r>
        <w:rPr>
          <w:rFonts w:ascii="Times New Roman" w:eastAsia="Times New Roman" w:hAnsi="Times New Roman" w:cs="Times New Roman"/>
          <w:b/>
          <w:color w:val="000000"/>
          <w:sz w:val="24"/>
          <w:szCs w:val="24"/>
        </w:rPr>
        <w:t xml:space="preserve">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14:paraId="13B10535" w14:textId="77777777"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8">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14:paraId="09216C4B" w14:textId="77777777" w:rsidR="00884FF1" w:rsidRDefault="00D2375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XI –</w:t>
      </w:r>
      <w:r>
        <w:rPr>
          <w:rFonts w:ascii="Times New Roman" w:eastAsia="Times New Roman" w:hAnsi="Times New Roman" w:cs="Times New Roman"/>
          <w:b/>
          <w:sz w:val="24"/>
          <w:szCs w:val="24"/>
          <w:u w:val="single"/>
        </w:rPr>
        <w:t xml:space="preserve">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14:paraId="624428E6" w14:textId="77777777" w:rsidR="00884FF1" w:rsidRDefault="00D23750">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Obs: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14:paraId="6BE1ED79" w14:textId="77777777" w:rsidR="00884FF1" w:rsidRDefault="00D23750">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14:paraId="556026B4"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4B9A905"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4.5.1 </w:t>
      </w:r>
      <w:r>
        <w:rPr>
          <w:rFonts w:ascii="Times New Roman" w:eastAsia="Times New Roman" w:hAnsi="Times New Roman" w:cs="Times New Roman"/>
          <w:color w:val="000000"/>
          <w:sz w:val="24"/>
          <w:szCs w:val="24"/>
        </w:rPr>
        <w:t xml:space="preserve">Produto de </w:t>
      </w:r>
      <w:r>
        <w:rPr>
          <w:rFonts w:ascii="Times New Roman" w:eastAsia="Times New Roman" w:hAnsi="Times New Roman" w:cs="Times New Roman"/>
          <w:b/>
          <w:color w:val="000000"/>
          <w:sz w:val="24"/>
          <w:szCs w:val="24"/>
        </w:rPr>
        <w:t xml:space="preserve">origem vegetal in natura, </w:t>
      </w:r>
      <w:r>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szCs w:val="24"/>
        </w:rPr>
        <w:t xml:space="preserve"> </w:t>
      </w:r>
    </w:p>
    <w:p w14:paraId="419618A8" w14:textId="77777777" w:rsidR="00884FF1" w:rsidRDefault="00D23750">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Produto de </w:t>
      </w:r>
      <w:r>
        <w:rPr>
          <w:rFonts w:ascii="Times New Roman" w:eastAsia="Times New Roman" w:hAnsi="Times New Roman" w:cs="Times New Roman"/>
          <w:b/>
          <w:color w:val="000000"/>
          <w:sz w:val="24"/>
          <w:szCs w:val="24"/>
        </w:rPr>
        <w:t xml:space="preserve">origem animal,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Municipal (SIM), Estadual (SIE) ou Federal (SIF);</w:t>
      </w:r>
    </w:p>
    <w:p w14:paraId="363CB7D4" w14:textId="77777777" w:rsidR="00884FF1" w:rsidRDefault="00D23750">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14:paraId="52650ED7" w14:textId="77777777" w:rsidR="00884FF1" w:rsidRDefault="00D2375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5.4. </w:t>
      </w:r>
      <w:r>
        <w:rPr>
          <w:rFonts w:ascii="Times New Roman" w:eastAsia="Times New Roman" w:hAnsi="Times New Roman" w:cs="Times New Roman"/>
          <w:b/>
          <w:sz w:val="24"/>
          <w:szCs w:val="24"/>
        </w:rPr>
        <w:t>Sucos e Polpas de Frutas</w:t>
      </w:r>
      <w:r>
        <w:rPr>
          <w:rFonts w:ascii="Times New Roman" w:eastAsia="Times New Roman" w:hAnsi="Times New Roman" w:cs="Times New Roman"/>
          <w:sz w:val="24"/>
          <w:szCs w:val="24"/>
        </w:rPr>
        <w:t>, o </w:t>
      </w:r>
      <w:r>
        <w:rPr>
          <w:rFonts w:ascii="Times New Roman" w:eastAsia="Times New Roman" w:hAnsi="Times New Roman" w:cs="Times New Roman"/>
          <w:sz w:val="24"/>
          <w:szCs w:val="24"/>
          <w:u w:val="single"/>
        </w:rPr>
        <w:t xml:space="preserve">Certificado de </w:t>
      </w:r>
      <w:r>
        <w:rPr>
          <w:rFonts w:ascii="Times New Roman" w:eastAsia="Times New Roman" w:hAnsi="Times New Roman" w:cs="Times New Roman"/>
          <w:color w:val="000000"/>
          <w:sz w:val="24"/>
          <w:szCs w:val="24"/>
          <w:u w:val="single"/>
        </w:rPr>
        <w:t>registro no MAPA</w:t>
      </w:r>
      <w:r>
        <w:rPr>
          <w:rFonts w:ascii="Times New Roman" w:eastAsia="Times New Roman" w:hAnsi="Times New Roman" w:cs="Times New Roman"/>
          <w:color w:val="000000"/>
          <w:sz w:val="24"/>
          <w:szCs w:val="24"/>
        </w:rPr>
        <w:t xml:space="preserve"> – Ministério de Agricultura, </w:t>
      </w:r>
      <w:r>
        <w:rPr>
          <w:rFonts w:ascii="Times New Roman" w:eastAsia="Times New Roman" w:hAnsi="Times New Roman" w:cs="Times New Roman"/>
          <w:sz w:val="24"/>
          <w:szCs w:val="24"/>
        </w:rPr>
        <w:t>Pecuária e Abastecimento;</w:t>
      </w:r>
    </w:p>
    <w:p w14:paraId="09F72B3F" w14:textId="77777777" w:rsidR="00884FF1" w:rsidRDefault="00D2375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4.5.5. Em casos de serviços de processamento dos alimentos descritos no item 4.5.2, 4.5.3 e 4.5.4 fiquem à cargo de empresas terceirizadas, apresentar </w:t>
      </w:r>
      <w:r>
        <w:rPr>
          <w:rFonts w:ascii="Times New Roman" w:eastAsia="Times New Roman" w:hAnsi="Times New Roman" w:cs="Times New Roman"/>
          <w:b/>
          <w:sz w:val="24"/>
          <w:szCs w:val="24"/>
          <w:u w:val="single"/>
        </w:rPr>
        <w:t>Certificação de Prestação de Serviço</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 xml:space="preserve">Alvará </w:t>
      </w:r>
      <w:r>
        <w:rPr>
          <w:rFonts w:ascii="Times New Roman" w:eastAsia="Times New Roman" w:hAnsi="Times New Roman" w:cs="Times New Roman"/>
          <w:b/>
          <w:sz w:val="24"/>
          <w:szCs w:val="24"/>
          <w:u w:val="single"/>
        </w:rPr>
        <w:lastRenderedPageBreak/>
        <w:t>Sanitário da Empresa prestadora</w:t>
      </w:r>
      <w:r>
        <w:rPr>
          <w:rFonts w:ascii="Times New Roman" w:eastAsia="Times New Roman" w:hAnsi="Times New Roman" w:cs="Times New Roman"/>
          <w:sz w:val="24"/>
          <w:szCs w:val="24"/>
        </w:rPr>
        <w:t>, assim como, </w:t>
      </w:r>
      <w:r>
        <w:rPr>
          <w:rFonts w:ascii="Times New Roman" w:eastAsia="Times New Roman" w:hAnsi="Times New Roman" w:cs="Times New Roman"/>
          <w:b/>
          <w:sz w:val="24"/>
          <w:szCs w:val="24"/>
        </w:rPr>
        <w:t>cadastro da empresa junto à AGRODEFESA</w:t>
      </w:r>
      <w:r>
        <w:rPr>
          <w:rFonts w:ascii="Times New Roman" w:eastAsia="Times New Roman" w:hAnsi="Times New Roman" w:cs="Times New Roman"/>
          <w:sz w:val="24"/>
          <w:szCs w:val="24"/>
        </w:rPr>
        <w:t> e o </w:t>
      </w:r>
      <w:r>
        <w:rPr>
          <w:rFonts w:ascii="Times New Roman" w:eastAsia="Times New Roman" w:hAnsi="Times New Roman" w:cs="Times New Roman"/>
          <w:b/>
          <w:sz w:val="24"/>
          <w:szCs w:val="24"/>
          <w:u w:val="single"/>
        </w:rPr>
        <w:t>Selo Nacional da Agricultura Familiar (SENAF)</w:t>
      </w:r>
      <w:r>
        <w:rPr>
          <w:rFonts w:ascii="Times New Roman" w:eastAsia="Times New Roman" w:hAnsi="Times New Roman" w:cs="Times New Roman"/>
          <w:sz w:val="24"/>
          <w:szCs w:val="24"/>
        </w:rPr>
        <w:t> na embalagem dos itens;</w:t>
      </w:r>
    </w:p>
    <w:p w14:paraId="6A42BAE5"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14:paraId="1D08C713"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 qualquer um dos documentos constantes dos itens 4.2, 4.3, 4.4 e 4.5, Art.</w:t>
      </w:r>
      <w:r>
        <w:rPr>
          <w:rFonts w:ascii="Times New Roman" w:eastAsia="Times New Roman" w:hAnsi="Times New Roman" w:cs="Times New Roman"/>
          <w:b/>
          <w:color w:val="000000"/>
          <w:sz w:val="24"/>
          <w:szCs w:val="24"/>
        </w:rPr>
        <w:t xml:space="preserve"> 36 § 4º</w:t>
      </w:r>
      <w:r>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devendo ser agendada a nova data, local e horário</w:t>
      </w:r>
      <w:r>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14:paraId="74C9DC3F" w14:textId="77777777" w:rsidR="00884FF1" w:rsidRDefault="00884FF1">
      <w:pPr>
        <w:spacing w:after="150" w:line="360" w:lineRule="auto"/>
        <w:jc w:val="both"/>
        <w:rPr>
          <w:rFonts w:ascii="Times New Roman" w:eastAsia="Times New Roman" w:hAnsi="Times New Roman" w:cs="Times New Roman"/>
          <w:color w:val="000000"/>
          <w:sz w:val="24"/>
          <w:szCs w:val="24"/>
        </w:rPr>
      </w:pPr>
    </w:p>
    <w:p w14:paraId="7F134D80"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14:paraId="22912801"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5B8759F"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14:paraId="008524A4" w14:textId="77777777"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6, de 8 de maio de 2020, não podendo alterar sua original configuração.</w:t>
      </w:r>
    </w:p>
    <w:p w14:paraId="0EDB4CD2"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5.2 A Unidade Escolar deverá, ao receber os Envelopes nºs 01 e 02, INFORMAR aos participantes sobre o LOCAL, DIA E HORA da sessão pública.</w:t>
      </w:r>
    </w:p>
    <w:p w14:paraId="0E1ED256" w14:textId="77777777"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F77D524" w14:textId="77777777"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 xml:space="preserve">5.2.2 Sendo a Ata afixada, no mesmo dia, no Quadro Mural da Unidade Escolar. </w:t>
      </w:r>
    </w:p>
    <w:p w14:paraId="4338A87F" w14:textId="77777777"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14:paraId="6FA4ED32"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 (s) projeto (s) de venda a ser (em) contratado (s) será (ão) selecionado (s) conforme critérios estabelecidos pelo art. 35 da Resolução n° 06 de 08 de maio de 2020</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14:paraId="252C87EF"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8679D8A"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A137612" w14:textId="77777777"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14:paraId="57A5808E" w14:textId="77777777" w:rsidR="00884FF1" w:rsidRDefault="00D237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05 (cinco) dias úteis</w:t>
      </w:r>
      <w:r>
        <w:rPr>
          <w:rFonts w:ascii="Times New Roman" w:eastAsia="Times New Roman" w:hAnsi="Times New Roman" w:cs="Times New Roman"/>
          <w:sz w:val="24"/>
          <w:szCs w:val="24"/>
        </w:rPr>
        <w:t xml:space="preserve"> antes da data fixada para a abertura dos envelopes de habilitação. </w:t>
      </w:r>
    </w:p>
    <w:p w14:paraId="0341B6B5"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14:paraId="0B0AFF8B"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FFA3D68"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E129B4E" w14:textId="77777777" w:rsidR="00A6017F" w:rsidRDefault="00A6017F">
      <w:pPr>
        <w:spacing w:after="150" w:line="360" w:lineRule="auto"/>
        <w:jc w:val="both"/>
        <w:rPr>
          <w:rFonts w:ascii="Times New Roman" w:eastAsia="Times New Roman" w:hAnsi="Times New Roman" w:cs="Times New Roman"/>
          <w:sz w:val="24"/>
          <w:szCs w:val="24"/>
        </w:rPr>
      </w:pPr>
    </w:p>
    <w:p w14:paraId="2ADCFCC4"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7. DOS CRITÉRIOS DE SELEÇÃO DOS BENEFICIÁRIOS </w:t>
      </w:r>
    </w:p>
    <w:p w14:paraId="7AD9C7BC"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FD08404"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14:paraId="4D6545B9"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DAPs Físicas </w:t>
      </w:r>
      <w:r>
        <w:rPr>
          <w:rFonts w:ascii="Times New Roman" w:eastAsia="Times New Roman" w:hAnsi="Times New Roman" w:cs="Times New Roman"/>
          <w:sz w:val="24"/>
          <w:szCs w:val="24"/>
        </w:rPr>
        <w:t xml:space="preserve">registradas no extrato da DAP Jurídica. </w:t>
      </w:r>
    </w:p>
    <w:p w14:paraId="4130B3DB"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0470B6BF"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31F7D39"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14:paraId="1A13EA9F"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o grupo de projetos do estado tem prioridade sobre o do País. </w:t>
      </w:r>
    </w:p>
    <w:p w14:paraId="091C936E"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14:paraId="2850A93F"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 os assentamentos de reforma agrária, as comunidades tradicionais indígenas e as comunidades quilombolas, não havendo prioridade entre estes; </w:t>
      </w:r>
    </w:p>
    <w:p w14:paraId="397997E6"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08C52D5F"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Pr>
          <w:rFonts w:ascii="Times New Roman" w:eastAsia="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0F6A4EAF"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C5959C0"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AD51436"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B752007"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75A802A" w14:textId="77777777"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deste Edital</w:t>
      </w:r>
      <w:r>
        <w:rPr>
          <w:rFonts w:ascii="Times New Roman" w:eastAsia="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até que se totalize a demanda da Unidade Escolar. Logo, a adjudicação dar-se-á por ITEM.</w:t>
      </w:r>
    </w:p>
    <w:p w14:paraId="75F39A01" w14:textId="77777777" w:rsidR="00884FF1" w:rsidRDefault="00D2375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14:paraId="1D6814E6" w14:textId="77777777" w:rsidR="00884FF1" w:rsidRDefault="00D23750">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05 (cinco) dias úteis</w:t>
      </w:r>
      <w:r>
        <w:rPr>
          <w:rFonts w:ascii="Times New Roman" w:eastAsia="Times New Roman" w:hAnsi="Times New Roman" w:cs="Times New Roman"/>
          <w:color w:val="000000"/>
        </w:rPr>
        <w:t xml:space="preserve"> para apresentação de peça recursal, em similaridade ao disposto no</w:t>
      </w:r>
      <w:r>
        <w:rPr>
          <w:rFonts w:ascii="Times New Roman" w:eastAsia="Times New Roman" w:hAnsi="Times New Roman" w:cs="Times New Roman"/>
          <w:color w:val="000000"/>
          <w:sz w:val="24"/>
          <w:szCs w:val="24"/>
        </w:rPr>
        <w:t xml:space="preserve"> art. 109, I, Lei Federal nº 8.666/1993,</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A falta de manifestação </w:t>
      </w:r>
      <w:r>
        <w:rPr>
          <w:rFonts w:ascii="Times New Roman" w:eastAsia="Times New Roman" w:hAnsi="Times New Roman" w:cs="Times New Roman"/>
          <w:color w:val="000000"/>
          <w:sz w:val="24"/>
          <w:szCs w:val="24"/>
        </w:rPr>
        <w:lastRenderedPageBreak/>
        <w:t xml:space="preserve">imediata e motivada do participante quanto ao resultado desta Chamada Pública, importará a preclusão do direito de recurso. Os recursos imotivados ou insubsistentes não serão recebidos. </w:t>
      </w:r>
    </w:p>
    <w:p w14:paraId="3CF66AD6"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14:paraId="546D5ED2" w14:textId="77777777" w:rsidR="00884FF1" w:rsidRDefault="00D23750">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14:paraId="02DB7848" w14:textId="4B73EE84" w:rsidR="00884FF1" w:rsidRDefault="00D237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As amostras dos gêneros alimentícios especificados nesta Chamada Pública deverão s</w:t>
      </w:r>
      <w:r w:rsidR="00D975A0">
        <w:rPr>
          <w:rFonts w:ascii="Times New Roman" w:eastAsia="Times New Roman" w:hAnsi="Times New Roman" w:cs="Times New Roman"/>
          <w:sz w:val="24"/>
          <w:szCs w:val="24"/>
        </w:rPr>
        <w:t xml:space="preserve">er entregues no </w:t>
      </w:r>
      <w:r w:rsidR="00D975A0" w:rsidRPr="00702133">
        <w:rPr>
          <w:rFonts w:ascii="Times New Roman" w:eastAsia="Times New Roman" w:hAnsi="Times New Roman" w:cs="Times New Roman"/>
          <w:b/>
          <w:bCs/>
          <w:sz w:val="24"/>
          <w:szCs w:val="24"/>
        </w:rPr>
        <w:t xml:space="preserve">COLÉGIO ESTADUAL </w:t>
      </w:r>
      <w:r w:rsidR="00043063" w:rsidRPr="00702133">
        <w:rPr>
          <w:rFonts w:ascii="Times New Roman" w:eastAsia="Times New Roman" w:hAnsi="Times New Roman" w:cs="Times New Roman"/>
          <w:b/>
          <w:bCs/>
          <w:sz w:val="24"/>
          <w:szCs w:val="24"/>
        </w:rPr>
        <w:t>DOM ABEL</w:t>
      </w:r>
      <w:r w:rsidR="00043063">
        <w:rPr>
          <w:rFonts w:ascii="Times New Roman" w:eastAsia="Times New Roman" w:hAnsi="Times New Roman" w:cs="Times New Roman"/>
          <w:sz w:val="24"/>
          <w:szCs w:val="24"/>
        </w:rPr>
        <w:t xml:space="preserve"> </w:t>
      </w:r>
      <w:r w:rsidRPr="002B6D5E">
        <w:rPr>
          <w:rFonts w:ascii="Times New Roman" w:eastAsia="Times New Roman" w:hAnsi="Times New Roman" w:cs="Times New Roman"/>
          <w:sz w:val="24"/>
          <w:szCs w:val="24"/>
        </w:rPr>
        <w:t>situad</w:t>
      </w:r>
      <w:r w:rsidR="00043063">
        <w:rPr>
          <w:rFonts w:ascii="Times New Roman" w:eastAsia="Times New Roman" w:hAnsi="Times New Roman" w:cs="Times New Roman"/>
          <w:sz w:val="24"/>
          <w:szCs w:val="24"/>
        </w:rPr>
        <w:t>o</w:t>
      </w:r>
      <w:r w:rsidRPr="002B6D5E">
        <w:rPr>
          <w:rFonts w:ascii="Times New Roman" w:eastAsia="Times New Roman" w:hAnsi="Times New Roman" w:cs="Times New Roman"/>
          <w:sz w:val="24"/>
          <w:szCs w:val="24"/>
        </w:rPr>
        <w:t xml:space="preserve"> à </w:t>
      </w:r>
      <w:r w:rsidR="00043063">
        <w:rPr>
          <w:rFonts w:ascii="Times New Roman" w:eastAsia="Times New Roman" w:hAnsi="Times New Roman" w:cs="Times New Roman"/>
          <w:sz w:val="24"/>
          <w:szCs w:val="24"/>
        </w:rPr>
        <w:t>A</w:t>
      </w:r>
      <w:r w:rsidR="00043063" w:rsidRPr="00043063">
        <w:rPr>
          <w:rFonts w:ascii="Times New Roman" w:hAnsi="Times New Roman" w:cs="Times New Roman"/>
          <w:b/>
          <w:bCs/>
          <w:sz w:val="24"/>
          <w:szCs w:val="24"/>
        </w:rPr>
        <w:t>v. José Inocêncio de Lima,17 – Centro</w:t>
      </w:r>
      <w:r w:rsidR="00043063" w:rsidRPr="00043063">
        <w:rPr>
          <w:rFonts w:ascii="Times New Roman" w:eastAsia="Times New Roman" w:hAnsi="Times New Roman" w:cs="Times New Roman"/>
          <w:b/>
          <w:sz w:val="24"/>
          <w:szCs w:val="24"/>
        </w:rPr>
        <w:t>,</w:t>
      </w:r>
      <w:r w:rsidR="00043063" w:rsidRPr="00043063">
        <w:rPr>
          <w:rFonts w:ascii="Times New Roman" w:eastAsia="Times New Roman" w:hAnsi="Times New Roman" w:cs="Times New Roman"/>
          <w:sz w:val="24"/>
          <w:szCs w:val="24"/>
        </w:rPr>
        <w:t xml:space="preserve"> município de </w:t>
      </w:r>
      <w:r w:rsidR="00043063" w:rsidRPr="00043063">
        <w:rPr>
          <w:rFonts w:ascii="Times New Roman" w:eastAsia="Times New Roman" w:hAnsi="Times New Roman" w:cs="Times New Roman"/>
          <w:b/>
          <w:sz w:val="24"/>
          <w:szCs w:val="24"/>
        </w:rPr>
        <w:t>SERRANÓPOLIS/GO,</w:t>
      </w:r>
      <w:r w:rsidR="00043063" w:rsidRPr="000430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 avaliação e seleção dos produtos a serem adquiridos, as quais deverão ser submetidas a testes necessários.</w:t>
      </w:r>
    </w:p>
    <w:p w14:paraId="38A21B67" w14:textId="77777777" w:rsidR="00884FF1" w:rsidRDefault="00D237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E020F91" w14:textId="77777777" w:rsidR="00884FF1" w:rsidRDefault="00D237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14:paraId="701C13A7" w14:textId="77777777" w:rsidR="00884FF1" w:rsidRDefault="00D23750">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szCs w:val="24"/>
        </w:rPr>
        <w:t>03 (três) dias úteis</w:t>
      </w:r>
      <w:r>
        <w:rPr>
          <w:rFonts w:ascii="Times New Roman" w:eastAsia="Times New Roman" w:hAnsi="Times New Roman" w:cs="Times New Roman"/>
          <w:sz w:val="24"/>
          <w:szCs w:val="24"/>
        </w:rPr>
        <w:t>.</w:t>
      </w:r>
    </w:p>
    <w:p w14:paraId="002ACFAE" w14:textId="77777777" w:rsidR="00884FF1" w:rsidRPr="00EE0611" w:rsidRDefault="00D23750">
      <w:pPr>
        <w:ind w:right="44"/>
        <w:jc w:val="both"/>
        <w:rPr>
          <w:rFonts w:ascii="Times New Roman" w:eastAsia="Times New Roman" w:hAnsi="Times New Roman" w:cs="Times New Roman"/>
          <w:b/>
          <w:sz w:val="24"/>
          <w:szCs w:val="24"/>
        </w:rPr>
      </w:pPr>
      <w:r w:rsidRPr="00EE0611">
        <w:rPr>
          <w:rFonts w:ascii="Times New Roman" w:eastAsia="Times New Roman" w:hAnsi="Times New Roman" w:cs="Times New Roman"/>
          <w:b/>
          <w:sz w:val="24"/>
          <w:szCs w:val="24"/>
        </w:rPr>
        <w:t>10. DO LOCAL E PERIODICIDADE DE ENTREGA DOS PRODUTOS</w:t>
      </w:r>
    </w:p>
    <w:p w14:paraId="056DE9CE" w14:textId="043F8637" w:rsidR="00884FF1" w:rsidRPr="00043063"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sz w:val="24"/>
          <w:szCs w:val="24"/>
        </w:rPr>
      </w:pPr>
      <w:r w:rsidRPr="00043063">
        <w:rPr>
          <w:rFonts w:ascii="Times New Roman" w:eastAsia="Times New Roman" w:hAnsi="Times New Roman" w:cs="Times New Roman"/>
          <w:sz w:val="24"/>
          <w:szCs w:val="24"/>
        </w:rPr>
        <w:t>10.1 Os gêneros alimentícios deverão s</w:t>
      </w:r>
      <w:r w:rsidR="00D975A0" w:rsidRPr="00043063">
        <w:rPr>
          <w:rFonts w:ascii="Times New Roman" w:eastAsia="Times New Roman" w:hAnsi="Times New Roman" w:cs="Times New Roman"/>
          <w:sz w:val="24"/>
          <w:szCs w:val="24"/>
        </w:rPr>
        <w:t xml:space="preserve">er entregues no </w:t>
      </w:r>
      <w:r w:rsidR="00D975A0" w:rsidRPr="00043063">
        <w:rPr>
          <w:rFonts w:ascii="Times New Roman" w:eastAsia="Times New Roman" w:hAnsi="Times New Roman" w:cs="Times New Roman"/>
          <w:b/>
          <w:bCs/>
          <w:sz w:val="24"/>
          <w:szCs w:val="24"/>
        </w:rPr>
        <w:t xml:space="preserve">COLÉGIO ESTADUAL </w:t>
      </w:r>
      <w:r w:rsidR="00043063" w:rsidRPr="00043063">
        <w:rPr>
          <w:rFonts w:ascii="Times New Roman" w:eastAsia="Times New Roman" w:hAnsi="Times New Roman" w:cs="Times New Roman"/>
          <w:b/>
          <w:bCs/>
          <w:sz w:val="24"/>
          <w:szCs w:val="24"/>
        </w:rPr>
        <w:t xml:space="preserve"> DOM ABEL</w:t>
      </w:r>
      <w:r w:rsidRPr="00043063">
        <w:rPr>
          <w:rFonts w:ascii="Times New Roman" w:eastAsia="Times New Roman" w:hAnsi="Times New Roman" w:cs="Times New Roman"/>
          <w:sz w:val="24"/>
          <w:szCs w:val="24"/>
        </w:rPr>
        <w:t>, situada à</w:t>
      </w:r>
      <w:r w:rsidRPr="00043063">
        <w:rPr>
          <w:rFonts w:ascii="Times New Roman" w:eastAsia="Times New Roman" w:hAnsi="Times New Roman" w:cs="Times New Roman"/>
          <w:b/>
          <w:sz w:val="24"/>
          <w:szCs w:val="24"/>
        </w:rPr>
        <w:t> </w:t>
      </w:r>
      <w:r w:rsidR="00043063" w:rsidRPr="00043063">
        <w:rPr>
          <w:rFonts w:ascii="Times New Roman" w:hAnsi="Times New Roman" w:cs="Times New Roman"/>
          <w:b/>
          <w:bCs/>
          <w:sz w:val="24"/>
          <w:szCs w:val="24"/>
        </w:rPr>
        <w:t>Av. José Inocêncio de Lima,17 – Centro</w:t>
      </w:r>
      <w:r w:rsidRPr="00043063">
        <w:rPr>
          <w:rFonts w:ascii="Times New Roman" w:eastAsia="Times New Roman" w:hAnsi="Times New Roman" w:cs="Times New Roman"/>
          <w:b/>
          <w:sz w:val="24"/>
          <w:szCs w:val="24"/>
        </w:rPr>
        <w:t>,</w:t>
      </w:r>
      <w:r w:rsidRPr="00043063">
        <w:rPr>
          <w:rFonts w:ascii="Times New Roman" w:eastAsia="Times New Roman" w:hAnsi="Times New Roman" w:cs="Times New Roman"/>
          <w:sz w:val="24"/>
          <w:szCs w:val="24"/>
        </w:rPr>
        <w:t xml:space="preserve"> município de </w:t>
      </w:r>
      <w:r w:rsidR="00043063" w:rsidRPr="00043063">
        <w:rPr>
          <w:rFonts w:ascii="Times New Roman" w:eastAsia="Times New Roman" w:hAnsi="Times New Roman" w:cs="Times New Roman"/>
          <w:b/>
          <w:sz w:val="24"/>
          <w:szCs w:val="24"/>
        </w:rPr>
        <w:t>SERRANÓPOLIS</w:t>
      </w:r>
      <w:r w:rsidRPr="00043063">
        <w:rPr>
          <w:rFonts w:ascii="Times New Roman" w:eastAsia="Times New Roman" w:hAnsi="Times New Roman" w:cs="Times New Roman"/>
          <w:b/>
          <w:sz w:val="24"/>
          <w:szCs w:val="24"/>
        </w:rPr>
        <w:t>/GO,</w:t>
      </w:r>
      <w:r w:rsidRPr="00043063">
        <w:rPr>
          <w:rFonts w:ascii="Times New Roman" w:eastAsia="Times New Roman" w:hAnsi="Times New Roman" w:cs="Times New Roman"/>
          <w:sz w:val="24"/>
          <w:szCs w:val="24"/>
        </w:rPr>
        <w:t xml:space="preserve"> de acordo com o cronograma expedido pela Unidade Escolar, no qual se atestará o seu recebimento.</w:t>
      </w:r>
    </w:p>
    <w:p w14:paraId="64AF4207" w14:textId="77777777" w:rsidR="00884FF1"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u w:val="single"/>
        </w:rPr>
      </w:pPr>
      <w:r w:rsidRPr="00EE0611">
        <w:rPr>
          <w:rFonts w:ascii="Times New Roman" w:eastAsia="Times New Roman" w:hAnsi="Times New Roman" w:cs="Times New Roman"/>
          <w:color w:val="000000"/>
          <w:sz w:val="24"/>
          <w:szCs w:val="24"/>
        </w:rPr>
        <w:t xml:space="preserve">10.2 </w:t>
      </w:r>
      <w:r w:rsidRPr="00EE0611">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284E59D" w14:textId="77777777" w:rsidR="00884FF1" w:rsidRDefault="00D23750">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14:paraId="2F698E47" w14:textId="77777777" w:rsidR="00884FF1" w:rsidRDefault="00D23750">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lastRenderedPageBreak/>
        <w:t xml:space="preserve">11.1 O presente Contrato terá vigência de </w:t>
      </w:r>
      <w:r>
        <w:rPr>
          <w:rFonts w:ascii="Times New Roman" w:eastAsia="Times New Roman" w:hAnsi="Times New Roman" w:cs="Times New Roman"/>
          <w:b/>
          <w:color w:val="000000"/>
          <w:sz w:val="24"/>
          <w:szCs w:val="24"/>
          <w:highlight w:val="yellow"/>
          <w:u w:val="single"/>
        </w:rPr>
        <w:t>07 (sete) meses</w:t>
      </w:r>
      <w:r>
        <w:rPr>
          <w:rFonts w:ascii="Times New Roman" w:eastAsia="Times New Roman" w:hAnsi="Times New Roman" w:cs="Times New Roman"/>
          <w:color w:val="000000"/>
          <w:sz w:val="24"/>
          <w:szCs w:val="24"/>
        </w:rPr>
        <w:t>, iniciados da data da assinatura, estando sua eficácia condicionada à efetiva publicação na imprensa oficial;</w:t>
      </w:r>
    </w:p>
    <w:p w14:paraId="7F841640"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14:paraId="09569B00" w14:textId="77777777" w:rsidR="00884FF1" w:rsidRDefault="00D237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14:paraId="5A850B51"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14:paraId="3D1004BB" w14:textId="77777777" w:rsidR="00884FF1"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2" w:name="30j0zll" w:colFirst="0" w:colLast="0"/>
      <w:bookmarkEnd w:id="2"/>
      <w:r>
        <w:rPr>
          <w:rFonts w:ascii="Times New Roman" w:eastAsia="Times New Roman" w:hAnsi="Times New Roman" w:cs="Times New Roman"/>
          <w:color w:val="000000"/>
          <w:sz w:val="24"/>
          <w:szCs w:val="24"/>
        </w:rPr>
        <w:t>13.1  Pela inexecução total ou parcial do contrato a Administração poderá, garantida a prévia defesa, aplicar ao contratado as seguintes sanções:</w:t>
      </w:r>
    </w:p>
    <w:p w14:paraId="2A925FC3" w14:textId="77777777" w:rsidR="00884FF1" w:rsidRDefault="00D2375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1fob9te" w:colFirst="0" w:colLast="0"/>
      <w:bookmarkEnd w:id="3"/>
      <w:r>
        <w:rPr>
          <w:rFonts w:ascii="Times New Roman" w:eastAsia="Times New Roman" w:hAnsi="Times New Roman" w:cs="Times New Roman"/>
          <w:color w:val="000000"/>
          <w:sz w:val="24"/>
          <w:szCs w:val="24"/>
        </w:rPr>
        <w:t>I - Advertência;</w:t>
      </w:r>
    </w:p>
    <w:p w14:paraId="4C708FE9" w14:textId="77777777" w:rsidR="00884FF1" w:rsidRDefault="00D2375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4" w:name="3znysh7" w:colFirst="0" w:colLast="0"/>
      <w:bookmarkEnd w:id="4"/>
      <w:r>
        <w:rPr>
          <w:rFonts w:ascii="Times New Roman" w:eastAsia="Times New Roman" w:hAnsi="Times New Roman" w:cs="Times New Roman"/>
          <w:color w:val="000000"/>
          <w:sz w:val="24"/>
          <w:szCs w:val="24"/>
        </w:rPr>
        <w:t>II – Multa de 10% (dez por cento) sobre o valor total do contrato;</w:t>
      </w:r>
    </w:p>
    <w:p w14:paraId="154DAFD8" w14:textId="77777777" w:rsidR="00884FF1"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2et92p0" w:colFirst="0" w:colLast="0"/>
      <w:bookmarkEnd w:id="5"/>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14:paraId="605FAEE9" w14:textId="77777777" w:rsidR="00884FF1"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tyjcwt" w:colFirst="0" w:colLast="0"/>
      <w:bookmarkEnd w:id="6"/>
      <w:r>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1C5F863" w14:textId="77777777" w:rsidR="00884FF1"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7" w:name="1t3h5sf" w:colFirst="0" w:colLast="0"/>
      <w:bookmarkStart w:id="8" w:name="3dy6vkm" w:colFirst="0" w:colLast="0"/>
      <w:bookmarkEnd w:id="7"/>
      <w:bookmarkEnd w:id="8"/>
      <w:r>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bookmarkStart w:id="9" w:name="4d34og8" w:colFirst="0" w:colLast="0"/>
      <w:bookmarkEnd w:id="9"/>
    </w:p>
    <w:p w14:paraId="32D6BC57" w14:textId="77777777" w:rsidR="00884FF1"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73042F4B"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14. DAS DISPOSIÇÕES GERAIS</w:t>
      </w:r>
    </w:p>
    <w:p w14:paraId="02973A59"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 &gt;Chamada Pública&gt;Veja Mais&gt;Consulta de Editais;</w:t>
      </w:r>
    </w:p>
    <w:p w14:paraId="7EA62399"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14:paraId="46B0986C"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Para a comercialização com </w:t>
      </w:r>
      <w:r>
        <w:rPr>
          <w:rFonts w:ascii="Times New Roman" w:eastAsia="Times New Roman" w:hAnsi="Times New Roman" w:cs="Times New Roman"/>
          <w:b/>
          <w:sz w:val="24"/>
          <w:szCs w:val="24"/>
          <w:u w:val="single"/>
        </w:rPr>
        <w:t>Fornecedores Individuais e Grupos Informais</w:t>
      </w:r>
      <w:r>
        <w:rPr>
          <w:rFonts w:ascii="Times New Roman" w:eastAsia="Times New Roman" w:hAnsi="Times New Roman" w:cs="Times New Roman"/>
          <w:sz w:val="24"/>
          <w:szCs w:val="24"/>
        </w:rPr>
        <w:t xml:space="preserve">, os contratos individuais </w:t>
      </w:r>
      <w:r>
        <w:rPr>
          <w:rFonts w:ascii="Times New Roman" w:eastAsia="Times New Roman" w:hAnsi="Times New Roman" w:cs="Times New Roman"/>
          <w:b/>
          <w:sz w:val="24"/>
          <w:szCs w:val="24"/>
        </w:rPr>
        <w:t>firmados deverão respeitar o valor máximo de R$ 20.000,00 (vinte mil reais</w:t>
      </w:r>
      <w:r>
        <w:rPr>
          <w:rFonts w:ascii="Times New Roman" w:eastAsia="Times New Roman" w:hAnsi="Times New Roman" w:cs="Times New Roman"/>
          <w:sz w:val="24"/>
          <w:szCs w:val="24"/>
        </w:rPr>
        <w:t>), por DAP/Ano/E.Ex;</w:t>
      </w:r>
    </w:p>
    <w:p w14:paraId="7FD4511B"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Para a comercialização com </w:t>
      </w:r>
      <w:r>
        <w:rPr>
          <w:rFonts w:ascii="Times New Roman" w:eastAsia="Times New Roman" w:hAnsi="Times New Roman" w:cs="Times New Roman"/>
          <w:b/>
          <w:sz w:val="24"/>
          <w:szCs w:val="24"/>
          <w:u w:val="single"/>
        </w:rPr>
        <w:t>Grupos Formais</w:t>
      </w:r>
      <w:r>
        <w:rPr>
          <w:rFonts w:ascii="Times New Roman" w:eastAsia="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14:paraId="0F386BE7" w14:textId="77777777" w:rsidR="00884FF1" w:rsidRDefault="00D23750">
      <w:pPr>
        <w:spacing w:after="15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VMC = NAF x R$ 20.000,00 (sendo: VMC: valor máximo a ser contratado. NAF: nº de agricultores familiares (DAPs familiares) inscritos na DAP jurídica). </w:t>
      </w:r>
    </w:p>
    <w:p w14:paraId="02903066" w14:textId="77777777" w:rsidR="00884FF1" w:rsidRDefault="00D23750">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1º Cabe às cooperativas e/ou associações que firmarem contratos com a EEx a responsabilidade pelo controle do atendimento do limite individual de venda nos casos de comercialização com os grupos formais. </w:t>
      </w:r>
    </w:p>
    <w:p w14:paraId="709D645C" w14:textId="77777777" w:rsidR="00884FF1" w:rsidRDefault="00D23750">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1201D2D"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Pr>
          <w:rFonts w:ascii="Times New Roman" w:eastAsia="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0">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14:paraId="280C2C94"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14:paraId="7616EC73"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14:paraId="6879EAF1"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14:paraId="2837006F" w14:textId="77777777" w:rsidR="00884FF1" w:rsidRDefault="00D2375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(ão) convocado (s), para no prazo de até 05 (cinco) dias, assinar o (s) contrato (s).</w:t>
      </w:r>
    </w:p>
    <w:p w14:paraId="611876D7"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14:paraId="0294121E" w14:textId="77777777" w:rsidR="00884FF1" w:rsidRDefault="00D23750">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 xml:space="preserve">CABERÁ A COORDENAÇÃO REGIONAL: </w:t>
      </w:r>
    </w:p>
    <w:p w14:paraId="0587AD9E"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411C3A07" w14:textId="77777777" w:rsidR="00884FF1" w:rsidRDefault="00D2375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15.3.</w:t>
      </w:r>
      <w:r>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14:paraId="72EAEEC7" w14:textId="77777777"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14:paraId="39D74DD1"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13D118C8"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UEx (Unidades Executoras de mesma Coordenação ou de outras Coordenações) ultrapasse o valor de R$ 20.000,00 (vinte mil reais), por DAP/Ano/E.Ex,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14:paraId="57B05991" w14:textId="77777777"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CABERÁ AO PRESIDENTE DO CONSELHO ESCOLAR DA UEx – UNIDADE EXECUTORA</w:t>
      </w:r>
    </w:p>
    <w:p w14:paraId="2368F043"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0BD5F2FD"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14:paraId="29D793AD"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E491D6D"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65FAC6AC"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14:paraId="60A499C9" w14:textId="77777777"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14:paraId="25ACA40A" w14:textId="77777777" w:rsidR="00884FF1" w:rsidRDefault="00D2375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14:paraId="6B1DDC50" w14:textId="77777777" w:rsidR="00884FF1" w:rsidRDefault="00D2375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14:paraId="7399CA3E" w14:textId="77777777" w:rsidR="00884FF1" w:rsidRDefault="00D2375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 pela inobservância de qualquer de suas condições;</w:t>
      </w:r>
    </w:p>
    <w:p w14:paraId="6DF09CFD" w14:textId="1E65A6EE" w:rsidR="00884FF1" w:rsidRDefault="00D2375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14:paraId="3CC1C783" w14:textId="710FB844" w:rsidR="008518CE" w:rsidRDefault="008518CE">
      <w:pPr>
        <w:spacing w:after="150"/>
        <w:jc w:val="both"/>
        <w:rPr>
          <w:rFonts w:ascii="Times New Roman" w:eastAsia="Times New Roman" w:hAnsi="Times New Roman" w:cs="Times New Roman"/>
          <w:color w:val="000000"/>
          <w:sz w:val="24"/>
          <w:szCs w:val="24"/>
        </w:rPr>
      </w:pPr>
    </w:p>
    <w:p w14:paraId="031CF414" w14:textId="77777777" w:rsidR="008518CE" w:rsidRDefault="008518CE">
      <w:pPr>
        <w:spacing w:after="150"/>
        <w:jc w:val="both"/>
        <w:rPr>
          <w:rFonts w:ascii="Times New Roman" w:eastAsia="Times New Roman" w:hAnsi="Times New Roman" w:cs="Times New Roman"/>
          <w:color w:val="000000"/>
          <w:sz w:val="24"/>
          <w:szCs w:val="24"/>
        </w:rPr>
      </w:pPr>
    </w:p>
    <w:p w14:paraId="42C3887A" w14:textId="24BA5083" w:rsidR="00884FF1" w:rsidRDefault="00043063">
      <w:pPr>
        <w:spacing w:after="15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Serranópolis</w:t>
      </w:r>
      <w:r w:rsidR="00D23750" w:rsidRPr="008C0684">
        <w:rPr>
          <w:rFonts w:ascii="Times New Roman" w:eastAsia="Times New Roman" w:hAnsi="Times New Roman" w:cs="Times New Roman"/>
          <w:color w:val="000000"/>
          <w:sz w:val="24"/>
          <w:szCs w:val="24"/>
        </w:rPr>
        <w:t xml:space="preserve">, aos </w:t>
      </w:r>
      <w:r w:rsidR="00D975A0" w:rsidRPr="008C068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8</w:t>
      </w:r>
      <w:r w:rsidR="00702133">
        <w:rPr>
          <w:rFonts w:ascii="Times New Roman" w:eastAsia="Times New Roman" w:hAnsi="Times New Roman" w:cs="Times New Roman"/>
          <w:color w:val="000000"/>
          <w:sz w:val="24"/>
          <w:szCs w:val="24"/>
        </w:rPr>
        <w:t xml:space="preserve"> </w:t>
      </w:r>
      <w:r w:rsidR="00D23750" w:rsidRPr="008C0684">
        <w:rPr>
          <w:rFonts w:ascii="Times New Roman" w:eastAsia="Times New Roman" w:hAnsi="Times New Roman" w:cs="Times New Roman"/>
          <w:color w:val="000000"/>
          <w:sz w:val="24"/>
          <w:szCs w:val="24"/>
        </w:rPr>
        <w:t xml:space="preserve">dias do mês de </w:t>
      </w:r>
      <w:r w:rsidR="003C30C4">
        <w:rPr>
          <w:rFonts w:ascii="Times New Roman" w:eastAsia="Times New Roman" w:hAnsi="Times New Roman" w:cs="Times New Roman"/>
          <w:color w:val="000000"/>
          <w:sz w:val="24"/>
          <w:szCs w:val="24"/>
        </w:rPr>
        <w:t>dezembro</w:t>
      </w:r>
      <w:r w:rsidR="00D975A0" w:rsidRPr="008C0684">
        <w:rPr>
          <w:rFonts w:ascii="Times New Roman" w:eastAsia="Times New Roman" w:hAnsi="Times New Roman" w:cs="Times New Roman"/>
          <w:color w:val="000000"/>
          <w:sz w:val="24"/>
          <w:szCs w:val="24"/>
        </w:rPr>
        <w:t xml:space="preserve"> </w:t>
      </w:r>
      <w:r w:rsidR="00D23750" w:rsidRPr="008C0684">
        <w:rPr>
          <w:rFonts w:ascii="Times New Roman" w:eastAsia="Times New Roman" w:hAnsi="Times New Roman" w:cs="Times New Roman"/>
          <w:color w:val="000000"/>
          <w:sz w:val="24"/>
          <w:szCs w:val="24"/>
        </w:rPr>
        <w:t xml:space="preserve"> de 2020.</w:t>
      </w:r>
    </w:p>
    <w:p w14:paraId="23D7B54D" w14:textId="255310A6" w:rsidR="008518CE" w:rsidRDefault="008518CE">
      <w:pPr>
        <w:spacing w:after="150" w:line="360" w:lineRule="auto"/>
        <w:jc w:val="center"/>
        <w:rPr>
          <w:rFonts w:ascii="Times New Roman" w:eastAsia="Times New Roman" w:hAnsi="Times New Roman" w:cs="Times New Roman"/>
          <w:color w:val="000000"/>
          <w:sz w:val="24"/>
          <w:szCs w:val="24"/>
        </w:rPr>
      </w:pPr>
    </w:p>
    <w:p w14:paraId="7EB2780C" w14:textId="1FB44E59" w:rsidR="008518CE" w:rsidRDefault="008518CE">
      <w:pPr>
        <w:spacing w:after="150" w:line="360" w:lineRule="auto"/>
        <w:jc w:val="center"/>
        <w:rPr>
          <w:rFonts w:ascii="Times New Roman" w:eastAsia="Times New Roman" w:hAnsi="Times New Roman" w:cs="Times New Roman"/>
          <w:color w:val="000000"/>
          <w:sz w:val="24"/>
          <w:szCs w:val="24"/>
        </w:rPr>
      </w:pPr>
    </w:p>
    <w:p w14:paraId="632E7071" w14:textId="77777777" w:rsidR="008518CE" w:rsidRPr="008C0684" w:rsidRDefault="008518CE">
      <w:pPr>
        <w:spacing w:after="150" w:line="360" w:lineRule="auto"/>
        <w:jc w:val="center"/>
        <w:rPr>
          <w:rFonts w:ascii="Times New Roman" w:eastAsia="Times New Roman" w:hAnsi="Times New Roman" w:cs="Times New Roman"/>
          <w:color w:val="000000"/>
          <w:sz w:val="24"/>
          <w:szCs w:val="24"/>
        </w:rPr>
      </w:pPr>
    </w:p>
    <w:p w14:paraId="16B0453B" w14:textId="14F3E4F4" w:rsidR="00043063" w:rsidRDefault="00043063">
      <w:pPr>
        <w:spacing w:after="150"/>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Adelvandi Inácio de Brito</w:t>
      </w:r>
      <w:r w:rsidRPr="004D1BE8">
        <w:rPr>
          <w:rFonts w:ascii="Times New Roman" w:hAnsi="Times New Roman" w:cs="Times New Roman"/>
          <w:color w:val="000000"/>
          <w:sz w:val="24"/>
          <w:szCs w:val="24"/>
        </w:rPr>
        <w:t>,</w:t>
      </w:r>
    </w:p>
    <w:p w14:paraId="51CF6A6A" w14:textId="5233577D" w:rsidR="00884FF1" w:rsidRPr="008C0684" w:rsidRDefault="00D23750">
      <w:pPr>
        <w:spacing w:after="150"/>
        <w:jc w:val="center"/>
        <w:rPr>
          <w:rFonts w:ascii="Times New Roman" w:eastAsia="Times New Roman" w:hAnsi="Times New Roman" w:cs="Times New Roman"/>
          <w:color w:val="000000"/>
          <w:sz w:val="24"/>
          <w:szCs w:val="24"/>
        </w:rPr>
      </w:pPr>
      <w:r w:rsidRPr="008C0684">
        <w:rPr>
          <w:rFonts w:ascii="Times New Roman" w:eastAsia="Times New Roman" w:hAnsi="Times New Roman" w:cs="Times New Roman"/>
          <w:color w:val="000000"/>
          <w:sz w:val="24"/>
          <w:szCs w:val="24"/>
        </w:rPr>
        <w:t>Presidente do Conselho da Unidade Escolar.</w:t>
      </w:r>
    </w:p>
    <w:p w14:paraId="1D323728" w14:textId="5B57D827" w:rsidR="00884FF1" w:rsidRDefault="00D975A0">
      <w:pPr>
        <w:spacing w:after="150"/>
        <w:jc w:val="center"/>
        <w:rPr>
          <w:rFonts w:ascii="Times New Roman" w:eastAsia="Times New Roman" w:hAnsi="Times New Roman" w:cs="Times New Roman"/>
          <w:b/>
          <w:color w:val="000000"/>
          <w:sz w:val="24"/>
          <w:szCs w:val="24"/>
        </w:rPr>
      </w:pPr>
      <w:r w:rsidRPr="008C0684">
        <w:rPr>
          <w:rFonts w:ascii="Times New Roman" w:eastAsia="Times New Roman" w:hAnsi="Times New Roman" w:cs="Times New Roman"/>
          <w:b/>
          <w:color w:val="000000"/>
          <w:sz w:val="24"/>
          <w:szCs w:val="24"/>
        </w:rPr>
        <w:t>COLÉGIO</w:t>
      </w:r>
      <w:r>
        <w:rPr>
          <w:rFonts w:ascii="Times New Roman" w:eastAsia="Times New Roman" w:hAnsi="Times New Roman" w:cs="Times New Roman"/>
          <w:b/>
          <w:color w:val="000000"/>
          <w:sz w:val="24"/>
          <w:szCs w:val="24"/>
        </w:rPr>
        <w:t xml:space="preserve"> ESTADUAL </w:t>
      </w:r>
      <w:r w:rsidR="00043063">
        <w:rPr>
          <w:rFonts w:ascii="Times New Roman" w:eastAsia="Times New Roman" w:hAnsi="Times New Roman" w:cs="Times New Roman"/>
          <w:b/>
          <w:color w:val="000000"/>
          <w:sz w:val="24"/>
          <w:szCs w:val="24"/>
        </w:rPr>
        <w:t>DOM ABEL</w:t>
      </w:r>
    </w:p>
    <w:p w14:paraId="2A7ABA6C" w14:textId="77777777" w:rsidR="00884FF1" w:rsidRDefault="00D23750">
      <w:pPr>
        <w:spacing w:after="15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Secretaria de Estado da Educação.</w:t>
      </w:r>
    </w:p>
    <w:sectPr w:rsidR="00884FF1">
      <w:headerReference w:type="default" r:id="rId11"/>
      <w:footerReference w:type="default" r:id="rId12"/>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72E02" w14:textId="77777777" w:rsidR="00621EA8" w:rsidRDefault="00621EA8">
      <w:pPr>
        <w:spacing w:after="0" w:line="240" w:lineRule="auto"/>
      </w:pPr>
      <w:r>
        <w:separator/>
      </w:r>
    </w:p>
  </w:endnote>
  <w:endnote w:type="continuationSeparator" w:id="0">
    <w:p w14:paraId="7DAA5B60" w14:textId="77777777" w:rsidR="00621EA8" w:rsidRDefault="0062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83667" w14:textId="77777777" w:rsidR="00884FF1" w:rsidRDefault="00D23750">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2021/1</w:t>
    </w:r>
  </w:p>
  <w:p w14:paraId="60FBE5C2" w14:textId="77777777" w:rsidR="00884FF1" w:rsidRDefault="00884FF1">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14:paraId="3AAA233C" w14:textId="77777777"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s">
          <w:drawing>
            <wp:anchor distT="0" distB="0" distL="114300" distR="114300" simplePos="0" relativeHeight="251658240" behindDoc="0" locked="0" layoutInCell="1" hidden="0" allowOverlap="1" wp14:anchorId="59D62A61" wp14:editId="0824B929">
              <wp:simplePos x="0" y="0"/>
              <wp:positionH relativeFrom="column">
                <wp:posOffset>139065</wp:posOffset>
              </wp:positionH>
              <wp:positionV relativeFrom="paragraph">
                <wp:posOffset>-72388</wp:posOffset>
              </wp:positionV>
              <wp:extent cx="5372100" cy="0"/>
              <wp:effectExtent l="15240" t="13335" r="13335" b="1524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139065</wp:posOffset>
              </wp:positionH>
              <wp:positionV relativeFrom="paragraph">
                <wp:posOffset>-72388</wp:posOffset>
              </wp:positionV>
              <wp:extent cx="5400675" cy="2857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00675" cy="28575"/>
                      </a:xfrm>
                      <a:prstGeom prst="rect"/>
                      <a:ln/>
                    </pic:spPr>
                  </pic:pic>
                </a:graphicData>
              </a:graphic>
            </wp:anchor>
          </w:drawing>
        </mc:Fallback>
      </mc:AlternateContent>
    </w:r>
  </w:p>
  <w:p w14:paraId="2C1693E2" w14:textId="77777777"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14:paraId="79340BD5" w14:textId="77777777"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Quinta Avenida, Qd, 71 nº 212 Setor Leste Vila Nova CEP: 74.643-030</w:t>
    </w:r>
  </w:p>
  <w:p w14:paraId="5CB6D633" w14:textId="77777777"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14:paraId="6D444B0D" w14:textId="77777777" w:rsidR="00884FF1" w:rsidRDefault="00884FF1">
    <w:pPr>
      <w:pBdr>
        <w:top w:val="nil"/>
        <w:left w:val="nil"/>
        <w:bottom w:val="nil"/>
        <w:right w:val="nil"/>
        <w:between w:val="nil"/>
      </w:pBdr>
      <w:tabs>
        <w:tab w:val="center" w:pos="4252"/>
        <w:tab w:val="right" w:pos="8504"/>
      </w:tabs>
      <w:spacing w:after="0" w:line="240" w:lineRule="auto"/>
      <w:rPr>
        <w:color w:val="000000"/>
      </w:rPr>
    </w:pPr>
  </w:p>
  <w:p w14:paraId="70001A78" w14:textId="77777777" w:rsidR="00884FF1" w:rsidRDefault="00884FF1">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0E37A" w14:textId="77777777" w:rsidR="00621EA8" w:rsidRDefault="00621EA8">
      <w:pPr>
        <w:spacing w:after="0" w:line="240" w:lineRule="auto"/>
      </w:pPr>
      <w:r>
        <w:separator/>
      </w:r>
    </w:p>
  </w:footnote>
  <w:footnote w:type="continuationSeparator" w:id="0">
    <w:p w14:paraId="394FEF1E" w14:textId="77777777" w:rsidR="00621EA8" w:rsidRDefault="00621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86DCC" w14:textId="77777777" w:rsidR="00884FF1" w:rsidRDefault="00D2375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43C8016A" wp14:editId="6AEB2422">
          <wp:extent cx="1801982" cy="830852"/>
          <wp:effectExtent l="0" t="0" r="0" b="0"/>
          <wp:docPr id="2"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14:paraId="4D492E29" w14:textId="77777777" w:rsidR="00884FF1" w:rsidRDefault="00884FF1">
    <w:pPr>
      <w:pBdr>
        <w:top w:val="nil"/>
        <w:left w:val="nil"/>
        <w:bottom w:val="nil"/>
        <w:right w:val="nil"/>
        <w:between w:val="nil"/>
      </w:pBdr>
      <w:tabs>
        <w:tab w:val="center" w:pos="4252"/>
        <w:tab w:val="right" w:pos="8504"/>
      </w:tabs>
      <w:spacing w:after="0" w:line="240" w:lineRule="auto"/>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F1"/>
    <w:rsid w:val="00035E7A"/>
    <w:rsid w:val="00043063"/>
    <w:rsid w:val="00067FBB"/>
    <w:rsid w:val="00120C9B"/>
    <w:rsid w:val="00197D25"/>
    <w:rsid w:val="001E296D"/>
    <w:rsid w:val="002B6D5E"/>
    <w:rsid w:val="002E319E"/>
    <w:rsid w:val="003148E0"/>
    <w:rsid w:val="00370D3F"/>
    <w:rsid w:val="003C30C4"/>
    <w:rsid w:val="004043FC"/>
    <w:rsid w:val="00445758"/>
    <w:rsid w:val="004C40E9"/>
    <w:rsid w:val="004D56E8"/>
    <w:rsid w:val="006215B5"/>
    <w:rsid w:val="00621EA8"/>
    <w:rsid w:val="00674CB1"/>
    <w:rsid w:val="006A1077"/>
    <w:rsid w:val="00702133"/>
    <w:rsid w:val="00707862"/>
    <w:rsid w:val="00781FD3"/>
    <w:rsid w:val="007D3D7D"/>
    <w:rsid w:val="008518CE"/>
    <w:rsid w:val="00884FF1"/>
    <w:rsid w:val="008C0684"/>
    <w:rsid w:val="00A4168F"/>
    <w:rsid w:val="00A6017F"/>
    <w:rsid w:val="00B455E1"/>
    <w:rsid w:val="00B6019A"/>
    <w:rsid w:val="00C45DE6"/>
    <w:rsid w:val="00C544CB"/>
    <w:rsid w:val="00C82685"/>
    <w:rsid w:val="00D23750"/>
    <w:rsid w:val="00D37DD3"/>
    <w:rsid w:val="00D7628C"/>
    <w:rsid w:val="00D81212"/>
    <w:rsid w:val="00D975A0"/>
    <w:rsid w:val="00EC7EC3"/>
    <w:rsid w:val="00EE0611"/>
    <w:rsid w:val="00F31502"/>
    <w:rsid w:val="00F45770"/>
    <w:rsid w:val="00F75F08"/>
    <w:rsid w:val="00FB1B85"/>
    <w:rsid w:val="00FF53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C846"/>
  <w15:docId w15:val="{7412FD03-FB75-4BC0-AF19-D66A4067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0" w:line="240" w:lineRule="auto"/>
      <w:jc w:val="center"/>
    </w:pPr>
    <w:rPr>
      <w:rFonts w:ascii="Times New Roman" w:eastAsia="Times New Roman" w:hAnsi="Times New Roman" w:cs="Times New Roman"/>
      <w:b/>
      <w:sz w:val="24"/>
      <w:szCs w:val="24"/>
    </w:rPr>
  </w:style>
  <w:style w:type="table" w:customStyle="1" w:styleId="a">
    <w:basedOn w:val="TableNormal"/>
    <w:tblPr>
      <w:tblStyleRowBandSize w:val="1"/>
      <w:tblStyleColBandSize w:val="1"/>
      <w:tblCellMar>
        <w:top w:w="60" w:type="dxa"/>
        <w:left w:w="60" w:type="dxa"/>
        <w:bottom w:w="60" w:type="dxa"/>
        <w:right w:w="60" w:type="dxa"/>
      </w:tblCellMar>
    </w:tblPr>
  </w:style>
  <w:style w:type="paragraph" w:styleId="Cabealho">
    <w:name w:val="header"/>
    <w:basedOn w:val="Normal"/>
    <w:link w:val="CabealhoChar"/>
    <w:uiPriority w:val="99"/>
    <w:unhideWhenUsed/>
    <w:rsid w:val="00674C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4CB1"/>
  </w:style>
  <w:style w:type="paragraph" w:styleId="Rodap">
    <w:name w:val="footer"/>
    <w:basedOn w:val="Normal"/>
    <w:link w:val="RodapChar"/>
    <w:uiPriority w:val="99"/>
    <w:unhideWhenUsed/>
    <w:rsid w:val="00674CB1"/>
    <w:pPr>
      <w:tabs>
        <w:tab w:val="center" w:pos="4252"/>
        <w:tab w:val="right" w:pos="8504"/>
      </w:tabs>
      <w:spacing w:after="0" w:line="240" w:lineRule="auto"/>
    </w:pPr>
  </w:style>
  <w:style w:type="character" w:customStyle="1" w:styleId="RodapChar">
    <w:name w:val="Rodapé Char"/>
    <w:basedOn w:val="Fontepargpadro"/>
    <w:link w:val="Rodap"/>
    <w:uiPriority w:val="99"/>
    <w:rsid w:val="00674CB1"/>
  </w:style>
  <w:style w:type="paragraph" w:styleId="Citao">
    <w:name w:val="Quote"/>
    <w:basedOn w:val="Normal"/>
    <w:next w:val="Normal"/>
    <w:link w:val="CitaoChar"/>
    <w:uiPriority w:val="29"/>
    <w:qFormat/>
    <w:rsid w:val="007D3D7D"/>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7D3D7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8141">
      <w:bodyDiv w:val="1"/>
      <w:marLeft w:val="0"/>
      <w:marRight w:val="0"/>
      <w:marTop w:val="0"/>
      <w:marBottom w:val="0"/>
      <w:divBdr>
        <w:top w:val="none" w:sz="0" w:space="0" w:color="auto"/>
        <w:left w:val="none" w:sz="0" w:space="0" w:color="auto"/>
        <w:bottom w:val="none" w:sz="0" w:space="0" w:color="auto"/>
        <w:right w:val="none" w:sz="0" w:space="0" w:color="auto"/>
      </w:divBdr>
    </w:div>
    <w:div w:id="593704505">
      <w:bodyDiv w:val="1"/>
      <w:marLeft w:val="0"/>
      <w:marRight w:val="0"/>
      <w:marTop w:val="0"/>
      <w:marBottom w:val="0"/>
      <w:divBdr>
        <w:top w:val="none" w:sz="0" w:space="0" w:color="auto"/>
        <w:left w:val="none" w:sz="0" w:space="0" w:color="auto"/>
        <w:bottom w:val="none" w:sz="0" w:space="0" w:color="auto"/>
        <w:right w:val="none" w:sz="0" w:space="0" w:color="auto"/>
      </w:divBdr>
    </w:div>
    <w:div w:id="901872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4392</Words>
  <Characters>23723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Marcondes</dc:creator>
  <cp:lastModifiedBy>Camila Tavares</cp:lastModifiedBy>
  <cp:revision>10</cp:revision>
  <dcterms:created xsi:type="dcterms:W3CDTF">2020-12-18T18:19:00Z</dcterms:created>
  <dcterms:modified xsi:type="dcterms:W3CDTF">2020-12-21T00:42:00Z</dcterms:modified>
</cp:coreProperties>
</file>