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F70244">
        <w:rPr>
          <w:rFonts w:ascii="Times New Roman" w:hAnsi="Times New Roman" w:cs="Times New Roman"/>
          <w:b/>
          <w:color w:val="000000"/>
          <w:sz w:val="24"/>
          <w:szCs w:val="24"/>
          <w:u w:val="single"/>
        </w:rPr>
        <w:t>0</w:t>
      </w:r>
      <w:r w:rsidR="00D0166C" w:rsidRPr="00F70244">
        <w:rPr>
          <w:rFonts w:ascii="Times New Roman" w:hAnsi="Times New Roman" w:cs="Times New Roman"/>
          <w:b/>
          <w:color w:val="000000"/>
          <w:sz w:val="24"/>
          <w:szCs w:val="24"/>
          <w:u w:val="single"/>
        </w:rPr>
        <w:t>0</w:t>
      </w:r>
      <w:r w:rsidR="00A3163B" w:rsidRPr="00F70244">
        <w:rPr>
          <w:rFonts w:ascii="Times New Roman" w:hAnsi="Times New Roman" w:cs="Times New Roman"/>
          <w:b/>
          <w:color w:val="000000"/>
          <w:sz w:val="24"/>
          <w:szCs w:val="24"/>
          <w:u w:val="single"/>
        </w:rPr>
        <w:t>2</w:t>
      </w:r>
      <w:r w:rsidRPr="00F70244">
        <w:rPr>
          <w:rFonts w:ascii="Times New Roman" w:hAnsi="Times New Roman" w:cs="Times New Roman"/>
          <w:b/>
          <w:color w:val="000000"/>
          <w:sz w:val="24"/>
          <w:szCs w:val="24"/>
          <w:u w:val="single"/>
        </w:rPr>
        <w:t>/202</w:t>
      </w:r>
      <w:r w:rsidR="00850AE3" w:rsidRPr="00F70244">
        <w:rPr>
          <w:rFonts w:ascii="Times New Roman" w:hAnsi="Times New Roman" w:cs="Times New Roman"/>
          <w:b/>
          <w:color w:val="000000"/>
          <w:sz w:val="24"/>
          <w:szCs w:val="24"/>
          <w:u w:val="single"/>
        </w:rPr>
        <w:t>1</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F70244" w:rsidRPr="00413120" w:rsidRDefault="007452F0" w:rsidP="00F70244">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F70244">
        <w:rPr>
          <w:rFonts w:ascii="Times New Roman" w:hAnsi="Times New Roman" w:cs="Times New Roman"/>
          <w:bCs/>
          <w:color w:val="000000"/>
          <w:sz w:val="24"/>
          <w:szCs w:val="24"/>
        </w:rPr>
        <w:t xml:space="preserve"> JOÃO AUGUSTO </w:t>
      </w:r>
      <w:proofErr w:type="spellStart"/>
      <w:r w:rsidR="00F70244">
        <w:rPr>
          <w:rFonts w:ascii="Times New Roman" w:hAnsi="Times New Roman" w:cs="Times New Roman"/>
          <w:bCs/>
          <w:color w:val="000000"/>
          <w:sz w:val="24"/>
          <w:szCs w:val="24"/>
        </w:rPr>
        <w:t>PERILLO</w:t>
      </w:r>
      <w:r w:rsidRPr="004D1BE8">
        <w:rPr>
          <w:rFonts w:ascii="Times New Roman" w:hAnsi="Times New Roman" w:cs="Times New Roman"/>
          <w:bCs/>
          <w:color w:val="000000"/>
          <w:sz w:val="24"/>
          <w:szCs w:val="24"/>
        </w:rPr>
        <w:t>,inscrito</w:t>
      </w:r>
      <w:proofErr w:type="spellEnd"/>
      <w:r w:rsidRPr="004D1BE8">
        <w:rPr>
          <w:rFonts w:ascii="Times New Roman" w:hAnsi="Times New Roman" w:cs="Times New Roman"/>
          <w:bCs/>
          <w:color w:val="000000"/>
          <w:sz w:val="24"/>
          <w:szCs w:val="24"/>
        </w:rPr>
        <w:t xml:space="preserve"> no</w:t>
      </w:r>
      <w:r w:rsidRPr="004D1BE8">
        <w:rPr>
          <w:rFonts w:ascii="Times New Roman" w:hAnsi="Times New Roman" w:cs="Times New Roman"/>
          <w:b/>
          <w:bCs/>
          <w:color w:val="000000"/>
          <w:sz w:val="24"/>
          <w:szCs w:val="24"/>
        </w:rPr>
        <w:t xml:space="preserve"> CNPJ sob nº </w:t>
      </w:r>
      <w:r w:rsidR="00F70244" w:rsidRPr="00091D76">
        <w:rPr>
          <w:rFonts w:ascii="Arial" w:hAnsi="Arial" w:cs="Arial"/>
          <w:b/>
          <w:bCs/>
          <w:noProof/>
          <w:sz w:val="20"/>
          <w:szCs w:val="20"/>
        </w:rPr>
        <w:t>00.675.071/0001-94</w:t>
      </w:r>
      <w:r w:rsidRPr="004D1BE8">
        <w:rPr>
          <w:rFonts w:ascii="Times New Roman" w:hAnsi="Times New Roman" w:cs="Times New Roman"/>
          <w:b/>
          <w:bCs/>
          <w:color w:val="000000"/>
          <w:sz w:val="24"/>
          <w:szCs w:val="24"/>
        </w:rPr>
        <w:t xml:space="preserve">, </w:t>
      </w:r>
      <w:r w:rsidR="00F70244" w:rsidRPr="004D1BE8">
        <w:rPr>
          <w:rFonts w:ascii="Times New Roman" w:hAnsi="Times New Roman" w:cs="Times New Roman"/>
          <w:color w:val="000000"/>
          <w:sz w:val="24"/>
          <w:szCs w:val="24"/>
        </w:rPr>
        <w:t xml:space="preserve">pessoa jurídica de direito público interno, do </w:t>
      </w:r>
      <w:r w:rsidR="00F70244" w:rsidRPr="003B5972">
        <w:rPr>
          <w:rFonts w:ascii="Times New Roman" w:hAnsi="Times New Roman" w:cs="Times New Roman"/>
          <w:b/>
          <w:bCs/>
          <w:color w:val="000000"/>
          <w:sz w:val="24"/>
          <w:szCs w:val="24"/>
        </w:rPr>
        <w:t>COLÉGIO EST</w:t>
      </w:r>
      <w:r w:rsidR="00F70244">
        <w:rPr>
          <w:rFonts w:ascii="Times New Roman" w:hAnsi="Times New Roman" w:cs="Times New Roman"/>
          <w:b/>
          <w:bCs/>
          <w:color w:val="000000"/>
          <w:sz w:val="24"/>
          <w:szCs w:val="24"/>
        </w:rPr>
        <w:t>ADUAL DA POLÍCIA MILITAR DE GOIÁ</w:t>
      </w:r>
      <w:r w:rsidR="00F70244" w:rsidRPr="003B5972">
        <w:rPr>
          <w:rFonts w:ascii="Times New Roman" w:hAnsi="Times New Roman" w:cs="Times New Roman"/>
          <w:b/>
          <w:bCs/>
          <w:color w:val="000000"/>
          <w:sz w:val="24"/>
          <w:szCs w:val="24"/>
        </w:rPr>
        <w:t>S</w:t>
      </w:r>
      <w:r w:rsidR="00F70244">
        <w:rPr>
          <w:rFonts w:ascii="Times New Roman" w:hAnsi="Times New Roman" w:cs="Times New Roman"/>
          <w:b/>
          <w:bCs/>
          <w:color w:val="000000"/>
          <w:sz w:val="24"/>
          <w:szCs w:val="24"/>
        </w:rPr>
        <w:t>/</w:t>
      </w:r>
      <w:r w:rsidR="00F70244" w:rsidRPr="003B5972">
        <w:rPr>
          <w:rFonts w:ascii="Times New Roman" w:hAnsi="Times New Roman" w:cs="Times New Roman"/>
          <w:b/>
          <w:bCs/>
          <w:color w:val="000000"/>
          <w:sz w:val="24"/>
          <w:szCs w:val="24"/>
        </w:rPr>
        <w:t>UNID</w:t>
      </w:r>
      <w:r w:rsidR="00F70244">
        <w:rPr>
          <w:rFonts w:ascii="Times New Roman" w:hAnsi="Times New Roman" w:cs="Times New Roman"/>
          <w:b/>
          <w:bCs/>
          <w:color w:val="000000"/>
          <w:sz w:val="24"/>
          <w:szCs w:val="24"/>
        </w:rPr>
        <w:t>A</w:t>
      </w:r>
      <w:r w:rsidR="00F70244" w:rsidRPr="003B5972">
        <w:rPr>
          <w:rFonts w:ascii="Times New Roman" w:hAnsi="Times New Roman" w:cs="Times New Roman"/>
          <w:b/>
          <w:bCs/>
          <w:color w:val="000000"/>
          <w:sz w:val="24"/>
          <w:szCs w:val="24"/>
        </w:rPr>
        <w:t>DE JOÃO AUGUSTO PERILLO</w:t>
      </w:r>
      <w:r w:rsidR="00F70244">
        <w:rPr>
          <w:rFonts w:ascii="Times New Roman" w:hAnsi="Times New Roman" w:cs="Times New Roman"/>
          <w:b/>
          <w:bCs/>
          <w:color w:val="000000"/>
          <w:sz w:val="24"/>
          <w:szCs w:val="24"/>
        </w:rPr>
        <w:t>,</w:t>
      </w:r>
      <w:r w:rsidR="00F70244" w:rsidRPr="004D1BE8">
        <w:rPr>
          <w:rFonts w:ascii="Times New Roman" w:hAnsi="Times New Roman" w:cs="Times New Roman"/>
          <w:color w:val="000000"/>
          <w:sz w:val="24"/>
          <w:szCs w:val="24"/>
        </w:rPr>
        <w:t xml:space="preserve"> sediada no município de </w:t>
      </w:r>
      <w:r w:rsidR="00F70244" w:rsidRPr="00283F94">
        <w:rPr>
          <w:rFonts w:ascii="Times New Roman" w:hAnsi="Times New Roman" w:cs="Times New Roman"/>
          <w:b/>
          <w:color w:val="000000"/>
          <w:sz w:val="24"/>
          <w:szCs w:val="24"/>
        </w:rPr>
        <w:t>GOIÁS-/GO</w:t>
      </w:r>
      <w:r w:rsidR="00F70244" w:rsidRPr="004D1BE8">
        <w:rPr>
          <w:rFonts w:ascii="Times New Roman" w:hAnsi="Times New Roman" w:cs="Times New Roman"/>
          <w:color w:val="000000"/>
          <w:sz w:val="24"/>
          <w:szCs w:val="24"/>
        </w:rPr>
        <w:t xml:space="preserve">, </w:t>
      </w:r>
      <w:r w:rsidR="00F70244" w:rsidRPr="004D1BE8">
        <w:rPr>
          <w:rFonts w:ascii="Times New Roman" w:hAnsi="Times New Roman" w:cs="Times New Roman"/>
          <w:bCs/>
          <w:color w:val="000000"/>
          <w:sz w:val="24"/>
          <w:szCs w:val="24"/>
        </w:rPr>
        <w:t xml:space="preserve">jurisdicionada a </w:t>
      </w:r>
      <w:r w:rsidR="00F70244" w:rsidRPr="004D1BE8">
        <w:rPr>
          <w:rFonts w:ascii="Times New Roman" w:hAnsi="Times New Roman" w:cs="Times New Roman"/>
          <w:b/>
          <w:bCs/>
          <w:color w:val="000000"/>
          <w:sz w:val="24"/>
          <w:szCs w:val="24"/>
        </w:rPr>
        <w:t xml:space="preserve">COORDENAÇÃO REGIONAL DE EDUCAÇÃO DE </w:t>
      </w:r>
      <w:r w:rsidR="00F70244" w:rsidRPr="00283F94">
        <w:rPr>
          <w:rFonts w:ascii="Times New Roman" w:hAnsi="Times New Roman" w:cs="Times New Roman"/>
          <w:b/>
          <w:bCs/>
          <w:color w:val="000000"/>
          <w:sz w:val="24"/>
          <w:szCs w:val="24"/>
        </w:rPr>
        <w:t>GOIÁS-GO</w:t>
      </w:r>
      <w:r w:rsidR="00F70244" w:rsidRPr="004D1BE8">
        <w:rPr>
          <w:rFonts w:ascii="Times New Roman" w:hAnsi="Times New Roman" w:cs="Times New Roman"/>
          <w:color w:val="000000"/>
          <w:sz w:val="24"/>
          <w:szCs w:val="24"/>
        </w:rPr>
        <w:t xml:space="preserve">, representada neste ato pelo Presidente do Conselho Escolar, </w:t>
      </w:r>
      <w:r w:rsidR="00F70244">
        <w:rPr>
          <w:rFonts w:ascii="Times New Roman" w:hAnsi="Times New Roman" w:cs="Times New Roman"/>
          <w:color w:val="000000"/>
          <w:sz w:val="24"/>
          <w:szCs w:val="24"/>
        </w:rPr>
        <w:t>J</w:t>
      </w:r>
      <w:r w:rsidR="00F70244" w:rsidRPr="00B15296">
        <w:rPr>
          <w:rFonts w:ascii="Times New Roman" w:hAnsi="Times New Roman" w:cs="Times New Roman"/>
          <w:b/>
          <w:color w:val="000000"/>
          <w:sz w:val="24"/>
          <w:szCs w:val="24"/>
        </w:rPr>
        <w:t>ACKS MARTINS DE OLIVEIRA</w:t>
      </w:r>
      <w:r w:rsidR="00F70244">
        <w:rPr>
          <w:rFonts w:ascii="Times New Roman" w:hAnsi="Times New Roman" w:cs="Times New Roman"/>
          <w:color w:val="000000"/>
          <w:sz w:val="24"/>
          <w:szCs w:val="24"/>
        </w:rPr>
        <w:t xml:space="preserve">, inscrito (a) no CPF nº </w:t>
      </w:r>
      <w:r w:rsidR="00F70244">
        <w:rPr>
          <w:rFonts w:ascii="Times New Roman" w:hAnsi="Times New Roman" w:cs="Times New Roman"/>
          <w:b/>
          <w:color w:val="000000"/>
          <w:sz w:val="24"/>
          <w:szCs w:val="24"/>
        </w:rPr>
        <w:t>435.623.961-04</w:t>
      </w:r>
      <w:r w:rsidR="00F70244" w:rsidRPr="004D1BE8">
        <w:rPr>
          <w:rFonts w:ascii="Times New Roman" w:hAnsi="Times New Roman" w:cs="Times New Roman"/>
          <w:color w:val="000000"/>
          <w:sz w:val="24"/>
          <w:szCs w:val="24"/>
        </w:rPr>
        <w:t xml:space="preserve">, Carteira de Identidade nº </w:t>
      </w:r>
      <w:r w:rsidR="00F70244">
        <w:rPr>
          <w:rFonts w:ascii="Times New Roman" w:hAnsi="Times New Roman" w:cs="Times New Roman"/>
          <w:b/>
          <w:color w:val="000000"/>
          <w:sz w:val="24"/>
          <w:szCs w:val="24"/>
        </w:rPr>
        <w:t xml:space="preserve">17478 </w:t>
      </w:r>
      <w:r w:rsidR="00F70244">
        <w:rPr>
          <w:rFonts w:ascii="Times New Roman" w:hAnsi="Times New Roman" w:cs="Times New Roman"/>
          <w:color w:val="000000"/>
          <w:sz w:val="24"/>
          <w:szCs w:val="24"/>
        </w:rPr>
        <w:t xml:space="preserve">Órgão Emissor </w:t>
      </w:r>
      <w:r w:rsidR="00F70244" w:rsidRPr="00283F94">
        <w:rPr>
          <w:rFonts w:ascii="Times New Roman" w:hAnsi="Times New Roman" w:cs="Times New Roman"/>
          <w:b/>
          <w:color w:val="000000"/>
          <w:sz w:val="24"/>
          <w:szCs w:val="24"/>
        </w:rPr>
        <w:t>PM/</w:t>
      </w:r>
      <w:proofErr w:type="spellStart"/>
      <w:r w:rsidR="00F70244" w:rsidRPr="00283F94">
        <w:rPr>
          <w:rFonts w:ascii="Times New Roman" w:hAnsi="Times New Roman" w:cs="Times New Roman"/>
          <w:b/>
          <w:color w:val="000000"/>
          <w:sz w:val="24"/>
          <w:szCs w:val="24"/>
        </w:rPr>
        <w:t>GO</w:t>
      </w:r>
      <w:r w:rsidR="00F70244" w:rsidRPr="004D1BE8">
        <w:rPr>
          <w:rFonts w:ascii="Times New Roman" w:hAnsi="Times New Roman" w:cs="Times New Roman"/>
          <w:color w:val="000000"/>
          <w:sz w:val="24"/>
          <w:szCs w:val="24"/>
        </w:rPr>
        <w:t>no</w:t>
      </w:r>
      <w:proofErr w:type="spellEnd"/>
      <w:r w:rsidR="00F70244" w:rsidRPr="004D1BE8">
        <w:rPr>
          <w:rFonts w:ascii="Times New Roman" w:hAnsi="Times New Roman" w:cs="Times New Roman"/>
          <w:color w:val="000000"/>
          <w:sz w:val="24"/>
          <w:szCs w:val="24"/>
        </w:rPr>
        <w:t xml:space="preserve"> uso de suas atribuições legais, e, considerando o disposto no art. 14, §1° da Lei Federal nº 11.947/2009, na Resolução FNDE/CD </w:t>
      </w:r>
      <w:r w:rsidR="00F70244" w:rsidRPr="002D1E33">
        <w:rPr>
          <w:rFonts w:ascii="Times New Roman" w:hAnsi="Times New Roman" w:cs="Times New Roman"/>
          <w:color w:val="000000"/>
          <w:sz w:val="24"/>
          <w:szCs w:val="24"/>
        </w:rPr>
        <w:t xml:space="preserve">nº 6, de 8 de maio de 2020, </w:t>
      </w:r>
      <w:r w:rsidR="00F70244" w:rsidRPr="002D1E33">
        <w:rPr>
          <w:rFonts w:ascii="Times New Roman" w:hAnsi="Times New Roman" w:cs="Times New Roman"/>
          <w:i/>
          <w:color w:val="000000"/>
          <w:sz w:val="24"/>
          <w:szCs w:val="24"/>
          <w:u w:val="single"/>
        </w:rPr>
        <w:t xml:space="preserve">o Manual de Aquisição de produtos da Agricultura Familiar para a Alimentação Escolar  - PNAE, 2ª </w:t>
      </w:r>
      <w:proofErr w:type="spellStart"/>
      <w:r w:rsidR="00F70244" w:rsidRPr="002D1E33">
        <w:rPr>
          <w:rFonts w:ascii="Times New Roman" w:hAnsi="Times New Roman" w:cs="Times New Roman"/>
          <w:i/>
          <w:color w:val="000000"/>
          <w:sz w:val="24"/>
          <w:szCs w:val="24"/>
          <w:u w:val="single"/>
        </w:rPr>
        <w:t>edição</w:t>
      </w:r>
      <w:r w:rsidR="00F70244" w:rsidRPr="002D1E33">
        <w:rPr>
          <w:rFonts w:ascii="Times New Roman" w:hAnsi="Times New Roman" w:cs="Times New Roman"/>
          <w:color w:val="000000"/>
          <w:sz w:val="24"/>
          <w:szCs w:val="24"/>
          <w:u w:val="single"/>
        </w:rPr>
        <w:t>e</w:t>
      </w:r>
      <w:proofErr w:type="spellEnd"/>
      <w:r w:rsidR="00F70244" w:rsidRPr="002D1E33">
        <w:rPr>
          <w:rFonts w:ascii="Times New Roman" w:hAnsi="Times New Roman" w:cs="Times New Roman"/>
          <w:color w:val="000000"/>
          <w:sz w:val="24"/>
          <w:szCs w:val="24"/>
          <w:u w:val="single"/>
        </w:rPr>
        <w:t xml:space="preserve"> a Lei nº 5.764/1971 da Presidência da República sobre as Cooperativas</w:t>
      </w:r>
      <w:r w:rsidR="00F70244" w:rsidRPr="002D1E33">
        <w:rPr>
          <w:rFonts w:ascii="Times New Roman" w:hAnsi="Times New Roman" w:cs="Times New Roman"/>
          <w:color w:val="000000"/>
          <w:sz w:val="24"/>
          <w:szCs w:val="24"/>
        </w:rPr>
        <w:t>, vem realizar Chamada</w:t>
      </w:r>
      <w:r w:rsidR="00F70244"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w:t>
      </w:r>
      <w:r w:rsidRPr="00A62820">
        <w:rPr>
          <w:rFonts w:ascii="Times New Roman" w:hAnsi="Times New Roman" w:cs="Times New Roman"/>
          <w:sz w:val="24"/>
          <w:szCs w:val="24"/>
        </w:rPr>
        <w:t xml:space="preserve">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6228DB">
        <w:rPr>
          <w:rFonts w:ascii="Times New Roman" w:hAnsi="Times New Roman" w:cs="Times New Roman"/>
          <w:color w:val="000000"/>
          <w:sz w:val="24"/>
          <w:szCs w:val="24"/>
        </w:rPr>
        <w:t>29/12/2020</w:t>
      </w:r>
      <w:r w:rsidRPr="004D1BE8">
        <w:rPr>
          <w:rFonts w:ascii="Times New Roman" w:hAnsi="Times New Roman" w:cs="Times New Roman"/>
          <w:color w:val="000000"/>
          <w:sz w:val="24"/>
          <w:szCs w:val="24"/>
        </w:rPr>
        <w:t xml:space="preserve"> a</w:t>
      </w:r>
      <w:r w:rsidR="006228DB">
        <w:rPr>
          <w:rFonts w:ascii="Times New Roman" w:hAnsi="Times New Roman" w:cs="Times New Roman"/>
          <w:color w:val="000000"/>
          <w:sz w:val="24"/>
          <w:szCs w:val="24"/>
        </w:rPr>
        <w:t>19/01/2021</w:t>
      </w:r>
      <w:r w:rsidR="00F70244" w:rsidRPr="004D1BE8">
        <w:rPr>
          <w:rFonts w:ascii="Times New Roman" w:hAnsi="Times New Roman" w:cs="Times New Roman"/>
          <w:bCs/>
          <w:color w:val="000000"/>
          <w:sz w:val="24"/>
          <w:szCs w:val="24"/>
        </w:rPr>
        <w:t>,</w:t>
      </w:r>
      <w:r w:rsidR="00F70244">
        <w:rPr>
          <w:rFonts w:ascii="Times New Roman" w:hAnsi="Times New Roman" w:cs="Times New Roman"/>
          <w:b/>
          <w:bCs/>
          <w:color w:val="000000"/>
          <w:sz w:val="24"/>
          <w:szCs w:val="24"/>
        </w:rPr>
        <w:t xml:space="preserve"> com</w:t>
      </w:r>
      <w:r w:rsidR="0044227F">
        <w:rPr>
          <w:rFonts w:ascii="Times New Roman" w:hAnsi="Times New Roman" w:cs="Times New Roman"/>
          <w:b/>
          <w:bCs/>
          <w:color w:val="000000"/>
          <w:sz w:val="24"/>
          <w:szCs w:val="24"/>
        </w:rPr>
        <w:t xml:space="preserve"> abertura dia </w:t>
      </w:r>
      <w:r w:rsidR="006228DB">
        <w:rPr>
          <w:rFonts w:ascii="Times New Roman" w:hAnsi="Times New Roman" w:cs="Times New Roman"/>
          <w:b/>
          <w:bCs/>
          <w:color w:val="000000"/>
          <w:sz w:val="24"/>
          <w:szCs w:val="24"/>
        </w:rPr>
        <w:t>20/01/2021</w:t>
      </w:r>
      <w:r w:rsidR="0044227F">
        <w:rPr>
          <w:rFonts w:ascii="Times New Roman" w:hAnsi="Times New Roman" w:cs="Times New Roman"/>
          <w:b/>
          <w:bCs/>
          <w:color w:val="000000"/>
          <w:sz w:val="24"/>
          <w:szCs w:val="24"/>
        </w:rPr>
        <w:t xml:space="preserve"> </w:t>
      </w:r>
      <w:r w:rsidR="00F70244" w:rsidRPr="004D1BE8">
        <w:rPr>
          <w:rFonts w:ascii="Times New Roman" w:hAnsi="Times New Roman" w:cs="Times New Roman"/>
          <w:bCs/>
          <w:color w:val="000000"/>
          <w:sz w:val="24"/>
          <w:szCs w:val="24"/>
        </w:rPr>
        <w:t>na s</w:t>
      </w:r>
      <w:r w:rsidR="00F70244">
        <w:rPr>
          <w:rFonts w:ascii="Times New Roman" w:hAnsi="Times New Roman" w:cs="Times New Roman"/>
          <w:bCs/>
          <w:color w:val="000000"/>
          <w:sz w:val="24"/>
          <w:szCs w:val="24"/>
        </w:rPr>
        <w:t xml:space="preserve">ede do Conselho Escolar, situado </w:t>
      </w:r>
      <w:r w:rsidR="00F70244" w:rsidRPr="00091D76">
        <w:rPr>
          <w:rFonts w:ascii="Arial" w:hAnsi="Arial" w:cs="Arial"/>
          <w:b/>
          <w:bCs/>
          <w:noProof/>
          <w:sz w:val="20"/>
          <w:szCs w:val="20"/>
        </w:rPr>
        <w:t>RUA JOAQUIM ALVES DE CASTRO QD 07 LT01 S/N - JOÃO FRANCISCO</w:t>
      </w:r>
      <w:r w:rsidR="00F70244" w:rsidRPr="00091D76">
        <w:rPr>
          <w:rFonts w:ascii="Arial" w:hAnsi="Arial" w:cs="Arial"/>
          <w:b/>
          <w:bCs/>
          <w:sz w:val="20"/>
          <w:szCs w:val="20"/>
        </w:rPr>
        <w:t xml:space="preserve">/ </w:t>
      </w:r>
      <w:r w:rsidR="00F70244" w:rsidRPr="00091D76">
        <w:rPr>
          <w:rFonts w:ascii="Arial" w:hAnsi="Arial" w:cs="Arial"/>
          <w:b/>
          <w:bCs/>
          <w:noProof/>
          <w:sz w:val="20"/>
          <w:szCs w:val="20"/>
        </w:rPr>
        <w:t>GOIÁS</w:t>
      </w:r>
      <w:r w:rsidR="00F70244" w:rsidRPr="00091D76">
        <w:rPr>
          <w:rFonts w:ascii="Arial" w:hAnsi="Arial" w:cs="Arial"/>
          <w:b/>
          <w:bCs/>
          <w:sz w:val="20"/>
          <w:szCs w:val="20"/>
        </w:rPr>
        <w:t>.</w:t>
      </w:r>
      <w:r w:rsidR="00F70244">
        <w:rPr>
          <w:rFonts w:ascii="Arial" w:hAnsi="Arial" w:cs="Arial"/>
          <w:b/>
          <w:bCs/>
          <w:sz w:val="20"/>
          <w:szCs w:val="20"/>
        </w:rPr>
        <w:t xml:space="preserve"> E-mail:</w:t>
      </w:r>
      <w:hyperlink r:id="rId8" w:history="1">
        <w:r w:rsidR="00F70244" w:rsidRPr="00920C0F">
          <w:rPr>
            <w:rStyle w:val="Hyperlink"/>
            <w:rFonts w:ascii="Arial" w:hAnsi="Arial" w:cs="Arial"/>
            <w:b/>
            <w:bCs/>
            <w:color w:val="auto"/>
            <w:sz w:val="20"/>
            <w:szCs w:val="20"/>
          </w:rPr>
          <w:t>52002608@seduc.go.gov.br</w:t>
        </w:r>
      </w:hyperlink>
      <w:r w:rsidR="001669C8">
        <w:rPr>
          <w:rFonts w:ascii="Arial" w:hAnsi="Arial" w:cs="Arial"/>
          <w:b/>
          <w:bCs/>
          <w:sz w:val="20"/>
          <w:szCs w:val="20"/>
        </w:rPr>
        <w:t>, telefone: (62) 3371 4649 ás 15:00 hs.</w:t>
      </w:r>
      <w:bookmarkStart w:id="0" w:name="_GoBack"/>
      <w:bookmarkEnd w:id="0"/>
    </w:p>
    <w:p w:rsidR="007452F0" w:rsidRPr="004D1BE8" w:rsidRDefault="007452F0" w:rsidP="00F70244">
      <w:pPr>
        <w:autoSpaceDE w:val="0"/>
        <w:autoSpaceDN w:val="0"/>
        <w:adjustRightInd w:val="0"/>
        <w:spacing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4657B3" w:rsidRPr="004D1BE8" w:rsidRDefault="004657B3"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048"/>
        <w:gridCol w:w="1843"/>
        <w:gridCol w:w="1985"/>
        <w:gridCol w:w="1447"/>
        <w:gridCol w:w="2042"/>
      </w:tblGrid>
      <w:tr w:rsidR="007452F0" w:rsidRPr="004D1BE8" w:rsidTr="002F3E99">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04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93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10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77"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rsidTr="002F3E99">
        <w:trPr>
          <w:trHeight w:val="1140"/>
          <w:tblCellSpacing w:w="0" w:type="dxa"/>
          <w:jc w:val="center"/>
        </w:trPr>
        <w:tc>
          <w:tcPr>
            <w:tcW w:w="230" w:type="pct"/>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1043" w:type="pct"/>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939" w:type="pct"/>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1011" w:type="pct"/>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737"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2F3E99" w:rsidRPr="004D1BE8" w:rsidTr="002F3E9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2F3E99" w:rsidRPr="004D1BE8" w:rsidRDefault="002F3E99" w:rsidP="002F3E9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043" w:type="pct"/>
            <w:tcBorders>
              <w:top w:val="outset" w:sz="6" w:space="0" w:color="auto"/>
              <w:left w:val="outset" w:sz="6" w:space="0" w:color="auto"/>
              <w:bottom w:val="outset" w:sz="6" w:space="0" w:color="auto"/>
              <w:right w:val="outset" w:sz="6" w:space="0" w:color="auto"/>
            </w:tcBorders>
            <w:vAlign w:val="center"/>
            <w:hideMark/>
          </w:tcPr>
          <w:p w:rsidR="002F3E99" w:rsidRDefault="002F3E99" w:rsidP="002F3E99">
            <w:pPr>
              <w:spacing w:after="0" w:line="360" w:lineRule="auto"/>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ABOBÓRA KABUTIÁ</w:t>
            </w:r>
          </w:p>
        </w:tc>
        <w:tc>
          <w:tcPr>
            <w:tcW w:w="939" w:type="pct"/>
            <w:tcBorders>
              <w:top w:val="outset" w:sz="6" w:space="0" w:color="auto"/>
              <w:left w:val="outset" w:sz="6" w:space="0" w:color="auto"/>
              <w:bottom w:val="outset" w:sz="6" w:space="0" w:color="auto"/>
              <w:right w:val="outset" w:sz="6" w:space="0" w:color="auto"/>
            </w:tcBorders>
            <w:vAlign w:val="center"/>
            <w:hideMark/>
          </w:tcPr>
          <w:p w:rsidR="002F3E99" w:rsidRPr="002D12BA" w:rsidRDefault="002F3E99" w:rsidP="002F3E99">
            <w:pPr>
              <w:spacing w:line="360" w:lineRule="auto"/>
              <w:jc w:val="center"/>
              <w:rPr>
                <w:rFonts w:ascii="Times New Roman" w:hAnsi="Times New Roman" w:cs="Times New Roman"/>
                <w:color w:val="333333"/>
                <w:sz w:val="20"/>
                <w:szCs w:val="20"/>
              </w:rPr>
            </w:pPr>
            <w:r w:rsidRPr="002D12BA">
              <w:rPr>
                <w:rFonts w:ascii="Times New Roman" w:hAnsi="Times New Roman" w:cs="Times New Roman"/>
                <w:color w:val="333333"/>
                <w:sz w:val="20"/>
                <w:szCs w:val="20"/>
              </w:rPr>
              <w:t>K</w:t>
            </w:r>
            <w:r w:rsidR="008461D7">
              <w:rPr>
                <w:rFonts w:ascii="Times New Roman" w:hAnsi="Times New Roman" w:cs="Times New Roman"/>
                <w:color w:val="333333"/>
                <w:sz w:val="20"/>
                <w:szCs w:val="20"/>
              </w:rPr>
              <w:t>G</w:t>
            </w:r>
          </w:p>
        </w:tc>
        <w:tc>
          <w:tcPr>
            <w:tcW w:w="1011" w:type="pct"/>
            <w:tcBorders>
              <w:top w:val="outset" w:sz="6" w:space="0" w:color="auto"/>
              <w:left w:val="outset" w:sz="6" w:space="0" w:color="auto"/>
              <w:bottom w:val="outset" w:sz="6" w:space="0" w:color="auto"/>
              <w:right w:val="outset" w:sz="6" w:space="0" w:color="auto"/>
            </w:tcBorders>
            <w:vAlign w:val="center"/>
            <w:hideMark/>
          </w:tcPr>
          <w:p w:rsidR="002F3E99" w:rsidRPr="002D12BA" w:rsidRDefault="002F3E99" w:rsidP="002F3E99">
            <w:pPr>
              <w:spacing w:line="360" w:lineRule="auto"/>
              <w:jc w:val="center"/>
              <w:rPr>
                <w:rFonts w:ascii="Times New Roman" w:hAnsi="Times New Roman" w:cs="Times New Roman"/>
                <w:color w:val="333333"/>
                <w:sz w:val="20"/>
                <w:szCs w:val="20"/>
              </w:rPr>
            </w:pPr>
            <w:r>
              <w:rPr>
                <w:rFonts w:ascii="Times New Roman" w:hAnsi="Times New Roman" w:cs="Times New Roman"/>
                <w:color w:val="333333"/>
                <w:sz w:val="20"/>
                <w:szCs w:val="20"/>
              </w:rPr>
              <w:t>3.</w:t>
            </w:r>
            <w:r w:rsidR="006228DB">
              <w:rPr>
                <w:rFonts w:ascii="Times New Roman" w:hAnsi="Times New Roman" w:cs="Times New Roman"/>
                <w:color w:val="333333"/>
                <w:sz w:val="20"/>
                <w:szCs w:val="20"/>
              </w:rPr>
              <w:t>840</w:t>
            </w:r>
          </w:p>
        </w:tc>
        <w:tc>
          <w:tcPr>
            <w:tcW w:w="737" w:type="pct"/>
            <w:tcBorders>
              <w:top w:val="outset" w:sz="6" w:space="0" w:color="auto"/>
              <w:left w:val="outset" w:sz="6" w:space="0" w:color="auto"/>
              <w:bottom w:val="outset" w:sz="6" w:space="0" w:color="auto"/>
              <w:right w:val="outset" w:sz="6" w:space="0" w:color="auto"/>
            </w:tcBorders>
            <w:vAlign w:val="center"/>
            <w:hideMark/>
          </w:tcPr>
          <w:p w:rsidR="002F3E99" w:rsidRPr="002D12BA" w:rsidRDefault="002F3E99" w:rsidP="002F3E99">
            <w:pPr>
              <w:spacing w:after="0" w:line="240" w:lineRule="auto"/>
              <w:jc w:val="center"/>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R$ 3,00</w:t>
            </w:r>
          </w:p>
        </w:tc>
        <w:tc>
          <w:tcPr>
            <w:tcW w:w="1040" w:type="pct"/>
            <w:tcBorders>
              <w:top w:val="outset" w:sz="6" w:space="0" w:color="auto"/>
              <w:left w:val="outset" w:sz="6" w:space="0" w:color="auto"/>
              <w:bottom w:val="outset" w:sz="6" w:space="0" w:color="auto"/>
              <w:right w:val="outset" w:sz="6" w:space="0" w:color="auto"/>
            </w:tcBorders>
            <w:vAlign w:val="center"/>
            <w:hideMark/>
          </w:tcPr>
          <w:p w:rsidR="002F3E99" w:rsidRPr="002D12BA" w:rsidRDefault="006228DB" w:rsidP="002F3E99">
            <w:pPr>
              <w:jc w:val="right"/>
              <w:rPr>
                <w:rFonts w:ascii="Times New Roman" w:hAnsi="Times New Roman" w:cs="Times New Roman"/>
                <w:color w:val="333333"/>
                <w:sz w:val="20"/>
                <w:szCs w:val="20"/>
              </w:rPr>
            </w:pPr>
            <w:r>
              <w:rPr>
                <w:rFonts w:ascii="Times New Roman" w:hAnsi="Times New Roman" w:cs="Times New Roman"/>
                <w:color w:val="333333"/>
                <w:sz w:val="20"/>
                <w:szCs w:val="20"/>
              </w:rPr>
              <w:t>R$ 11.520</w:t>
            </w:r>
            <w:r w:rsidR="002F3E99">
              <w:rPr>
                <w:rFonts w:ascii="Times New Roman" w:hAnsi="Times New Roman" w:cs="Times New Roman"/>
                <w:color w:val="333333"/>
                <w:sz w:val="20"/>
                <w:szCs w:val="20"/>
              </w:rPr>
              <w:t>,00</w:t>
            </w:r>
          </w:p>
        </w:tc>
      </w:tr>
      <w:tr w:rsidR="002F3E99" w:rsidRPr="004D1BE8" w:rsidTr="00093FB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2F3E99" w:rsidRPr="004D1BE8" w:rsidRDefault="002F3E99" w:rsidP="002F3E9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043" w:type="pct"/>
            <w:tcBorders>
              <w:top w:val="outset" w:sz="6" w:space="0" w:color="auto"/>
              <w:left w:val="outset" w:sz="6" w:space="0" w:color="auto"/>
              <w:bottom w:val="outset" w:sz="6" w:space="0" w:color="auto"/>
              <w:right w:val="outset" w:sz="6" w:space="0" w:color="auto"/>
            </w:tcBorders>
            <w:vAlign w:val="center"/>
            <w:hideMark/>
          </w:tcPr>
          <w:p w:rsidR="002F3E99" w:rsidRDefault="002F3E99" w:rsidP="002F3E99">
            <w:pPr>
              <w:spacing w:after="0" w:line="360" w:lineRule="auto"/>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BANANA MARMELO</w:t>
            </w:r>
          </w:p>
        </w:tc>
        <w:tc>
          <w:tcPr>
            <w:tcW w:w="939" w:type="pct"/>
            <w:tcBorders>
              <w:top w:val="outset" w:sz="6" w:space="0" w:color="auto"/>
              <w:left w:val="outset" w:sz="6" w:space="0" w:color="auto"/>
              <w:bottom w:val="outset" w:sz="6" w:space="0" w:color="auto"/>
              <w:right w:val="outset" w:sz="6" w:space="0" w:color="auto"/>
            </w:tcBorders>
            <w:vAlign w:val="center"/>
            <w:hideMark/>
          </w:tcPr>
          <w:p w:rsidR="002F3E99" w:rsidRPr="002D12BA" w:rsidRDefault="002F3E99" w:rsidP="002F3E99">
            <w:pPr>
              <w:spacing w:line="360" w:lineRule="auto"/>
              <w:jc w:val="center"/>
              <w:rPr>
                <w:rFonts w:ascii="Times New Roman" w:hAnsi="Times New Roman" w:cs="Times New Roman"/>
                <w:color w:val="333333"/>
                <w:sz w:val="20"/>
                <w:szCs w:val="20"/>
              </w:rPr>
            </w:pPr>
            <w:r w:rsidRPr="002D12BA">
              <w:rPr>
                <w:rFonts w:ascii="Times New Roman" w:hAnsi="Times New Roman" w:cs="Times New Roman"/>
                <w:color w:val="333333"/>
                <w:sz w:val="20"/>
                <w:szCs w:val="20"/>
              </w:rPr>
              <w:t>K</w:t>
            </w:r>
            <w:r w:rsidR="008461D7">
              <w:rPr>
                <w:rFonts w:ascii="Times New Roman" w:hAnsi="Times New Roman" w:cs="Times New Roman"/>
                <w:color w:val="333333"/>
                <w:sz w:val="20"/>
                <w:szCs w:val="20"/>
              </w:rPr>
              <w:t>G</w:t>
            </w:r>
          </w:p>
        </w:tc>
        <w:tc>
          <w:tcPr>
            <w:tcW w:w="1011" w:type="pct"/>
            <w:tcBorders>
              <w:top w:val="outset" w:sz="6" w:space="0" w:color="auto"/>
              <w:left w:val="outset" w:sz="6" w:space="0" w:color="auto"/>
              <w:bottom w:val="outset" w:sz="6" w:space="0" w:color="auto"/>
              <w:right w:val="outset" w:sz="6" w:space="0" w:color="auto"/>
            </w:tcBorders>
            <w:hideMark/>
          </w:tcPr>
          <w:p w:rsidR="002F3E99" w:rsidRDefault="002F3E99" w:rsidP="002F3E99">
            <w:pPr>
              <w:jc w:val="center"/>
            </w:pPr>
            <w:r w:rsidRPr="003B72B8">
              <w:rPr>
                <w:rFonts w:ascii="Times New Roman" w:hAnsi="Times New Roman" w:cs="Times New Roman"/>
                <w:color w:val="333333"/>
                <w:sz w:val="20"/>
                <w:szCs w:val="20"/>
              </w:rPr>
              <w:t>3.</w:t>
            </w:r>
            <w:r w:rsidR="006228DB">
              <w:rPr>
                <w:rFonts w:ascii="Times New Roman" w:hAnsi="Times New Roman" w:cs="Times New Roman"/>
                <w:color w:val="333333"/>
                <w:sz w:val="20"/>
                <w:szCs w:val="20"/>
              </w:rPr>
              <w:t>840</w:t>
            </w:r>
          </w:p>
        </w:tc>
        <w:tc>
          <w:tcPr>
            <w:tcW w:w="737" w:type="pct"/>
            <w:tcBorders>
              <w:top w:val="outset" w:sz="6" w:space="0" w:color="auto"/>
              <w:left w:val="outset" w:sz="6" w:space="0" w:color="auto"/>
              <w:bottom w:val="outset" w:sz="6" w:space="0" w:color="auto"/>
              <w:right w:val="outset" w:sz="6" w:space="0" w:color="auto"/>
            </w:tcBorders>
            <w:hideMark/>
          </w:tcPr>
          <w:p w:rsidR="002F3E99" w:rsidRDefault="002F3E99" w:rsidP="002F3E99">
            <w:pPr>
              <w:jc w:val="center"/>
            </w:pPr>
            <w:r w:rsidRPr="00A73071">
              <w:rPr>
                <w:rFonts w:ascii="Times New Roman" w:eastAsia="Times New Roman" w:hAnsi="Times New Roman" w:cs="Times New Roman"/>
                <w:color w:val="333333"/>
                <w:sz w:val="20"/>
                <w:szCs w:val="20"/>
              </w:rPr>
              <w:t>R$</w:t>
            </w:r>
            <w:r>
              <w:rPr>
                <w:rFonts w:ascii="Times New Roman" w:eastAsia="Times New Roman" w:hAnsi="Times New Roman" w:cs="Times New Roman"/>
                <w:color w:val="333333"/>
                <w:sz w:val="20"/>
                <w:szCs w:val="20"/>
              </w:rPr>
              <w:t xml:space="preserve"> 3,50</w:t>
            </w:r>
          </w:p>
        </w:tc>
        <w:tc>
          <w:tcPr>
            <w:tcW w:w="1040" w:type="pct"/>
            <w:tcBorders>
              <w:top w:val="outset" w:sz="6" w:space="0" w:color="auto"/>
              <w:left w:val="outset" w:sz="6" w:space="0" w:color="auto"/>
              <w:bottom w:val="outset" w:sz="6" w:space="0" w:color="auto"/>
              <w:right w:val="outset" w:sz="6" w:space="0" w:color="auto"/>
            </w:tcBorders>
            <w:vAlign w:val="center"/>
            <w:hideMark/>
          </w:tcPr>
          <w:p w:rsidR="002F3E99" w:rsidRPr="002D12BA" w:rsidRDefault="002F3E99" w:rsidP="002F3E99">
            <w:pPr>
              <w:spacing w:after="150" w:line="360" w:lineRule="auto"/>
              <w:jc w:val="right"/>
              <w:rPr>
                <w:rFonts w:ascii="Times New Roman" w:hAnsi="Times New Roman" w:cs="Times New Roman"/>
                <w:b/>
                <w:color w:val="000000"/>
                <w:sz w:val="20"/>
                <w:szCs w:val="20"/>
              </w:rPr>
            </w:pPr>
            <w:r w:rsidRPr="002D12BA">
              <w:rPr>
                <w:rFonts w:ascii="Times New Roman" w:hAnsi="Times New Roman" w:cs="Times New Roman"/>
                <w:color w:val="333333"/>
                <w:sz w:val="20"/>
                <w:szCs w:val="20"/>
              </w:rPr>
              <w:t> R$</w:t>
            </w:r>
            <w:r>
              <w:rPr>
                <w:rFonts w:ascii="Times New Roman" w:hAnsi="Times New Roman" w:cs="Times New Roman"/>
                <w:color w:val="333333"/>
                <w:sz w:val="20"/>
                <w:szCs w:val="20"/>
              </w:rPr>
              <w:t xml:space="preserve"> 13.</w:t>
            </w:r>
            <w:r w:rsidR="006228DB">
              <w:rPr>
                <w:rFonts w:ascii="Times New Roman" w:hAnsi="Times New Roman" w:cs="Times New Roman"/>
                <w:color w:val="333333"/>
                <w:sz w:val="20"/>
                <w:szCs w:val="20"/>
              </w:rPr>
              <w:t>440,00</w:t>
            </w:r>
          </w:p>
        </w:tc>
      </w:tr>
      <w:tr w:rsidR="002F3E99" w:rsidRPr="004D1BE8" w:rsidTr="00093FB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2F3E99" w:rsidRPr="004D1BE8" w:rsidRDefault="002F3E99" w:rsidP="002F3E9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043" w:type="pct"/>
            <w:tcBorders>
              <w:top w:val="outset" w:sz="6" w:space="0" w:color="auto"/>
              <w:left w:val="outset" w:sz="6" w:space="0" w:color="auto"/>
              <w:bottom w:val="outset" w:sz="6" w:space="0" w:color="auto"/>
              <w:right w:val="outset" w:sz="6" w:space="0" w:color="auto"/>
            </w:tcBorders>
            <w:vAlign w:val="center"/>
          </w:tcPr>
          <w:p w:rsidR="002F3E99" w:rsidRDefault="002F3E99" w:rsidP="002F3E99">
            <w:pPr>
              <w:spacing w:after="0" w:line="360" w:lineRule="auto"/>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LARANJA</w:t>
            </w:r>
          </w:p>
        </w:tc>
        <w:tc>
          <w:tcPr>
            <w:tcW w:w="939" w:type="pct"/>
            <w:tcBorders>
              <w:top w:val="outset" w:sz="6" w:space="0" w:color="auto"/>
              <w:left w:val="outset" w:sz="6" w:space="0" w:color="auto"/>
              <w:bottom w:val="outset" w:sz="6" w:space="0" w:color="auto"/>
              <w:right w:val="outset" w:sz="6" w:space="0" w:color="auto"/>
            </w:tcBorders>
            <w:vAlign w:val="center"/>
          </w:tcPr>
          <w:p w:rsidR="002F3E99" w:rsidRPr="002D12BA" w:rsidRDefault="002F3E99" w:rsidP="002F3E99">
            <w:pPr>
              <w:spacing w:line="360" w:lineRule="auto"/>
              <w:jc w:val="center"/>
              <w:rPr>
                <w:rFonts w:ascii="Times New Roman" w:hAnsi="Times New Roman" w:cs="Times New Roman"/>
                <w:color w:val="333333"/>
                <w:sz w:val="20"/>
                <w:szCs w:val="20"/>
              </w:rPr>
            </w:pPr>
            <w:r w:rsidRPr="002D12BA">
              <w:rPr>
                <w:rFonts w:ascii="Times New Roman" w:hAnsi="Times New Roman" w:cs="Times New Roman"/>
                <w:color w:val="333333"/>
                <w:sz w:val="20"/>
                <w:szCs w:val="20"/>
              </w:rPr>
              <w:t>K</w:t>
            </w:r>
            <w:r w:rsidR="008461D7">
              <w:rPr>
                <w:rFonts w:ascii="Times New Roman" w:hAnsi="Times New Roman" w:cs="Times New Roman"/>
                <w:color w:val="333333"/>
                <w:sz w:val="20"/>
                <w:szCs w:val="20"/>
              </w:rPr>
              <w:t>G</w:t>
            </w:r>
          </w:p>
        </w:tc>
        <w:tc>
          <w:tcPr>
            <w:tcW w:w="1011" w:type="pct"/>
            <w:tcBorders>
              <w:top w:val="outset" w:sz="6" w:space="0" w:color="auto"/>
              <w:left w:val="outset" w:sz="6" w:space="0" w:color="auto"/>
              <w:bottom w:val="outset" w:sz="6" w:space="0" w:color="auto"/>
              <w:right w:val="outset" w:sz="6" w:space="0" w:color="auto"/>
            </w:tcBorders>
          </w:tcPr>
          <w:p w:rsidR="002F3E99" w:rsidRDefault="002F3E99" w:rsidP="002F3E99">
            <w:pPr>
              <w:jc w:val="center"/>
            </w:pPr>
            <w:r w:rsidRPr="003B72B8">
              <w:rPr>
                <w:rFonts w:ascii="Times New Roman" w:hAnsi="Times New Roman" w:cs="Times New Roman"/>
                <w:color w:val="333333"/>
                <w:sz w:val="20"/>
                <w:szCs w:val="20"/>
              </w:rPr>
              <w:t>3.</w:t>
            </w:r>
            <w:r w:rsidR="006228DB">
              <w:rPr>
                <w:rFonts w:ascii="Times New Roman" w:hAnsi="Times New Roman" w:cs="Times New Roman"/>
                <w:color w:val="333333"/>
                <w:sz w:val="20"/>
                <w:szCs w:val="20"/>
              </w:rPr>
              <w:t>840</w:t>
            </w:r>
          </w:p>
        </w:tc>
        <w:tc>
          <w:tcPr>
            <w:tcW w:w="737" w:type="pct"/>
            <w:tcBorders>
              <w:top w:val="outset" w:sz="6" w:space="0" w:color="auto"/>
              <w:left w:val="outset" w:sz="6" w:space="0" w:color="auto"/>
              <w:bottom w:val="outset" w:sz="6" w:space="0" w:color="auto"/>
              <w:right w:val="outset" w:sz="6" w:space="0" w:color="auto"/>
            </w:tcBorders>
          </w:tcPr>
          <w:p w:rsidR="002F3E99" w:rsidRDefault="002F3E99" w:rsidP="002F3E99">
            <w:pPr>
              <w:jc w:val="center"/>
            </w:pPr>
            <w:r w:rsidRPr="00A73071">
              <w:rPr>
                <w:rFonts w:ascii="Times New Roman" w:eastAsia="Times New Roman" w:hAnsi="Times New Roman" w:cs="Times New Roman"/>
                <w:color w:val="333333"/>
                <w:sz w:val="20"/>
                <w:szCs w:val="20"/>
              </w:rPr>
              <w:t>R$</w:t>
            </w:r>
            <w:r>
              <w:rPr>
                <w:rFonts w:ascii="Times New Roman" w:eastAsia="Times New Roman" w:hAnsi="Times New Roman" w:cs="Times New Roman"/>
                <w:color w:val="333333"/>
                <w:sz w:val="20"/>
                <w:szCs w:val="20"/>
              </w:rPr>
              <w:t xml:space="preserve"> 2,50</w:t>
            </w:r>
          </w:p>
        </w:tc>
        <w:tc>
          <w:tcPr>
            <w:tcW w:w="1040" w:type="pct"/>
            <w:tcBorders>
              <w:top w:val="outset" w:sz="6" w:space="0" w:color="auto"/>
              <w:left w:val="outset" w:sz="6" w:space="0" w:color="auto"/>
              <w:bottom w:val="outset" w:sz="6" w:space="0" w:color="auto"/>
              <w:right w:val="outset" w:sz="6" w:space="0" w:color="auto"/>
            </w:tcBorders>
            <w:vAlign w:val="center"/>
          </w:tcPr>
          <w:p w:rsidR="002F3E99" w:rsidRPr="002D12BA" w:rsidRDefault="002F3E99" w:rsidP="002F3E99">
            <w:pPr>
              <w:spacing w:after="150" w:line="360" w:lineRule="auto"/>
              <w:jc w:val="right"/>
              <w:rPr>
                <w:rFonts w:ascii="Times New Roman" w:hAnsi="Times New Roman" w:cs="Times New Roman"/>
                <w:color w:val="333333"/>
                <w:sz w:val="20"/>
                <w:szCs w:val="20"/>
              </w:rPr>
            </w:pPr>
            <w:r w:rsidRPr="002D12BA">
              <w:rPr>
                <w:rFonts w:ascii="Times New Roman" w:hAnsi="Times New Roman" w:cs="Times New Roman"/>
                <w:color w:val="333333"/>
                <w:sz w:val="20"/>
                <w:szCs w:val="20"/>
              </w:rPr>
              <w:t>R$</w:t>
            </w:r>
            <w:r>
              <w:rPr>
                <w:rFonts w:ascii="Times New Roman" w:hAnsi="Times New Roman" w:cs="Times New Roman"/>
                <w:color w:val="333333"/>
                <w:sz w:val="20"/>
                <w:szCs w:val="20"/>
              </w:rPr>
              <w:t xml:space="preserve"> 9.</w:t>
            </w:r>
            <w:r w:rsidR="006228DB">
              <w:rPr>
                <w:rFonts w:ascii="Times New Roman" w:hAnsi="Times New Roman" w:cs="Times New Roman"/>
                <w:color w:val="333333"/>
                <w:sz w:val="20"/>
                <w:szCs w:val="20"/>
              </w:rPr>
              <w:t>600,00</w:t>
            </w:r>
          </w:p>
        </w:tc>
      </w:tr>
      <w:tr w:rsidR="004657B3" w:rsidRPr="004D1BE8" w:rsidTr="002F3E99">
        <w:trPr>
          <w:tblCellSpacing w:w="0" w:type="dxa"/>
          <w:jc w:val="center"/>
        </w:trPr>
        <w:tc>
          <w:tcPr>
            <w:tcW w:w="3960" w:type="pct"/>
            <w:gridSpan w:val="5"/>
            <w:tcBorders>
              <w:top w:val="outset" w:sz="6" w:space="0" w:color="auto"/>
              <w:left w:val="outset" w:sz="6" w:space="0" w:color="auto"/>
              <w:bottom w:val="outset" w:sz="6" w:space="0" w:color="auto"/>
              <w:right w:val="outset" w:sz="6" w:space="0" w:color="auto"/>
            </w:tcBorders>
            <w:vAlign w:val="center"/>
            <w:hideMark/>
          </w:tcPr>
          <w:p w:rsidR="004657B3" w:rsidRPr="004D1BE8" w:rsidRDefault="004657B3" w:rsidP="004657B3">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0" w:type="pct"/>
            <w:tcBorders>
              <w:top w:val="outset" w:sz="6" w:space="0" w:color="auto"/>
              <w:left w:val="outset" w:sz="6" w:space="0" w:color="auto"/>
              <w:bottom w:val="outset" w:sz="6" w:space="0" w:color="auto"/>
              <w:right w:val="outset" w:sz="6" w:space="0" w:color="auto"/>
            </w:tcBorders>
            <w:vAlign w:val="center"/>
          </w:tcPr>
          <w:p w:rsidR="004657B3" w:rsidRPr="00B1481A" w:rsidRDefault="004657B3" w:rsidP="004657B3">
            <w:pPr>
              <w:spacing w:after="150" w:line="360" w:lineRule="auto"/>
              <w:jc w:val="right"/>
              <w:rPr>
                <w:rFonts w:ascii="Times New Roman" w:hAnsi="Times New Roman" w:cs="Times New Roman"/>
                <w:b/>
                <w:color w:val="333333"/>
                <w:sz w:val="20"/>
                <w:szCs w:val="20"/>
              </w:rPr>
            </w:pPr>
            <w:r w:rsidRPr="00B1481A">
              <w:rPr>
                <w:rFonts w:ascii="Times New Roman" w:hAnsi="Times New Roman" w:cs="Times New Roman"/>
                <w:b/>
                <w:color w:val="333333"/>
                <w:sz w:val="20"/>
                <w:szCs w:val="20"/>
              </w:rPr>
              <w:t>R$</w:t>
            </w:r>
            <w:r w:rsidR="006228DB">
              <w:rPr>
                <w:rFonts w:ascii="Times New Roman" w:hAnsi="Times New Roman" w:cs="Times New Roman"/>
                <w:b/>
                <w:color w:val="333333"/>
                <w:sz w:val="20"/>
                <w:szCs w:val="20"/>
              </w:rPr>
              <w:t>34.560,00</w:t>
            </w:r>
            <w:r w:rsidR="002F3E99">
              <w:rPr>
                <w:rFonts w:ascii="Times New Roman" w:hAnsi="Times New Roman" w:cs="Times New Roman"/>
                <w:b/>
                <w:color w:val="333333"/>
                <w:sz w:val="20"/>
                <w:szCs w:val="20"/>
              </w:rPr>
              <w:t xml:space="preserve"> </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DD278D">
        <w:rPr>
          <w:rFonts w:ascii="Times New Roman" w:hAnsi="Times New Roman" w:cs="Times New Roman"/>
          <w:b/>
          <w:bCs/>
        </w:rPr>
        <w:t>PÚBLICA Nº0</w:t>
      </w:r>
      <w:r w:rsidR="004B7E50" w:rsidRPr="00DD278D">
        <w:rPr>
          <w:rFonts w:ascii="Times New Roman" w:hAnsi="Times New Roman" w:cs="Times New Roman"/>
          <w:b/>
          <w:bCs/>
        </w:rPr>
        <w:t>0</w:t>
      </w:r>
      <w:r w:rsidR="00DD278D" w:rsidRPr="00DD278D">
        <w:rPr>
          <w:rFonts w:ascii="Times New Roman" w:hAnsi="Times New Roman" w:cs="Times New Roman"/>
          <w:b/>
          <w:bCs/>
        </w:rPr>
        <w:t>2</w:t>
      </w:r>
      <w:r w:rsidR="002C7CD3" w:rsidRPr="00DD278D">
        <w:rPr>
          <w:rFonts w:ascii="Times New Roman" w:hAnsi="Times New Roman" w:cs="Times New Roman"/>
          <w:b/>
          <w:bCs/>
        </w:rPr>
        <w:t>/2021</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w:t>
      </w:r>
      <w:r w:rsidRPr="00DD278D">
        <w:rPr>
          <w:rFonts w:ascii="Times New Roman" w:hAnsi="Times New Roman" w:cs="Times New Roman"/>
          <w:b/>
          <w:bCs/>
          <w:color w:val="auto"/>
        </w:rPr>
        <w:t>HABILITAÇÃO (Nome da Unidade Escolar)</w:t>
      </w:r>
    </w:p>
    <w:p w:rsidR="007452F0" w:rsidRPr="00DD278D" w:rsidRDefault="007452F0" w:rsidP="004D1BE8">
      <w:pPr>
        <w:pStyle w:val="Default"/>
        <w:spacing w:line="360" w:lineRule="auto"/>
        <w:jc w:val="center"/>
        <w:rPr>
          <w:rFonts w:ascii="Times New Roman" w:hAnsi="Times New Roman" w:cs="Times New Roman"/>
          <w:b/>
          <w:bCs/>
          <w:color w:val="auto"/>
          <w:u w:val="single"/>
        </w:rPr>
      </w:pPr>
      <w:r w:rsidRPr="00DD278D">
        <w:rPr>
          <w:rFonts w:ascii="Times New Roman" w:hAnsi="Times New Roman" w:cs="Times New Roman"/>
          <w:b/>
          <w:bCs/>
          <w:color w:val="auto"/>
          <w:u w:val="single"/>
        </w:rPr>
        <w:t>COMISSÃO ESPECIAL DA CHAMADA PÚBLICA</w:t>
      </w:r>
    </w:p>
    <w:p w:rsidR="007452F0" w:rsidRPr="00DD278D" w:rsidRDefault="007452F0" w:rsidP="004D1BE8">
      <w:pPr>
        <w:pStyle w:val="Default"/>
        <w:spacing w:line="360" w:lineRule="auto"/>
        <w:jc w:val="center"/>
        <w:rPr>
          <w:rFonts w:ascii="Times New Roman" w:hAnsi="Times New Roman" w:cs="Times New Roman"/>
          <w:color w:val="auto"/>
        </w:rPr>
      </w:pPr>
      <w:r w:rsidRPr="00DD278D">
        <w:rPr>
          <w:rFonts w:ascii="Times New Roman" w:hAnsi="Times New Roman" w:cs="Times New Roman"/>
          <w:b/>
          <w:bCs/>
          <w:color w:val="auto"/>
        </w:rPr>
        <w:t xml:space="preserve">PROPONENTE (NOME </w:t>
      </w:r>
      <w:r w:rsidR="00DD278D" w:rsidRPr="00DD278D">
        <w:rPr>
          <w:rFonts w:ascii="Times New Roman" w:hAnsi="Times New Roman" w:cs="Times New Roman"/>
          <w:b/>
          <w:bCs/>
          <w:color w:val="auto"/>
        </w:rPr>
        <w:t>COMPLETO) /</w:t>
      </w:r>
      <w:r w:rsidR="004B7E50" w:rsidRPr="00DD278D">
        <w:rPr>
          <w:rFonts w:ascii="Times New Roman" w:hAnsi="Times New Roman" w:cs="Times New Roman"/>
          <w:b/>
          <w:bCs/>
          <w:color w:val="auto"/>
        </w:rPr>
        <w:t>CNPJ</w:t>
      </w:r>
      <w:r w:rsidR="00ED0A94" w:rsidRPr="00DD278D">
        <w:rPr>
          <w:rFonts w:ascii="Times New Roman" w:hAnsi="Times New Roman" w:cs="Times New Roman"/>
          <w:b/>
          <w:bCs/>
          <w:color w:val="auto"/>
        </w:rPr>
        <w:t xml:space="preserve"> OU CPF/Informais e Individuais</w:t>
      </w:r>
    </w:p>
    <w:p w:rsidR="007452F0" w:rsidRPr="00DD278D" w:rsidRDefault="007452F0" w:rsidP="004D1BE8">
      <w:pPr>
        <w:autoSpaceDE w:val="0"/>
        <w:autoSpaceDN w:val="0"/>
        <w:adjustRightInd w:val="0"/>
        <w:ind w:right="-284"/>
        <w:jc w:val="center"/>
        <w:rPr>
          <w:rFonts w:ascii="Times New Roman" w:hAnsi="Times New Roman" w:cs="Times New Roman"/>
          <w:sz w:val="24"/>
          <w:szCs w:val="24"/>
        </w:rPr>
      </w:pPr>
    </w:p>
    <w:p w:rsidR="007452F0" w:rsidRPr="00DD278D" w:rsidRDefault="007452F0" w:rsidP="004D1BE8">
      <w:pPr>
        <w:pStyle w:val="Default"/>
        <w:spacing w:line="360" w:lineRule="auto"/>
        <w:jc w:val="center"/>
        <w:rPr>
          <w:rFonts w:ascii="Times New Roman" w:hAnsi="Times New Roman" w:cs="Times New Roman"/>
          <w:b/>
          <w:bCs/>
          <w:color w:val="auto"/>
        </w:rPr>
      </w:pPr>
      <w:r w:rsidRPr="00DD278D">
        <w:rPr>
          <w:rFonts w:ascii="Times New Roman" w:hAnsi="Times New Roman" w:cs="Times New Roman"/>
          <w:b/>
          <w:bCs/>
          <w:color w:val="auto"/>
        </w:rPr>
        <w:t xml:space="preserve">CHAMADA PÚBLICA </w:t>
      </w:r>
      <w:r w:rsidRPr="00DD278D">
        <w:rPr>
          <w:rFonts w:ascii="Times New Roman" w:hAnsi="Times New Roman" w:cs="Times New Roman"/>
          <w:b/>
          <w:bCs/>
        </w:rPr>
        <w:t>Nº 0</w:t>
      </w:r>
      <w:r w:rsidR="0044227F" w:rsidRPr="00DD278D">
        <w:rPr>
          <w:rFonts w:ascii="Times New Roman" w:hAnsi="Times New Roman" w:cs="Times New Roman"/>
          <w:b/>
          <w:bCs/>
        </w:rPr>
        <w:t>0</w:t>
      </w:r>
      <w:r w:rsidR="00DD278D">
        <w:rPr>
          <w:rFonts w:ascii="Times New Roman" w:hAnsi="Times New Roman" w:cs="Times New Roman"/>
          <w:b/>
          <w:bCs/>
        </w:rPr>
        <w:t>2</w:t>
      </w:r>
      <w:r w:rsidRPr="00DD278D">
        <w:rPr>
          <w:rFonts w:ascii="Times New Roman" w:hAnsi="Times New Roman" w:cs="Times New Roman"/>
          <w:b/>
          <w:bCs/>
        </w:rPr>
        <w:t>/202</w:t>
      </w:r>
      <w:r w:rsidR="002C7CD3" w:rsidRPr="00DD278D">
        <w:rPr>
          <w:rFonts w:ascii="Times New Roman" w:hAnsi="Times New Roman" w:cs="Times New Roman"/>
          <w:b/>
          <w:bCs/>
        </w:rPr>
        <w:t>1</w:t>
      </w:r>
    </w:p>
    <w:p w:rsidR="007452F0" w:rsidRPr="00DD278D" w:rsidRDefault="007452F0" w:rsidP="004D1BE8">
      <w:pPr>
        <w:pStyle w:val="Default"/>
        <w:spacing w:line="360" w:lineRule="auto"/>
        <w:jc w:val="center"/>
        <w:rPr>
          <w:rFonts w:ascii="Times New Roman" w:hAnsi="Times New Roman" w:cs="Times New Roman"/>
          <w:b/>
          <w:bCs/>
          <w:color w:val="auto"/>
        </w:rPr>
      </w:pPr>
      <w:r w:rsidRPr="00DD278D">
        <w:rPr>
          <w:rFonts w:ascii="Times New Roman" w:hAnsi="Times New Roman" w:cs="Times New Roman"/>
          <w:b/>
          <w:bCs/>
          <w:color w:val="auto"/>
        </w:rPr>
        <w:t>ENVELOPE Nº 2 – PROJETO DE VENDA (Nome da Unidade Escolar)</w:t>
      </w:r>
    </w:p>
    <w:p w:rsidR="007452F0" w:rsidRPr="00DD278D" w:rsidRDefault="007452F0" w:rsidP="004D1BE8">
      <w:pPr>
        <w:pStyle w:val="Default"/>
        <w:spacing w:line="360" w:lineRule="auto"/>
        <w:jc w:val="center"/>
        <w:rPr>
          <w:rFonts w:ascii="Times New Roman" w:hAnsi="Times New Roman" w:cs="Times New Roman"/>
          <w:b/>
          <w:bCs/>
          <w:color w:val="auto"/>
          <w:u w:val="single"/>
        </w:rPr>
      </w:pPr>
      <w:r w:rsidRPr="00DD278D">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DD278D">
        <w:rPr>
          <w:rFonts w:ascii="Times New Roman" w:hAnsi="Times New Roman" w:cs="Times New Roman"/>
          <w:b/>
          <w:bCs/>
          <w:color w:val="auto"/>
        </w:rPr>
        <w:t xml:space="preserve">PROPONENTE (NOME </w:t>
      </w:r>
      <w:r w:rsidR="00DD278D" w:rsidRPr="00DD278D">
        <w:rPr>
          <w:rFonts w:ascii="Times New Roman" w:hAnsi="Times New Roman" w:cs="Times New Roman"/>
          <w:b/>
          <w:bCs/>
          <w:color w:val="auto"/>
        </w:rPr>
        <w:t>COMPLETO) /</w:t>
      </w:r>
      <w:r w:rsidR="004B7E50" w:rsidRPr="00DD278D">
        <w:rPr>
          <w:rFonts w:ascii="Times New Roman" w:hAnsi="Times New Roman" w:cs="Times New Roman"/>
          <w:b/>
          <w:bCs/>
          <w:color w:val="auto"/>
        </w:rPr>
        <w:t>CNPJ</w:t>
      </w:r>
      <w:r w:rsidR="00ED0A94" w:rsidRPr="00DD278D">
        <w:rPr>
          <w:rFonts w:ascii="Times New Roman" w:hAnsi="Times New Roman" w:cs="Times New Roman"/>
          <w:b/>
          <w:bCs/>
          <w:color w:val="auto"/>
        </w:rPr>
        <w:t xml:space="preserve"> OU CPF/Informais e Individuais</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8C0E30" w:rsidRDefault="007452F0" w:rsidP="008C0E30">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 xml:space="preserve">até um dia </w:t>
      </w:r>
      <w:proofErr w:type="spellStart"/>
      <w:r w:rsidR="00ED0A94" w:rsidRPr="00BF6B98">
        <w:rPr>
          <w:rFonts w:ascii="Times New Roman" w:hAnsi="Times New Roman" w:cs="Times New Roman"/>
          <w:color w:val="000000" w:themeColor="text1"/>
        </w:rPr>
        <w:t>anterior</w:t>
      </w:r>
      <w:r w:rsidR="00EB7ECC">
        <w:rPr>
          <w:rFonts w:ascii="Times New Roman" w:hAnsi="Times New Roman" w:cs="Times New Roman"/>
        </w:rPr>
        <w:t>à</w:t>
      </w:r>
      <w:proofErr w:type="spellEnd"/>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w:t>
      </w:r>
      <w:r w:rsidRPr="004D1BE8">
        <w:rPr>
          <w:rFonts w:ascii="Times New Roman" w:hAnsi="Times New Roman" w:cs="Times New Roman"/>
          <w:color w:val="auto"/>
        </w:rPr>
        <w:lastRenderedPageBreak/>
        <w:t xml:space="preserve">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spellStart"/>
      <w:r w:rsidR="00ED0A94">
        <w:rPr>
          <w:rFonts w:ascii="Times New Roman" w:hAnsi="Times New Roman" w:cs="Times New Roman"/>
          <w:b/>
          <w:bCs/>
          <w:color w:val="000000"/>
          <w:sz w:val="24"/>
          <w:szCs w:val="24"/>
          <w:u w:val="single"/>
        </w:rPr>
        <w:t>DESCONFORMIDADE</w:t>
      </w:r>
      <w:r w:rsidR="00ED0A94">
        <w:rPr>
          <w:rFonts w:ascii="Times New Roman" w:hAnsi="Times New Roman" w:cs="Times New Roman"/>
          <w:bCs/>
          <w:color w:val="000000"/>
          <w:sz w:val="24"/>
          <w:szCs w:val="24"/>
        </w:rPr>
        <w:t>de</w:t>
      </w:r>
      <w:r w:rsidRPr="004D1BE8">
        <w:rPr>
          <w:rFonts w:ascii="Times New Roman" w:hAnsi="Times New Roman" w:cs="Times New Roman"/>
          <w:bCs/>
          <w:color w:val="000000"/>
          <w:sz w:val="24"/>
          <w:szCs w:val="24"/>
        </w:rPr>
        <w:t>qualquer</w:t>
      </w:r>
      <w:proofErr w:type="spellEnd"/>
      <w:r w:rsidRPr="004D1BE8">
        <w:rPr>
          <w:rFonts w:ascii="Times New Roman" w:hAnsi="Times New Roman" w:cs="Times New Roman"/>
          <w:bCs/>
          <w:color w:val="000000"/>
          <w:sz w:val="24"/>
          <w:szCs w:val="24"/>
        </w:rPr>
        <w:t xml:space="preserve">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proofErr w:type="spellStart"/>
      <w:r w:rsidR="0010660D" w:rsidRPr="000E1A0D">
        <w:rPr>
          <w:rFonts w:ascii="Times New Roman" w:hAnsi="Times New Roman" w:cs="Times New Roman"/>
          <w:b/>
          <w:color w:val="000000"/>
          <w:sz w:val="24"/>
          <w:szCs w:val="24"/>
        </w:rPr>
        <w:t>devendo</w:t>
      </w:r>
      <w:r w:rsidR="00956847">
        <w:rPr>
          <w:rFonts w:ascii="Times New Roman" w:hAnsi="Times New Roman" w:cs="Times New Roman"/>
          <w:b/>
          <w:color w:val="000000"/>
          <w:sz w:val="24"/>
          <w:szCs w:val="24"/>
        </w:rPr>
        <w:t>ser</w:t>
      </w:r>
      <w:proofErr w:type="spellEnd"/>
      <w:r w:rsidR="00956847">
        <w:rPr>
          <w:rFonts w:ascii="Times New Roman" w:hAnsi="Times New Roman" w:cs="Times New Roman"/>
          <w:b/>
          <w:color w:val="000000"/>
          <w:sz w:val="24"/>
          <w:szCs w:val="24"/>
        </w:rPr>
        <w:t xml:space="preserve">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w:t>
      </w:r>
      <w:proofErr w:type="gramStart"/>
      <w:r w:rsidR="00956847" w:rsidRPr="0021339D">
        <w:rPr>
          <w:rFonts w:ascii="Times New Roman" w:hAnsi="Times New Roman" w:cs="Times New Roman"/>
          <w:b/>
          <w:color w:val="000000"/>
          <w:sz w:val="24"/>
          <w:szCs w:val="24"/>
        </w:rPr>
        <w:t>horário</w:t>
      </w:r>
      <w:r w:rsidR="0021339D">
        <w:rPr>
          <w:rFonts w:ascii="Times New Roman" w:hAnsi="Times New Roman" w:cs="Times New Roman"/>
          <w:color w:val="000000"/>
          <w:sz w:val="24"/>
          <w:szCs w:val="24"/>
        </w:rPr>
        <w:t>(</w:t>
      </w:r>
      <w:proofErr w:type="gramEnd"/>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3441CA" w:rsidRPr="00586B70" w:rsidRDefault="003441CA" w:rsidP="004D1BE8">
      <w:pPr>
        <w:spacing w:after="150" w:line="360" w:lineRule="auto"/>
        <w:jc w:val="both"/>
        <w:rPr>
          <w:rFonts w:ascii="Times New Roman" w:hAnsi="Times New Roman" w:cs="Times New Roman"/>
          <w:color w:val="000000"/>
          <w:sz w:val="24"/>
          <w:szCs w:val="24"/>
        </w:rPr>
      </w:pPr>
    </w:p>
    <w:p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4D1BE8">
        <w:rPr>
          <w:rFonts w:ascii="Times New Roman" w:hAnsi="Times New Roman" w:cs="Times New Roman"/>
          <w:color w:val="000000"/>
          <w:sz w:val="24"/>
          <w:szCs w:val="24"/>
        </w:rPr>
        <w:t>Anexos</w:t>
      </w:r>
      <w:r w:rsidRPr="004D1BE8">
        <w:rPr>
          <w:rFonts w:ascii="Times New Roman" w:hAnsi="Times New Roman" w:cs="Times New Roman"/>
          <w:sz w:val="24"/>
          <w:szCs w:val="24"/>
        </w:rPr>
        <w:t>da</w:t>
      </w:r>
      <w:proofErr w:type="spellEnd"/>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w:t>
      </w:r>
      <w:r w:rsidR="00DD278D">
        <w:rPr>
          <w:rFonts w:ascii="Times New Roman" w:hAnsi="Times New Roman" w:cs="Times New Roman"/>
          <w:b/>
          <w:sz w:val="24"/>
          <w:szCs w:val="24"/>
        </w:rPr>
        <w:t>2020,</w:t>
      </w:r>
      <w:r w:rsidR="00DD278D" w:rsidRPr="004D1BE8">
        <w:rPr>
          <w:rFonts w:ascii="Times New Roman" w:hAnsi="Times New Roman" w:cs="Times New Roman"/>
          <w:b/>
          <w:sz w:val="24"/>
          <w:szCs w:val="24"/>
        </w:rPr>
        <w:t xml:space="preserve"> não</w:t>
      </w:r>
      <w:r w:rsidRPr="004D1BE8">
        <w:rPr>
          <w:rFonts w:ascii="Times New Roman" w:hAnsi="Times New Roman" w:cs="Times New Roman"/>
          <w:b/>
          <w:sz w:val="24"/>
          <w:szCs w:val="24"/>
        </w:rPr>
        <w:t xml:space="preserve"> podendo alterar sua original configuração.</w:t>
      </w:r>
    </w:p>
    <w:p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5.4 Devem</w:t>
      </w:r>
      <w:proofErr w:type="gramEnd"/>
      <w:r w:rsidRPr="004D1BE8">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roofErr w:type="gramStart"/>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w:t>
      </w:r>
      <w:proofErr w:type="gramEnd"/>
      <w:r w:rsidRPr="004D1BE8">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2C7CD3">
      <w:pPr>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rsidR="007452F0" w:rsidRPr="008C0E30"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w:t>
      </w:r>
      <w:proofErr w:type="gramStart"/>
      <w:r w:rsidRPr="00871E5D">
        <w:rPr>
          <w:rFonts w:ascii="Times New Roman" w:hAnsi="Times New Roman" w:cs="Times New Roman"/>
          <w:sz w:val="24"/>
          <w:szCs w:val="24"/>
        </w:rPr>
        <w:t>na(</w:t>
      </w:r>
      <w:proofErr w:type="gramEnd"/>
      <w:r w:rsidRPr="00871E5D">
        <w:rPr>
          <w:rFonts w:ascii="Times New Roman" w:hAnsi="Times New Roman" w:cs="Times New Roman"/>
          <w:sz w:val="24"/>
          <w:szCs w:val="24"/>
        </w:rPr>
        <w:t>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xml:space="preserve">, que começarão a correr do término do prazo do recorrente, sendo-lhes assegurada vista imediata dos autos, mediante solicitação </w:t>
      </w:r>
      <w:proofErr w:type="spellStart"/>
      <w:r w:rsidRPr="004D1BE8">
        <w:rPr>
          <w:rFonts w:ascii="Times New Roman" w:eastAsia="Calibri" w:hAnsi="Times New Roman" w:cs="Times New Roman"/>
          <w:color w:val="000000"/>
          <w:sz w:val="24"/>
          <w:szCs w:val="24"/>
        </w:rPr>
        <w:t>oficial.A</w:t>
      </w:r>
      <w:proofErr w:type="spellEnd"/>
      <w:r w:rsidRPr="004D1BE8">
        <w:rPr>
          <w:rFonts w:ascii="Times New Roman" w:eastAsia="Calibri" w:hAnsi="Times New Roman" w:cs="Times New Roman"/>
          <w:color w:val="000000"/>
          <w:sz w:val="24"/>
          <w:szCs w:val="24"/>
        </w:rPr>
        <w:t xml:space="preserve">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9.1 </w:t>
      </w:r>
      <w:r w:rsidR="00DD278D" w:rsidRPr="004D1BE8">
        <w:rPr>
          <w:rFonts w:ascii="Times New Roman" w:hAnsi="Times New Roman" w:cs="Times New Roman"/>
          <w:sz w:val="24"/>
          <w:szCs w:val="24"/>
        </w:rPr>
        <w:t>As</w:t>
      </w:r>
      <w:proofErr w:type="gramEnd"/>
      <w:r w:rsidR="00DD278D" w:rsidRPr="004D1BE8">
        <w:rPr>
          <w:rFonts w:ascii="Times New Roman" w:hAnsi="Times New Roman" w:cs="Times New Roman"/>
          <w:sz w:val="24"/>
          <w:szCs w:val="24"/>
        </w:rPr>
        <w:t xml:space="preserve"> amostras dos gêneros alimentícios especificados nesta Chamada Pública deverão ser entregues na Unidade Escolar </w:t>
      </w:r>
      <w:r w:rsidR="00DD278D" w:rsidRPr="003B5972">
        <w:rPr>
          <w:rFonts w:ascii="Times New Roman" w:hAnsi="Times New Roman" w:cs="Times New Roman"/>
          <w:b/>
          <w:bCs/>
          <w:color w:val="000000"/>
          <w:sz w:val="24"/>
          <w:szCs w:val="24"/>
        </w:rPr>
        <w:t>COLÉGIO EST</w:t>
      </w:r>
      <w:r w:rsidR="00DD278D">
        <w:rPr>
          <w:rFonts w:ascii="Times New Roman" w:hAnsi="Times New Roman" w:cs="Times New Roman"/>
          <w:b/>
          <w:bCs/>
          <w:color w:val="000000"/>
          <w:sz w:val="24"/>
          <w:szCs w:val="24"/>
        </w:rPr>
        <w:t>ADUAL DA POLÍCIA MILITAR DE GOIÁ</w:t>
      </w:r>
      <w:r w:rsidR="00DD278D" w:rsidRPr="003B5972">
        <w:rPr>
          <w:rFonts w:ascii="Times New Roman" w:hAnsi="Times New Roman" w:cs="Times New Roman"/>
          <w:b/>
          <w:bCs/>
          <w:color w:val="000000"/>
          <w:sz w:val="24"/>
          <w:szCs w:val="24"/>
        </w:rPr>
        <w:t>S UNID</w:t>
      </w:r>
      <w:r w:rsidR="00DD278D">
        <w:rPr>
          <w:rFonts w:ascii="Times New Roman" w:hAnsi="Times New Roman" w:cs="Times New Roman"/>
          <w:b/>
          <w:bCs/>
          <w:color w:val="000000"/>
          <w:sz w:val="24"/>
          <w:szCs w:val="24"/>
        </w:rPr>
        <w:t>A</w:t>
      </w:r>
      <w:r w:rsidR="00DD278D" w:rsidRPr="003B5972">
        <w:rPr>
          <w:rFonts w:ascii="Times New Roman" w:hAnsi="Times New Roman" w:cs="Times New Roman"/>
          <w:b/>
          <w:bCs/>
          <w:color w:val="000000"/>
          <w:sz w:val="24"/>
          <w:szCs w:val="24"/>
        </w:rPr>
        <w:t>DE JOÃO AUGUSTO PERILLO</w:t>
      </w:r>
      <w:r w:rsidR="00DD278D" w:rsidRPr="004D1BE8">
        <w:rPr>
          <w:rFonts w:ascii="Times New Roman" w:hAnsi="Times New Roman" w:cs="Times New Roman"/>
          <w:bCs/>
          <w:sz w:val="24"/>
          <w:szCs w:val="24"/>
        </w:rPr>
        <w:t xml:space="preserve">, situada à </w:t>
      </w:r>
      <w:r w:rsidR="00DD278D" w:rsidRPr="00091D76">
        <w:rPr>
          <w:rFonts w:ascii="Arial" w:hAnsi="Arial" w:cs="Arial"/>
          <w:b/>
          <w:bCs/>
          <w:noProof/>
          <w:sz w:val="20"/>
          <w:szCs w:val="20"/>
        </w:rPr>
        <w:t>RUA JOAQUIM ALVES DE CASTRO QD 07 LT01 S/N - JOÃO FRANCISC</w:t>
      </w:r>
      <w:r w:rsidR="00DD278D">
        <w:rPr>
          <w:rFonts w:ascii="Arial" w:hAnsi="Arial" w:cs="Arial"/>
          <w:b/>
          <w:bCs/>
          <w:noProof/>
          <w:sz w:val="20"/>
          <w:szCs w:val="20"/>
        </w:rPr>
        <w:t>O,</w:t>
      </w:r>
      <w:r w:rsidR="00DD278D" w:rsidRPr="004D1BE8">
        <w:rPr>
          <w:rFonts w:ascii="Times New Roman" w:hAnsi="Times New Roman" w:cs="Times New Roman"/>
          <w:bCs/>
          <w:sz w:val="24"/>
          <w:szCs w:val="24"/>
        </w:rPr>
        <w:t xml:space="preserve"> município de </w:t>
      </w:r>
      <w:r w:rsidR="00DD278D" w:rsidRPr="005A0B9A">
        <w:rPr>
          <w:rFonts w:ascii="Times New Roman" w:hAnsi="Times New Roman" w:cs="Times New Roman"/>
          <w:b/>
          <w:bCs/>
          <w:sz w:val="24"/>
          <w:szCs w:val="24"/>
        </w:rPr>
        <w:t>GOIÁS-GO</w:t>
      </w:r>
      <w:r w:rsidR="00DD278D" w:rsidRPr="004D1BE8">
        <w:rPr>
          <w:rFonts w:ascii="Times New Roman" w:hAnsi="Times New Roman" w:cs="Times New Roman"/>
          <w:sz w:val="24"/>
          <w:szCs w:val="24"/>
        </w:rPr>
        <w:t xml:space="preserve">, para avaliação e seleção dos produtos a serem adquiridos, as quais deverão ser </w:t>
      </w:r>
      <w:r w:rsidR="00DD278D">
        <w:rPr>
          <w:rFonts w:ascii="Times New Roman" w:hAnsi="Times New Roman" w:cs="Times New Roman"/>
          <w:sz w:val="24"/>
          <w:szCs w:val="24"/>
        </w:rPr>
        <w:t>submetidas a testes necessários</w:t>
      </w:r>
      <w:r w:rsidRPr="004D1BE8">
        <w:rPr>
          <w:rFonts w:ascii="Times New Roman" w:hAnsi="Times New Roman" w:cs="Times New Roman"/>
          <w:sz w:val="24"/>
          <w:szCs w:val="24"/>
        </w:rPr>
        <w:t>.</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lastRenderedPageBreak/>
        <w:t>9.2 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8C0E30" w:rsidRDefault="007452F0" w:rsidP="004D1BE8">
      <w:pPr>
        <w:jc w:val="both"/>
        <w:rPr>
          <w:rFonts w:ascii="Times New Roman" w:hAnsi="Times New Roman" w:cs="Times New Roman"/>
          <w:color w:val="FF0000"/>
          <w:sz w:val="24"/>
          <w:szCs w:val="24"/>
        </w:rPr>
      </w:pPr>
      <w:proofErr w:type="gramStart"/>
      <w:r w:rsidRPr="004D1BE8">
        <w:rPr>
          <w:rFonts w:ascii="Times New Roman" w:hAnsi="Times New Roman" w:cs="Times New Roman"/>
          <w:sz w:val="24"/>
          <w:szCs w:val="24"/>
        </w:rPr>
        <w:t>9.4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rsidR="00DD278D" w:rsidRDefault="009977FD" w:rsidP="00DD278D">
      <w:pPr>
        <w:pStyle w:val="textojustificado"/>
        <w:spacing w:before="120" w:beforeAutospacing="0" w:after="120" w:afterAutospacing="0"/>
        <w:ind w:right="120"/>
        <w:jc w:val="both"/>
        <w:rPr>
          <w:color w:val="000000"/>
        </w:rPr>
      </w:pPr>
      <w:proofErr w:type="gramStart"/>
      <w:r w:rsidRPr="00586B70">
        <w:t xml:space="preserve">10.1 </w:t>
      </w:r>
      <w:r w:rsidR="00DD278D" w:rsidRPr="009977FD">
        <w:rPr>
          <w:color w:val="000000"/>
        </w:rPr>
        <w:t>Os</w:t>
      </w:r>
      <w:proofErr w:type="gramEnd"/>
      <w:r w:rsidR="00DD278D" w:rsidRPr="009977FD">
        <w:rPr>
          <w:color w:val="000000"/>
        </w:rPr>
        <w:t xml:space="preserve"> gêneros alimentícios deverão ser entregues na </w:t>
      </w:r>
      <w:r w:rsidR="00DD278D">
        <w:rPr>
          <w:color w:val="000000"/>
        </w:rPr>
        <w:t>U</w:t>
      </w:r>
      <w:r w:rsidR="00DD278D" w:rsidRPr="009977FD">
        <w:rPr>
          <w:color w:val="000000"/>
        </w:rPr>
        <w:t xml:space="preserve">nidade </w:t>
      </w:r>
      <w:r w:rsidR="00DD278D">
        <w:rPr>
          <w:color w:val="000000"/>
        </w:rPr>
        <w:t>E</w:t>
      </w:r>
      <w:r w:rsidR="00DD278D" w:rsidRPr="009977FD">
        <w:rPr>
          <w:color w:val="000000"/>
        </w:rPr>
        <w:t xml:space="preserve">scolar </w:t>
      </w:r>
      <w:r w:rsidR="00DD278D" w:rsidRPr="003B5972">
        <w:rPr>
          <w:b/>
          <w:bCs/>
          <w:color w:val="000000"/>
        </w:rPr>
        <w:t>COLÉGIO EST</w:t>
      </w:r>
      <w:r w:rsidR="00DD278D">
        <w:rPr>
          <w:b/>
          <w:bCs/>
          <w:color w:val="000000"/>
        </w:rPr>
        <w:t>ADUAL DA POLÍCIA MILITAR DE GOIÁ</w:t>
      </w:r>
      <w:r w:rsidR="00DD278D" w:rsidRPr="003B5972">
        <w:rPr>
          <w:b/>
          <w:bCs/>
          <w:color w:val="000000"/>
        </w:rPr>
        <w:t>S UNID</w:t>
      </w:r>
      <w:r w:rsidR="00DD278D">
        <w:rPr>
          <w:b/>
          <w:bCs/>
          <w:color w:val="000000"/>
        </w:rPr>
        <w:t>A</w:t>
      </w:r>
      <w:r w:rsidR="00DD278D" w:rsidRPr="003B5972">
        <w:rPr>
          <w:b/>
          <w:bCs/>
          <w:color w:val="000000"/>
        </w:rPr>
        <w:t>DE JOÃO AUGUSTO PERILLO</w:t>
      </w:r>
      <w:r w:rsidR="00DD278D" w:rsidRPr="009977FD">
        <w:rPr>
          <w:color w:val="000000"/>
        </w:rPr>
        <w:t xml:space="preserve">, situada </w:t>
      </w:r>
      <w:proofErr w:type="spellStart"/>
      <w:r w:rsidR="00DD278D" w:rsidRPr="009977FD">
        <w:rPr>
          <w:color w:val="000000"/>
        </w:rPr>
        <w:t>à</w:t>
      </w:r>
      <w:r w:rsidR="00DD278D" w:rsidRPr="00091D76">
        <w:rPr>
          <w:rFonts w:ascii="Arial" w:hAnsi="Arial" w:cs="Arial"/>
          <w:b/>
          <w:bCs/>
          <w:noProof/>
          <w:sz w:val="20"/>
          <w:szCs w:val="20"/>
        </w:rPr>
        <w:t>RUA</w:t>
      </w:r>
      <w:proofErr w:type="spellEnd"/>
      <w:r w:rsidR="00DD278D" w:rsidRPr="00091D76">
        <w:rPr>
          <w:rFonts w:ascii="Arial" w:hAnsi="Arial" w:cs="Arial"/>
          <w:b/>
          <w:bCs/>
          <w:noProof/>
          <w:sz w:val="20"/>
          <w:szCs w:val="20"/>
        </w:rPr>
        <w:t xml:space="preserve"> JOAQUIM ALVES DE CASTRO QD 07 LT01 S/N - JOÃO FRANCISC</w:t>
      </w:r>
      <w:r w:rsidR="00DD278D">
        <w:rPr>
          <w:rFonts w:ascii="Arial" w:hAnsi="Arial" w:cs="Arial"/>
          <w:b/>
          <w:bCs/>
          <w:noProof/>
          <w:sz w:val="20"/>
          <w:szCs w:val="20"/>
        </w:rPr>
        <w:t>O</w:t>
      </w:r>
      <w:r w:rsidR="00DD278D" w:rsidRPr="009977FD">
        <w:rPr>
          <w:color w:val="000000"/>
        </w:rPr>
        <w:t xml:space="preserve"> município de </w:t>
      </w:r>
      <w:r w:rsidR="00DD278D">
        <w:rPr>
          <w:rStyle w:val="Forte"/>
          <w:color w:val="000000"/>
        </w:rPr>
        <w:t>GOIÁS - GO</w:t>
      </w:r>
      <w:r w:rsidR="00DD278D" w:rsidRPr="009977FD">
        <w:rPr>
          <w:color w:val="000000"/>
        </w:rPr>
        <w:t xml:space="preserve">, de acordo com o cronograma expedido pela </w:t>
      </w:r>
      <w:r w:rsidR="00DD278D">
        <w:rPr>
          <w:color w:val="000000"/>
        </w:rPr>
        <w:t>Unidade Escolar</w:t>
      </w:r>
      <w:r w:rsidR="00DD278D" w:rsidRPr="009977FD">
        <w:rPr>
          <w:color w:val="000000"/>
        </w:rPr>
        <w:t>, no qual se atestará o seu recebimento.</w:t>
      </w:r>
    </w:p>
    <w:p w:rsidR="007452F0" w:rsidRPr="008C0E30" w:rsidRDefault="009977FD" w:rsidP="008C0E30">
      <w:pPr>
        <w:pStyle w:val="textojustificado"/>
        <w:spacing w:before="120" w:beforeAutospacing="0" w:after="120" w:afterAutospacing="0"/>
        <w:ind w:right="120"/>
        <w:jc w:val="both"/>
        <w:rPr>
          <w:color w:val="000000"/>
          <w:u w:val="single"/>
        </w:rPr>
      </w:pPr>
      <w:r w:rsidRPr="00DD278D">
        <w:rPr>
          <w:color w:val="000000"/>
        </w:rPr>
        <w:t xml:space="preserve">10.2 </w:t>
      </w:r>
      <w:r w:rsidRPr="00DD278D">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DD278D">
        <w:rPr>
          <w:rFonts w:ascii="Times New Roman" w:hAnsi="Times New Roman" w:cs="Times New Roman"/>
          <w:b/>
          <w:color w:val="000000"/>
          <w:sz w:val="24"/>
          <w:szCs w:val="24"/>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00DD278D">
        <w:rPr>
          <w:rFonts w:ascii="Times New Roman" w:hAnsi="Times New Roman" w:cs="Times New Roman"/>
          <w:b/>
          <w:sz w:val="24"/>
          <w:szCs w:val="24"/>
        </w:rPr>
        <w:t>50 (cinquenta</w:t>
      </w:r>
      <w:r w:rsidR="00DD278D" w:rsidRPr="004D1BE8">
        <w:rPr>
          <w:rFonts w:ascii="Times New Roman" w:hAnsi="Times New Roman" w:cs="Times New Roman"/>
          <w:b/>
          <w:sz w:val="24"/>
          <w:szCs w:val="24"/>
        </w:rPr>
        <w:t xml:space="preserve">) </w:t>
      </w:r>
      <w:r w:rsidRPr="004D1BE8">
        <w:rPr>
          <w:rFonts w:ascii="Times New Roman" w:hAnsi="Times New Roman" w:cs="Times New Roman"/>
          <w:b/>
          <w:sz w:val="24"/>
          <w:szCs w:val="24"/>
        </w:rPr>
        <w:t>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lastRenderedPageBreak/>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2" w:name="art87i"/>
      <w:bookmarkEnd w:id="2"/>
      <w:r w:rsidRPr="004D1BE8">
        <w:rPr>
          <w:color w:val="000000"/>
        </w:rPr>
        <w:t>I - Advertência;</w:t>
      </w:r>
    </w:p>
    <w:p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8C0E30" w:rsidRDefault="007452F0" w:rsidP="004D1BE8">
      <w:pPr>
        <w:pStyle w:val="NormalWeb"/>
        <w:spacing w:line="360" w:lineRule="auto"/>
        <w:jc w:val="both"/>
        <w:rPr>
          <w:color w:val="000000"/>
        </w:rPr>
      </w:pPr>
      <w:bookmarkStart w:id="6" w:name="art87§1"/>
      <w:bookmarkStart w:id="7" w:name="art87§2"/>
      <w:bookmarkEnd w:id="6"/>
      <w:bookmarkEnd w:id="7"/>
      <w:proofErr w:type="gramStart"/>
      <w:r w:rsidRPr="004D1BE8">
        <w:rPr>
          <w:color w:val="000000"/>
        </w:rPr>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8" w:name="art87§3"/>
      <w:bookmarkEnd w:id="8"/>
    </w:p>
    <w:p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w:t>
      </w:r>
      <w:r w:rsidRPr="004D1BE8">
        <w:rPr>
          <w:rFonts w:ascii="Times New Roman" w:hAnsi="Times New Roman" w:cs="Times New Roman"/>
          <w:sz w:val="24"/>
          <w:szCs w:val="24"/>
        </w:rPr>
        <w:lastRenderedPageBreak/>
        <w:t xml:space="preserve">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proofErr w:type="spellStart"/>
      <w:proofErr w:type="gramStart"/>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w:t>
      </w:r>
      <w:proofErr w:type="spellEnd"/>
      <w:proofErr w:type="gramEnd"/>
      <w:r w:rsidR="0083576F"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D93D4A" w:rsidRPr="00E20893"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15.2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p>
    <w:p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2B0BC1"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proofErr w:type="gramEnd"/>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8826C1"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17.1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w:t>
      </w:r>
      <w:r w:rsidRPr="004D1BE8">
        <w:rPr>
          <w:rFonts w:ascii="Times New Roman" w:hAnsi="Times New Roman" w:cs="Times New Roman"/>
          <w:sz w:val="24"/>
          <w:szCs w:val="24"/>
        </w:rPr>
        <w:lastRenderedPageBreak/>
        <w:t>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5C0703"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Pr>
          <w:rFonts w:ascii="Times New Roman" w:hAnsi="Times New Roman" w:cs="Times New Roman"/>
          <w:b/>
          <w:sz w:val="24"/>
          <w:szCs w:val="24"/>
        </w:rPr>
        <w:t xml:space="preserve">. </w:t>
      </w:r>
      <w:r w:rsidR="007452F0" w:rsidRPr="004D1BE8">
        <w:rPr>
          <w:rFonts w:ascii="Times New Roman" w:hAnsi="Times New Roman" w:cs="Times New Roman"/>
          <w:b/>
          <w:sz w:val="24"/>
          <w:szCs w:val="24"/>
        </w:rPr>
        <w:t>APÓS A ASSINATURA DOS CONTRATOS</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w:t>
      </w:r>
      <w:proofErr w:type="gramEnd"/>
      <w:r w:rsidR="007452F0" w:rsidRPr="004D1BE8">
        <w:rPr>
          <w:rFonts w:ascii="Times New Roman" w:hAnsi="Times New Roman" w:cs="Times New Roman"/>
          <w:color w:val="000000"/>
          <w:sz w:val="24"/>
          <w:szCs w:val="24"/>
        </w:rPr>
        <w:t xml:space="preserve">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1B4B42" w:rsidRDefault="001B4B42" w:rsidP="008826C1">
      <w:pPr>
        <w:spacing w:after="150"/>
        <w:jc w:val="both"/>
        <w:rPr>
          <w:rFonts w:ascii="Times New Roman" w:hAnsi="Times New Roman" w:cs="Times New Roman"/>
          <w:color w:val="000000"/>
          <w:sz w:val="24"/>
          <w:szCs w:val="24"/>
        </w:rPr>
      </w:pPr>
    </w:p>
    <w:p w:rsidR="001B4B42" w:rsidRDefault="001B4B42" w:rsidP="008826C1">
      <w:pPr>
        <w:spacing w:after="150"/>
        <w:jc w:val="both"/>
        <w:rPr>
          <w:rFonts w:ascii="Times New Roman" w:hAnsi="Times New Roman" w:cs="Times New Roman"/>
          <w:color w:val="000000"/>
          <w:sz w:val="24"/>
          <w:szCs w:val="24"/>
        </w:rPr>
      </w:pPr>
    </w:p>
    <w:p w:rsidR="001B4B42" w:rsidRDefault="001B4B42" w:rsidP="008826C1">
      <w:pPr>
        <w:spacing w:after="150"/>
        <w:jc w:val="both"/>
        <w:rPr>
          <w:rFonts w:ascii="Times New Roman" w:hAnsi="Times New Roman" w:cs="Times New Roman"/>
          <w:color w:val="000000"/>
          <w:sz w:val="24"/>
          <w:szCs w:val="24"/>
        </w:rPr>
      </w:pPr>
    </w:p>
    <w:p w:rsidR="001B4B42" w:rsidRPr="008826C1" w:rsidRDefault="001B4B42" w:rsidP="008826C1">
      <w:pPr>
        <w:spacing w:after="150"/>
        <w:jc w:val="both"/>
        <w:rPr>
          <w:rFonts w:ascii="Times New Roman" w:hAnsi="Times New Roman" w:cs="Times New Roman"/>
          <w:color w:val="000000"/>
          <w:sz w:val="24"/>
          <w:szCs w:val="24"/>
        </w:rPr>
      </w:pPr>
    </w:p>
    <w:p w:rsidR="001B4B42" w:rsidRDefault="001B4B42" w:rsidP="001B4B42">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GOIÁS - GO</w:t>
      </w:r>
      <w:r w:rsidRPr="004D1BE8">
        <w:rPr>
          <w:rFonts w:ascii="Times New Roman" w:hAnsi="Times New Roman" w:cs="Times New Roman"/>
          <w:color w:val="000000"/>
          <w:sz w:val="24"/>
          <w:szCs w:val="24"/>
        </w:rPr>
        <w:t xml:space="preserve"> aos</w:t>
      </w:r>
      <w:r w:rsidR="001970F6">
        <w:rPr>
          <w:rFonts w:ascii="Times New Roman" w:hAnsi="Times New Roman" w:cs="Times New Roman"/>
          <w:color w:val="000000"/>
          <w:sz w:val="24"/>
          <w:szCs w:val="24"/>
        </w:rPr>
        <w:t xml:space="preserve"> 15</w:t>
      </w:r>
      <w:r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 xml:space="preserve">dezembro </w:t>
      </w:r>
      <w:r w:rsidRPr="004D1BE8">
        <w:rPr>
          <w:rFonts w:ascii="Times New Roman" w:hAnsi="Times New Roman" w:cs="Times New Roman"/>
          <w:color w:val="000000"/>
          <w:sz w:val="24"/>
          <w:szCs w:val="24"/>
        </w:rPr>
        <w:t>de 20</w:t>
      </w:r>
      <w:r>
        <w:rPr>
          <w:rFonts w:ascii="Times New Roman" w:hAnsi="Times New Roman" w:cs="Times New Roman"/>
          <w:color w:val="000000"/>
          <w:sz w:val="24"/>
          <w:szCs w:val="24"/>
        </w:rPr>
        <w:t>20</w:t>
      </w:r>
      <w:r w:rsidRPr="004D1BE8">
        <w:rPr>
          <w:rFonts w:ascii="Times New Roman" w:hAnsi="Times New Roman" w:cs="Times New Roman"/>
          <w:color w:val="000000"/>
          <w:sz w:val="24"/>
          <w:szCs w:val="24"/>
        </w:rPr>
        <w:t>.</w:t>
      </w:r>
    </w:p>
    <w:p w:rsidR="001B4B42" w:rsidRDefault="001B4B42" w:rsidP="001B4B42">
      <w:pPr>
        <w:spacing w:after="150" w:line="360" w:lineRule="auto"/>
        <w:jc w:val="center"/>
        <w:rPr>
          <w:rFonts w:ascii="Times New Roman" w:hAnsi="Times New Roman" w:cs="Times New Roman"/>
          <w:color w:val="000000"/>
          <w:sz w:val="24"/>
          <w:szCs w:val="24"/>
        </w:rPr>
      </w:pPr>
    </w:p>
    <w:p w:rsidR="001B4B42" w:rsidRDefault="001B4B42" w:rsidP="001B4B4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softHyphen/>
      </w:r>
      <w:r>
        <w:rPr>
          <w:rFonts w:ascii="Times New Roman" w:hAnsi="Times New Roman" w:cs="Times New Roman"/>
          <w:color w:val="000000"/>
          <w:sz w:val="24"/>
          <w:szCs w:val="24"/>
        </w:rPr>
        <w:softHyphen/>
      </w:r>
      <w:r>
        <w:rPr>
          <w:rFonts w:ascii="Times New Roman" w:hAnsi="Times New Roman" w:cs="Times New Roman"/>
          <w:color w:val="000000"/>
          <w:sz w:val="24"/>
          <w:szCs w:val="24"/>
        </w:rPr>
        <w:softHyphen/>
      </w:r>
      <w:r>
        <w:rPr>
          <w:rFonts w:ascii="Times New Roman" w:hAnsi="Times New Roman" w:cs="Times New Roman"/>
          <w:color w:val="000000"/>
          <w:sz w:val="24"/>
          <w:szCs w:val="24"/>
        </w:rPr>
        <w:softHyphen/>
      </w:r>
      <w:r>
        <w:rPr>
          <w:rFonts w:ascii="Times New Roman" w:hAnsi="Times New Roman" w:cs="Times New Roman"/>
          <w:color w:val="000000"/>
          <w:sz w:val="24"/>
          <w:szCs w:val="24"/>
        </w:rPr>
        <w:softHyphen/>
      </w:r>
      <w:r>
        <w:rPr>
          <w:rFonts w:ascii="Times New Roman" w:hAnsi="Times New Roman" w:cs="Times New Roman"/>
          <w:color w:val="000000"/>
          <w:sz w:val="24"/>
          <w:szCs w:val="24"/>
        </w:rPr>
        <w:softHyphen/>
      </w:r>
      <w:r>
        <w:rPr>
          <w:rFonts w:ascii="Times New Roman" w:hAnsi="Times New Roman" w:cs="Times New Roman"/>
          <w:color w:val="000000"/>
          <w:sz w:val="24"/>
          <w:szCs w:val="24"/>
        </w:rPr>
        <w:softHyphen/>
      </w:r>
      <w:r>
        <w:rPr>
          <w:rFonts w:ascii="Times New Roman" w:hAnsi="Times New Roman" w:cs="Times New Roman"/>
          <w:color w:val="000000"/>
          <w:sz w:val="24"/>
          <w:szCs w:val="24"/>
        </w:rPr>
        <w:softHyphen/>
      </w:r>
      <w:r>
        <w:rPr>
          <w:rFonts w:ascii="Times New Roman" w:hAnsi="Times New Roman" w:cs="Times New Roman"/>
          <w:color w:val="000000"/>
          <w:sz w:val="24"/>
          <w:szCs w:val="24"/>
        </w:rPr>
        <w:softHyphen/>
      </w:r>
      <w:r>
        <w:rPr>
          <w:rFonts w:ascii="Times New Roman" w:hAnsi="Times New Roman" w:cs="Times New Roman"/>
          <w:color w:val="000000"/>
          <w:sz w:val="24"/>
          <w:szCs w:val="24"/>
        </w:rPr>
        <w:softHyphen/>
      </w:r>
      <w:r>
        <w:rPr>
          <w:rFonts w:ascii="Times New Roman" w:hAnsi="Times New Roman" w:cs="Times New Roman"/>
          <w:color w:val="000000"/>
          <w:sz w:val="24"/>
          <w:szCs w:val="24"/>
        </w:rPr>
        <w:softHyphen/>
      </w:r>
      <w:r>
        <w:rPr>
          <w:rFonts w:ascii="Times New Roman" w:hAnsi="Times New Roman" w:cs="Times New Roman"/>
          <w:color w:val="000000"/>
          <w:sz w:val="24"/>
          <w:szCs w:val="24"/>
        </w:rPr>
        <w:softHyphen/>
      </w:r>
      <w:r>
        <w:rPr>
          <w:rFonts w:ascii="Times New Roman" w:hAnsi="Times New Roman" w:cs="Times New Roman"/>
          <w:color w:val="000000"/>
          <w:sz w:val="24"/>
          <w:szCs w:val="24"/>
        </w:rPr>
        <w:softHyphen/>
      </w:r>
      <w:r>
        <w:rPr>
          <w:rFonts w:ascii="Times New Roman" w:hAnsi="Times New Roman" w:cs="Times New Roman"/>
          <w:color w:val="000000"/>
          <w:sz w:val="24"/>
          <w:szCs w:val="24"/>
        </w:rPr>
        <w:softHyphen/>
      </w:r>
      <w:r>
        <w:rPr>
          <w:rFonts w:ascii="Times New Roman" w:hAnsi="Times New Roman" w:cs="Times New Roman"/>
          <w:color w:val="000000"/>
          <w:sz w:val="24"/>
          <w:szCs w:val="24"/>
        </w:rPr>
        <w:softHyphen/>
      </w:r>
      <w:r>
        <w:rPr>
          <w:rFonts w:ascii="Times New Roman" w:hAnsi="Times New Roman" w:cs="Times New Roman"/>
          <w:color w:val="000000"/>
          <w:sz w:val="24"/>
          <w:szCs w:val="24"/>
        </w:rPr>
        <w:softHyphen/>
      </w:r>
      <w:r>
        <w:rPr>
          <w:rFonts w:ascii="Times New Roman" w:hAnsi="Times New Roman" w:cs="Times New Roman"/>
          <w:color w:val="000000"/>
          <w:sz w:val="24"/>
          <w:szCs w:val="24"/>
        </w:rPr>
        <w:softHyphen/>
      </w:r>
      <w:r>
        <w:rPr>
          <w:rFonts w:ascii="Times New Roman" w:hAnsi="Times New Roman" w:cs="Times New Roman"/>
          <w:color w:val="000000"/>
          <w:sz w:val="24"/>
          <w:szCs w:val="24"/>
        </w:rPr>
        <w:softHyphen/>
      </w:r>
      <w:r>
        <w:rPr>
          <w:rFonts w:ascii="Times New Roman" w:hAnsi="Times New Roman" w:cs="Times New Roman"/>
          <w:color w:val="000000"/>
          <w:sz w:val="24"/>
          <w:szCs w:val="24"/>
        </w:rPr>
        <w:softHyphen/>
      </w:r>
      <w:r>
        <w:rPr>
          <w:rFonts w:ascii="Times New Roman" w:hAnsi="Times New Roman" w:cs="Times New Roman"/>
          <w:color w:val="000000"/>
          <w:sz w:val="24"/>
          <w:szCs w:val="24"/>
        </w:rPr>
        <w:softHyphen/>
      </w:r>
      <w:r>
        <w:rPr>
          <w:rFonts w:ascii="Times New Roman" w:hAnsi="Times New Roman" w:cs="Times New Roman"/>
          <w:color w:val="000000"/>
          <w:sz w:val="24"/>
          <w:szCs w:val="24"/>
        </w:rPr>
        <w:softHyphen/>
      </w:r>
      <w:r>
        <w:rPr>
          <w:rFonts w:ascii="Times New Roman" w:hAnsi="Times New Roman" w:cs="Times New Roman"/>
          <w:color w:val="000000"/>
          <w:sz w:val="24"/>
          <w:szCs w:val="24"/>
        </w:rPr>
        <w:softHyphen/>
        <w:t>___________________________________</w:t>
      </w:r>
    </w:p>
    <w:p w:rsidR="001B4B42" w:rsidRPr="004D1BE8" w:rsidRDefault="001B4B42" w:rsidP="001B4B42">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JACKS MARTINS DE OLIVEIRA </w:t>
      </w:r>
    </w:p>
    <w:p w:rsidR="001B4B42" w:rsidRDefault="001B4B42" w:rsidP="001B4B42">
      <w:pPr>
        <w:spacing w:after="0" w:line="240" w:lineRule="auto"/>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1B4B42" w:rsidRDefault="001B4B42" w:rsidP="001B4B42">
      <w:pPr>
        <w:spacing w:after="0" w:line="240" w:lineRule="auto"/>
        <w:jc w:val="center"/>
        <w:rPr>
          <w:rFonts w:ascii="Times New Roman" w:hAnsi="Times New Roman" w:cs="Times New Roman"/>
          <w:color w:val="000000"/>
          <w:sz w:val="24"/>
          <w:szCs w:val="24"/>
        </w:rPr>
      </w:pPr>
    </w:p>
    <w:p w:rsidR="001B4B42" w:rsidRPr="008A1481" w:rsidRDefault="001B4B42" w:rsidP="001B4B42">
      <w:pPr>
        <w:spacing w:after="0" w:line="240" w:lineRule="auto"/>
        <w:jc w:val="center"/>
        <w:rPr>
          <w:rFonts w:ascii="Times New Roman" w:hAnsi="Times New Roman" w:cs="Times New Roman"/>
          <w:b/>
          <w:bCs/>
          <w:color w:val="000000"/>
          <w:sz w:val="20"/>
          <w:szCs w:val="20"/>
        </w:rPr>
      </w:pPr>
      <w:r w:rsidRPr="008A1481">
        <w:rPr>
          <w:rFonts w:ascii="Times New Roman" w:hAnsi="Times New Roman" w:cs="Times New Roman"/>
          <w:b/>
          <w:bCs/>
          <w:color w:val="000000"/>
          <w:sz w:val="20"/>
          <w:szCs w:val="20"/>
        </w:rPr>
        <w:t>COLÉGIO ESTADUAL DA POLÍCIA MILITAR DE GOIÁS</w:t>
      </w:r>
    </w:p>
    <w:p w:rsidR="001B4B42" w:rsidRPr="008A1481" w:rsidRDefault="001B4B42" w:rsidP="001B4B42">
      <w:pPr>
        <w:spacing w:after="0" w:line="240" w:lineRule="auto"/>
        <w:jc w:val="center"/>
        <w:rPr>
          <w:rFonts w:ascii="Times New Roman" w:hAnsi="Times New Roman" w:cs="Times New Roman"/>
          <w:b/>
          <w:color w:val="000000"/>
          <w:sz w:val="24"/>
          <w:szCs w:val="24"/>
        </w:rPr>
      </w:pPr>
      <w:r w:rsidRPr="008A1481">
        <w:rPr>
          <w:rFonts w:ascii="Times New Roman" w:hAnsi="Times New Roman" w:cs="Times New Roman"/>
          <w:b/>
          <w:bCs/>
          <w:color w:val="000000"/>
          <w:sz w:val="20"/>
          <w:szCs w:val="20"/>
        </w:rPr>
        <w:t xml:space="preserve"> UNIDADE JOÃO AUGUSTOPERILLO</w:t>
      </w:r>
    </w:p>
    <w:p w:rsidR="001B4B42" w:rsidRDefault="001B4B42" w:rsidP="001B4B42">
      <w:pPr>
        <w:spacing w:after="0" w:line="240" w:lineRule="auto"/>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rsidR="001B4B42" w:rsidRDefault="001B4B42" w:rsidP="001B4B42">
      <w:pPr>
        <w:spacing w:after="150"/>
        <w:jc w:val="center"/>
        <w:rPr>
          <w:rFonts w:ascii="Times New Roman" w:hAnsi="Times New Roman" w:cs="Times New Roman"/>
          <w:color w:val="000000"/>
          <w:sz w:val="24"/>
          <w:szCs w:val="24"/>
        </w:rPr>
      </w:pPr>
    </w:p>
    <w:p w:rsidR="001B4B42" w:rsidRDefault="001B4B42" w:rsidP="001B4B42">
      <w:pPr>
        <w:spacing w:after="150"/>
        <w:jc w:val="center"/>
        <w:rPr>
          <w:rFonts w:ascii="Times New Roman" w:hAnsi="Times New Roman" w:cs="Times New Roman"/>
          <w:color w:val="000000"/>
          <w:sz w:val="24"/>
          <w:szCs w:val="24"/>
        </w:rPr>
      </w:pPr>
    </w:p>
    <w:p w:rsidR="001B4B42" w:rsidRDefault="001B4B42" w:rsidP="001B4B42">
      <w:pPr>
        <w:jc w:val="center"/>
        <w:rPr>
          <w:rFonts w:ascii="Times New Roman" w:hAnsi="Times New Roman" w:cs="Times New Roman"/>
          <w:sz w:val="24"/>
          <w:szCs w:val="24"/>
        </w:rPr>
      </w:pPr>
      <w:r>
        <w:rPr>
          <w:rFonts w:ascii="Times New Roman" w:hAnsi="Times New Roman" w:cs="Times New Roman"/>
          <w:sz w:val="24"/>
          <w:szCs w:val="24"/>
        </w:rPr>
        <w:t>____________________________________</w:t>
      </w:r>
    </w:p>
    <w:p w:rsidR="001B4B42" w:rsidRPr="006B2E1B" w:rsidRDefault="001B4B42" w:rsidP="001B4B4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Maura Divina Aparecida Pinheiro</w:t>
      </w:r>
    </w:p>
    <w:p w:rsidR="001B4B42" w:rsidRPr="006B2E1B" w:rsidRDefault="001B4B42" w:rsidP="001B4B42">
      <w:pPr>
        <w:spacing w:after="0" w:line="240" w:lineRule="auto"/>
        <w:jc w:val="center"/>
        <w:rPr>
          <w:rFonts w:ascii="Times New Roman" w:hAnsi="Times New Roman" w:cs="Times New Roman"/>
          <w:sz w:val="24"/>
          <w:szCs w:val="24"/>
        </w:rPr>
      </w:pPr>
      <w:r w:rsidRPr="006B2E1B">
        <w:rPr>
          <w:rFonts w:ascii="Times New Roman" w:hAnsi="Times New Roman" w:cs="Times New Roman"/>
          <w:sz w:val="24"/>
          <w:szCs w:val="24"/>
        </w:rPr>
        <w:t>Presidente da Comissão de Licitação</w:t>
      </w:r>
    </w:p>
    <w:p w:rsidR="001B4B42" w:rsidRDefault="001B4B42" w:rsidP="001B4B42">
      <w:pPr>
        <w:jc w:val="both"/>
        <w:rPr>
          <w:rFonts w:ascii="Times New Roman" w:hAnsi="Times New Roman" w:cs="Times New Roman"/>
          <w:b/>
          <w:sz w:val="24"/>
          <w:szCs w:val="24"/>
        </w:rPr>
      </w:pPr>
    </w:p>
    <w:p w:rsidR="001B4B42" w:rsidRDefault="001B4B42" w:rsidP="001B4B42">
      <w:pPr>
        <w:jc w:val="both"/>
        <w:rPr>
          <w:rFonts w:ascii="Times New Roman" w:hAnsi="Times New Roman" w:cs="Times New Roman"/>
          <w:b/>
          <w:sz w:val="24"/>
          <w:szCs w:val="24"/>
        </w:rPr>
      </w:pPr>
    </w:p>
    <w:p w:rsidR="001B4B42" w:rsidRDefault="001B4B42" w:rsidP="001B4B42">
      <w:pPr>
        <w:rPr>
          <w:rFonts w:ascii="Times New Roman" w:hAnsi="Times New Roman" w:cs="Times New Roman"/>
          <w:b/>
          <w:sz w:val="24"/>
          <w:szCs w:val="24"/>
        </w:rPr>
      </w:pP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t>______________________________                                     _______________________________</w:t>
      </w:r>
    </w:p>
    <w:p w:rsidR="001B4B42" w:rsidRDefault="001B4B42" w:rsidP="001B4B42">
      <w:pPr>
        <w:spacing w:after="0" w:line="240" w:lineRule="auto"/>
        <w:jc w:val="both"/>
        <w:rPr>
          <w:rFonts w:ascii="Times New Roman" w:hAnsi="Times New Roman" w:cs="Times New Roman"/>
          <w:b/>
          <w:sz w:val="24"/>
          <w:szCs w:val="24"/>
        </w:rPr>
      </w:pPr>
      <w:r w:rsidRPr="00CE48AA">
        <w:rPr>
          <w:rFonts w:ascii="Times New Roman" w:hAnsi="Times New Roman" w:cs="Times New Roman"/>
          <w:b/>
          <w:sz w:val="24"/>
          <w:szCs w:val="24"/>
        </w:rPr>
        <w:t>Jose Lucas Barboza Júnior</w:t>
      </w:r>
      <w:r>
        <w:rPr>
          <w:rFonts w:ascii="Times New Roman" w:hAnsi="Times New Roman" w:cs="Times New Roman"/>
          <w:b/>
          <w:sz w:val="24"/>
          <w:szCs w:val="24"/>
        </w:rPr>
        <w:t xml:space="preserve">                                                 Marilene Leite de Souza Campos                                                 </w:t>
      </w:r>
    </w:p>
    <w:p w:rsidR="001B4B42" w:rsidRDefault="001B4B42" w:rsidP="001B4B42">
      <w:pPr>
        <w:spacing w:after="0" w:line="240" w:lineRule="auto"/>
        <w:jc w:val="both"/>
        <w:rPr>
          <w:rFonts w:ascii="Times New Roman" w:hAnsi="Times New Roman" w:cs="Times New Roman"/>
          <w:b/>
          <w:sz w:val="24"/>
          <w:szCs w:val="24"/>
        </w:rPr>
      </w:pPr>
      <w:r w:rsidRPr="006B2E1B">
        <w:rPr>
          <w:rFonts w:ascii="Times New Roman" w:hAnsi="Times New Roman" w:cs="Times New Roman"/>
          <w:b/>
          <w:sz w:val="20"/>
          <w:szCs w:val="20"/>
        </w:rPr>
        <w:t>1º MEMBRO                                                                                   2º MEMBRO</w:t>
      </w:r>
    </w:p>
    <w:p w:rsidR="001B4B42" w:rsidRDefault="001B4B42" w:rsidP="001B4B42">
      <w:pPr>
        <w:spacing w:after="150"/>
        <w:jc w:val="center"/>
        <w:rPr>
          <w:rFonts w:ascii="Times New Roman" w:hAnsi="Times New Roman" w:cs="Times New Roman"/>
          <w:color w:val="000000"/>
          <w:sz w:val="24"/>
          <w:szCs w:val="24"/>
        </w:rPr>
      </w:pPr>
    </w:p>
    <w:sectPr w:rsidR="001B4B42"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17A7" w:rsidRDefault="001317A7" w:rsidP="004C0DC1">
      <w:pPr>
        <w:spacing w:after="0" w:line="240" w:lineRule="auto"/>
      </w:pPr>
      <w:r>
        <w:separator/>
      </w:r>
    </w:p>
  </w:endnote>
  <w:endnote w:type="continuationSeparator" w:id="0">
    <w:p w:rsidR="001317A7" w:rsidRDefault="001317A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820" w:rsidRDefault="00A62820" w:rsidP="00A62820">
    <w:pPr>
      <w:pStyle w:val="Rodap"/>
      <w:pBdr>
        <w:bottom w:val="single" w:sz="12" w:space="1" w:color="auto"/>
      </w:pBdr>
      <w:tabs>
        <w:tab w:val="left" w:pos="6510"/>
      </w:tabs>
      <w:jc w:val="center"/>
    </w:pPr>
    <w:r>
      <w:t>Chamada Pública 2021/1</w:t>
    </w:r>
  </w:p>
  <w:p w:rsidR="0058583D" w:rsidRDefault="0058583D" w:rsidP="00882B6E">
    <w:pPr>
      <w:pStyle w:val="Rodap"/>
      <w:pBdr>
        <w:bottom w:val="single" w:sz="12" w:space="1" w:color="auto"/>
      </w:pBdr>
      <w:tabs>
        <w:tab w:val="left" w:pos="6510"/>
      </w:tabs>
      <w:jc w:val="center"/>
    </w:pPr>
  </w:p>
  <w:p w:rsidR="0058583D" w:rsidRPr="00ED6BBB" w:rsidRDefault="001669C8"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30721" type="#_x0000_t32" style="position:absolute;left:0;text-align:left;margin-left:10.95pt;margin-top:-5.7pt;width:423pt;height:0;z-index:25165926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F6tIQ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17A7" w:rsidRDefault="001317A7" w:rsidP="004C0DC1">
      <w:pPr>
        <w:spacing w:after="0" w:line="240" w:lineRule="auto"/>
      </w:pPr>
      <w:r>
        <w:separator/>
      </w:r>
    </w:p>
  </w:footnote>
  <w:footnote w:type="continuationSeparator" w:id="0">
    <w:p w:rsidR="001317A7" w:rsidRDefault="001317A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58583D">
    <w:pPr>
      <w:pStyle w:val="Cabealho"/>
    </w:pPr>
    <w:r>
      <w:rPr>
        <w:noProof/>
        <w:lang w:eastAsia="pt-BR"/>
      </w:rPr>
      <w:drawing>
        <wp:inline distT="0" distB="0" distL="0" distR="0">
          <wp:extent cx="1790700" cy="825650"/>
          <wp:effectExtent l="0" t="0" r="0" b="0"/>
          <wp:docPr id="1"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30722"/>
    <o:shapelayout v:ext="edit">
      <o:idmap v:ext="edit" data="30"/>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B00"/>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17A7"/>
    <w:rsid w:val="00134846"/>
    <w:rsid w:val="001427A5"/>
    <w:rsid w:val="00143B3D"/>
    <w:rsid w:val="00144463"/>
    <w:rsid w:val="001453DA"/>
    <w:rsid w:val="00150F32"/>
    <w:rsid w:val="001530DF"/>
    <w:rsid w:val="00153941"/>
    <w:rsid w:val="00156065"/>
    <w:rsid w:val="00156A08"/>
    <w:rsid w:val="00160792"/>
    <w:rsid w:val="00163EA0"/>
    <w:rsid w:val="001669C8"/>
    <w:rsid w:val="0017334E"/>
    <w:rsid w:val="001752DC"/>
    <w:rsid w:val="00177303"/>
    <w:rsid w:val="00177E16"/>
    <w:rsid w:val="00195A4E"/>
    <w:rsid w:val="00196CD8"/>
    <w:rsid w:val="001970F6"/>
    <w:rsid w:val="00197177"/>
    <w:rsid w:val="001A0B17"/>
    <w:rsid w:val="001A6DEB"/>
    <w:rsid w:val="001A7379"/>
    <w:rsid w:val="001B3D91"/>
    <w:rsid w:val="001B42D3"/>
    <w:rsid w:val="001B4B42"/>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2F3E99"/>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57B3"/>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1848"/>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0703"/>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28DB"/>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57BB0"/>
    <w:rsid w:val="00764886"/>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D14"/>
    <w:rsid w:val="007D3FDD"/>
    <w:rsid w:val="007D75C8"/>
    <w:rsid w:val="007E398B"/>
    <w:rsid w:val="007F06F6"/>
    <w:rsid w:val="007F0AC0"/>
    <w:rsid w:val="007F13C6"/>
    <w:rsid w:val="007F3DBF"/>
    <w:rsid w:val="00811698"/>
    <w:rsid w:val="00813D1C"/>
    <w:rsid w:val="0081507D"/>
    <w:rsid w:val="008236CE"/>
    <w:rsid w:val="0083576F"/>
    <w:rsid w:val="00840A8B"/>
    <w:rsid w:val="008461D7"/>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3C19"/>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163B"/>
    <w:rsid w:val="00A32E15"/>
    <w:rsid w:val="00A338FF"/>
    <w:rsid w:val="00A35698"/>
    <w:rsid w:val="00A36FBC"/>
    <w:rsid w:val="00A421E4"/>
    <w:rsid w:val="00A43820"/>
    <w:rsid w:val="00A44216"/>
    <w:rsid w:val="00A46501"/>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E3932"/>
    <w:rsid w:val="00AF16F4"/>
    <w:rsid w:val="00AF248E"/>
    <w:rsid w:val="00AF5B14"/>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67828"/>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62E9"/>
    <w:rsid w:val="00DA7F8A"/>
    <w:rsid w:val="00DC0EAE"/>
    <w:rsid w:val="00DC3CBB"/>
    <w:rsid w:val="00DC550C"/>
    <w:rsid w:val="00DC6C6F"/>
    <w:rsid w:val="00DD278D"/>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0244"/>
    <w:rsid w:val="00F71527"/>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14:docId w14:val="0CFE17E8"/>
  <w15:docId w15:val="{F6226E4A-9781-4297-8A5F-6C3FBCA66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02608@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633BAF-C103-4E5A-86E8-3901909CC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16</Pages>
  <Words>4509</Words>
  <Characters>24350</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Flavia Cristiane Pires e Silva</cp:lastModifiedBy>
  <cp:revision>5</cp:revision>
  <cp:lastPrinted>2019-10-18T12:49:00Z</cp:lastPrinted>
  <dcterms:created xsi:type="dcterms:W3CDTF">2020-12-16T14:54:00Z</dcterms:created>
  <dcterms:modified xsi:type="dcterms:W3CDTF">2020-12-18T17:28:00Z</dcterms:modified>
</cp:coreProperties>
</file>