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A5B89">
        <w:rPr>
          <w:rFonts w:ascii="Times New Roman" w:hAnsi="Times New Roman" w:cs="Times New Roman"/>
          <w:b/>
          <w:color w:val="000000"/>
          <w:sz w:val="24"/>
          <w:szCs w:val="24"/>
          <w:u w:val="single"/>
        </w:rPr>
        <w:t>0</w:t>
      </w:r>
      <w:r w:rsidR="00D0166C" w:rsidRPr="007A5B89">
        <w:rPr>
          <w:rFonts w:ascii="Times New Roman" w:hAnsi="Times New Roman" w:cs="Times New Roman"/>
          <w:b/>
          <w:color w:val="000000"/>
          <w:sz w:val="24"/>
          <w:szCs w:val="24"/>
          <w:u w:val="single"/>
        </w:rPr>
        <w:t>0</w:t>
      </w:r>
      <w:r w:rsidR="008120F0">
        <w:rPr>
          <w:rFonts w:ascii="Times New Roman" w:hAnsi="Times New Roman" w:cs="Times New Roman"/>
          <w:b/>
          <w:color w:val="000000"/>
          <w:sz w:val="24"/>
          <w:szCs w:val="24"/>
          <w:u w:val="single"/>
        </w:rPr>
        <w:t>2</w:t>
      </w:r>
      <w:r w:rsidRPr="007A5B89">
        <w:rPr>
          <w:rFonts w:ascii="Times New Roman" w:hAnsi="Times New Roman" w:cs="Times New Roman"/>
          <w:b/>
          <w:color w:val="000000"/>
          <w:sz w:val="24"/>
          <w:szCs w:val="24"/>
          <w:u w:val="single"/>
        </w:rPr>
        <w:t>/202</w:t>
      </w:r>
      <w:r w:rsidR="00850AE3" w:rsidRPr="007A5B8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802D6">
        <w:rPr>
          <w:rFonts w:ascii="Times New Roman" w:hAnsi="Times New Roman" w:cs="Times New Roman"/>
          <w:b/>
          <w:bCs/>
          <w:color w:val="000000"/>
          <w:sz w:val="24"/>
          <w:szCs w:val="24"/>
        </w:rPr>
        <w:t xml:space="preserve"> ESCOLA ESTADUAL DE ENSINO ESPECIAL</w:t>
      </w:r>
      <w:r w:rsidRPr="004D1BE8">
        <w:rPr>
          <w:rFonts w:ascii="Times New Roman" w:hAnsi="Times New Roman" w:cs="Times New Roman"/>
          <w:bCs/>
          <w:color w:val="000000"/>
          <w:sz w:val="24"/>
          <w:szCs w:val="24"/>
        </w:rPr>
        <w:t>,</w:t>
      </w:r>
      <w:r w:rsidR="004802D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A5B89">
        <w:rPr>
          <w:rFonts w:ascii="Times New Roman" w:hAnsi="Times New Roman" w:cs="Times New Roman"/>
          <w:b/>
          <w:bCs/>
          <w:color w:val="000000" w:themeColor="text1"/>
          <w:sz w:val="24"/>
          <w:szCs w:val="24"/>
        </w:rPr>
        <w:t>00.6</w:t>
      </w:r>
      <w:r w:rsidR="004802D6">
        <w:rPr>
          <w:rFonts w:ascii="Times New Roman" w:hAnsi="Times New Roman" w:cs="Times New Roman"/>
          <w:b/>
          <w:bCs/>
          <w:color w:val="000000" w:themeColor="text1"/>
          <w:sz w:val="24"/>
          <w:szCs w:val="24"/>
        </w:rPr>
        <w:t>74.128/0001-30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71CBA">
        <w:rPr>
          <w:rFonts w:ascii="Times New Roman" w:hAnsi="Times New Roman" w:cs="Times New Roman"/>
          <w:color w:val="000000"/>
          <w:sz w:val="24"/>
          <w:szCs w:val="24"/>
        </w:rPr>
        <w:t xml:space="preserve"> </w:t>
      </w:r>
      <w:r w:rsidR="004802D6">
        <w:rPr>
          <w:rFonts w:ascii="Times New Roman" w:hAnsi="Times New Roman" w:cs="Times New Roman"/>
          <w:b/>
          <w:bCs/>
          <w:color w:val="000000"/>
          <w:sz w:val="24"/>
          <w:szCs w:val="24"/>
        </w:rPr>
        <w:t>ESCOLA ESTADUAL DE ENSINO ESPECIAL DE IPORÁ</w:t>
      </w:r>
      <w:r w:rsidRPr="007A5B89">
        <w:rPr>
          <w:rFonts w:ascii="Times New Roman" w:hAnsi="Times New Roman" w:cs="Times New Roman"/>
          <w:b/>
          <w:bCs/>
          <w:color w:val="000000"/>
          <w:sz w:val="24"/>
          <w:szCs w:val="24"/>
        </w:rPr>
        <w:t>,</w:t>
      </w:r>
      <w:r w:rsidR="004802D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A5B89">
        <w:rPr>
          <w:rFonts w:ascii="Times New Roman" w:hAnsi="Times New Roman" w:cs="Times New Roman"/>
          <w:b/>
          <w:color w:val="000000"/>
          <w:sz w:val="24"/>
          <w:szCs w:val="24"/>
        </w:rPr>
        <w:t>IPORÁ</w:t>
      </w:r>
      <w:r w:rsidRPr="007A5B8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A5B89">
        <w:rPr>
          <w:rFonts w:ascii="Times New Roman" w:hAnsi="Times New Roman" w:cs="Times New Roman"/>
          <w:b/>
          <w:bCs/>
          <w:color w:val="000000"/>
          <w:sz w:val="24"/>
          <w:szCs w:val="24"/>
        </w:rPr>
        <w:t>IPORÁ</w:t>
      </w:r>
      <w:r w:rsidRPr="007A5B8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7A5B89">
        <w:rPr>
          <w:rFonts w:ascii="Times New Roman" w:hAnsi="Times New Roman" w:cs="Times New Roman"/>
          <w:color w:val="000000"/>
          <w:sz w:val="24"/>
          <w:szCs w:val="24"/>
        </w:rPr>
        <w:t xml:space="preserve">Presidente do Conselho Escolar </w:t>
      </w:r>
      <w:r w:rsidR="004802D6" w:rsidRPr="00C06401">
        <w:rPr>
          <w:rFonts w:ascii="Times New Roman" w:hAnsi="Times New Roman" w:cs="Times New Roman"/>
          <w:color w:val="000000"/>
          <w:sz w:val="24"/>
          <w:szCs w:val="24"/>
        </w:rPr>
        <w:t xml:space="preserve">, Lúcia </w:t>
      </w:r>
      <w:proofErr w:type="spellStart"/>
      <w:r w:rsidR="004802D6" w:rsidRPr="00C06401">
        <w:rPr>
          <w:rFonts w:ascii="Times New Roman" w:hAnsi="Times New Roman" w:cs="Times New Roman"/>
          <w:color w:val="000000"/>
          <w:sz w:val="24"/>
          <w:szCs w:val="24"/>
        </w:rPr>
        <w:t>Lamonier</w:t>
      </w:r>
      <w:proofErr w:type="spellEnd"/>
      <w:r w:rsidR="004802D6" w:rsidRPr="00C06401">
        <w:rPr>
          <w:rFonts w:ascii="Times New Roman" w:hAnsi="Times New Roman" w:cs="Times New Roman"/>
          <w:color w:val="000000"/>
          <w:sz w:val="24"/>
          <w:szCs w:val="24"/>
        </w:rPr>
        <w:t xml:space="preserve"> da Silva Miranda , inscrito (a) no CPF nº </w:t>
      </w:r>
      <w:r w:rsidR="004802D6" w:rsidRPr="00C06401">
        <w:rPr>
          <w:rFonts w:ascii="Times New Roman" w:hAnsi="Times New Roman" w:cs="Times New Roman"/>
          <w:b/>
          <w:color w:val="000000"/>
          <w:sz w:val="24"/>
          <w:szCs w:val="24"/>
        </w:rPr>
        <w:t>794.775.931-68</w:t>
      </w:r>
      <w:r w:rsidR="004802D6" w:rsidRPr="00C06401">
        <w:rPr>
          <w:rFonts w:ascii="Times New Roman" w:hAnsi="Times New Roman" w:cs="Times New Roman"/>
          <w:color w:val="000000"/>
          <w:sz w:val="24"/>
          <w:szCs w:val="24"/>
        </w:rPr>
        <w:t xml:space="preserve">, Carteira de Identidade nº </w:t>
      </w:r>
      <w:r w:rsidR="004802D6" w:rsidRPr="00C06401">
        <w:rPr>
          <w:rFonts w:ascii="Times New Roman" w:hAnsi="Times New Roman" w:cs="Times New Roman"/>
          <w:b/>
          <w:color w:val="000000"/>
          <w:sz w:val="24"/>
          <w:szCs w:val="24"/>
        </w:rPr>
        <w:t>3488313</w:t>
      </w:r>
      <w:r w:rsidR="004802D6" w:rsidRPr="00C06401">
        <w:rPr>
          <w:rFonts w:ascii="Times New Roman" w:hAnsi="Times New Roman" w:cs="Times New Roman"/>
          <w:color w:val="000000"/>
          <w:sz w:val="24"/>
          <w:szCs w:val="24"/>
        </w:rPr>
        <w:t>,</w:t>
      </w:r>
      <w:r w:rsidR="004802D6">
        <w:rPr>
          <w:rFonts w:ascii="Times New Roman" w:hAnsi="Times New Roman" w:cs="Times New Roman"/>
          <w:color w:val="000000"/>
          <w:sz w:val="24"/>
          <w:szCs w:val="24"/>
        </w:rPr>
        <w:t xml:space="preserve"> </w:t>
      </w:r>
      <w:r w:rsidR="004802D6" w:rsidRPr="00C06401">
        <w:rPr>
          <w:rFonts w:ascii="Times New Roman" w:hAnsi="Times New Roman" w:cs="Times New Roman"/>
          <w:color w:val="000000"/>
          <w:sz w:val="24"/>
          <w:szCs w:val="24"/>
        </w:rPr>
        <w:t>Órgão Emissor SSP/GO</w:t>
      </w:r>
      <w:r w:rsidR="004802D6"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008F45B4">
        <w:rPr>
          <w:rFonts w:ascii="Times New Roman" w:hAnsi="Times New Roman" w:cs="Times New Roman"/>
          <w:sz w:val="24"/>
          <w:szCs w:val="24"/>
        </w:rPr>
        <w:t xml:space="preserve">- </w:t>
      </w:r>
      <w:r w:rsidR="008F45B4">
        <w:rPr>
          <w:rFonts w:ascii="Times New Roman" w:hAnsi="Times New Roman" w:cs="Times New Roman"/>
          <w:b/>
          <w:color w:val="000000"/>
          <w:sz w:val="24"/>
          <w:szCs w:val="24"/>
        </w:rPr>
        <w:t>para o período de 21 de janeiro à 30 de junho de 2021</w:t>
      </w:r>
      <w:r w:rsidR="008F45B4">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8F45B4">
        <w:rPr>
          <w:rFonts w:ascii="Times New Roman" w:hAnsi="Times New Roman" w:cs="Times New Roman"/>
          <w:b/>
          <w:bCs/>
          <w:color w:val="000000"/>
          <w:sz w:val="24"/>
          <w:szCs w:val="24"/>
        </w:rPr>
        <w:t>29/12/2020à 19/01/2021, com abertura no dia 20/01/2021</w:t>
      </w:r>
      <w:r w:rsidRPr="004D1BE8">
        <w:rPr>
          <w:rFonts w:ascii="Times New Roman" w:hAnsi="Times New Roman" w:cs="Times New Roman"/>
          <w:bCs/>
          <w:color w:val="000000"/>
          <w:sz w:val="24"/>
          <w:szCs w:val="24"/>
        </w:rPr>
        <w:t>na sede do Conselho Escolar, situada à</w:t>
      </w:r>
      <w:r w:rsidR="004802D6">
        <w:rPr>
          <w:rFonts w:ascii="Times New Roman" w:hAnsi="Times New Roman" w:cs="Times New Roman"/>
          <w:bCs/>
          <w:color w:val="000000" w:themeColor="text1"/>
          <w:sz w:val="24"/>
          <w:szCs w:val="24"/>
        </w:rPr>
        <w:t xml:space="preserve"> Av. Dr. Neto, nº 529 – Centro – Iporá-GO</w:t>
      </w:r>
      <w:r w:rsidR="003D6010" w:rsidRPr="008943FF">
        <w:rPr>
          <w:rFonts w:ascii="Times New Roman" w:hAnsi="Times New Roman" w:cs="Times New Roman"/>
          <w:bCs/>
          <w:color w:val="000000" w:themeColor="text1"/>
          <w:sz w:val="24"/>
          <w:szCs w:val="24"/>
        </w:rPr>
        <w:t xml:space="preserve">. E-MAIL </w:t>
      </w:r>
      <w:hyperlink r:id="rId8" w:history="1">
        <w:r w:rsidR="004802D6" w:rsidRPr="00364DC7">
          <w:rPr>
            <w:rStyle w:val="Hyperlink"/>
            <w:rFonts w:ascii="Times New Roman" w:hAnsi="Times New Roman" w:cs="Times New Roman"/>
            <w:bCs/>
            <w:sz w:val="24"/>
            <w:szCs w:val="24"/>
          </w:rPr>
          <w:t>52070069@seduc.go.gov.br</w:t>
        </w:r>
      </w:hyperlink>
      <w:r w:rsidR="003D6010" w:rsidRPr="008943FF">
        <w:rPr>
          <w:rFonts w:ascii="Times New Roman" w:hAnsi="Times New Roman" w:cs="Times New Roman"/>
          <w:bCs/>
          <w:color w:val="000000" w:themeColor="text1"/>
          <w:sz w:val="24"/>
          <w:szCs w:val="24"/>
        </w:rPr>
        <w:t>, TELEFONE – 64 3674-</w:t>
      </w:r>
      <w:r w:rsidR="004802D6">
        <w:rPr>
          <w:rFonts w:ascii="Times New Roman" w:hAnsi="Times New Roman" w:cs="Times New Roman"/>
          <w:bCs/>
          <w:color w:val="000000" w:themeColor="text1"/>
          <w:sz w:val="24"/>
          <w:szCs w:val="24"/>
        </w:rPr>
        <w:t>4624</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802D6" w:rsidRDefault="004802D6"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039B7" w:rsidRPr="004D1BE8" w:rsidTr="00C873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39B7" w:rsidRPr="004D1BE8" w:rsidRDefault="003F4EF4" w:rsidP="00F20E5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39B7" w:rsidRDefault="00A039B7" w:rsidP="003B6C5D">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39B7" w:rsidRPr="004D1BE8" w:rsidRDefault="00A039B7" w:rsidP="00C8733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39B7" w:rsidRPr="004D1BE8" w:rsidRDefault="00A039B7" w:rsidP="00C8733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3F4EF4">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hideMark/>
          </w:tcPr>
          <w:p w:rsidR="00A039B7" w:rsidRPr="004D1BE8" w:rsidRDefault="00A039B7" w:rsidP="00C87334">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3,77</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39B7" w:rsidRPr="004D1BE8" w:rsidRDefault="003F4EF4" w:rsidP="00C87334">
            <w:pPr>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588,12</w:t>
            </w:r>
          </w:p>
        </w:tc>
      </w:tr>
      <w:tr w:rsidR="003F4EF4" w:rsidRPr="004D1BE8" w:rsidTr="00C873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4EF4" w:rsidRDefault="003F4EF4" w:rsidP="00F20E5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F4EF4" w:rsidRDefault="003F4EF4" w:rsidP="003B6C5D">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F4EF4" w:rsidRDefault="003F4EF4" w:rsidP="00C8733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F4EF4" w:rsidRDefault="003F4EF4" w:rsidP="00C8733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w:t>
            </w:r>
          </w:p>
        </w:tc>
        <w:tc>
          <w:tcPr>
            <w:tcW w:w="683" w:type="pct"/>
            <w:tcBorders>
              <w:top w:val="outset" w:sz="6" w:space="0" w:color="auto"/>
              <w:left w:val="outset" w:sz="6" w:space="0" w:color="auto"/>
              <w:bottom w:val="outset" w:sz="6" w:space="0" w:color="auto"/>
              <w:right w:val="outset" w:sz="6" w:space="0" w:color="auto"/>
            </w:tcBorders>
            <w:vAlign w:val="center"/>
            <w:hideMark/>
          </w:tcPr>
          <w:p w:rsidR="003F4EF4" w:rsidRDefault="003F4EF4" w:rsidP="00C87334">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4EF4" w:rsidRDefault="003F4EF4" w:rsidP="00C87334">
            <w:pPr>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508,56</w:t>
            </w:r>
          </w:p>
        </w:tc>
      </w:tr>
      <w:tr w:rsidR="00A039B7" w:rsidRPr="004D1BE8" w:rsidTr="00C873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039B7" w:rsidRPr="004D1BE8" w:rsidRDefault="003F4EF4" w:rsidP="00F20E5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039B7" w:rsidRPr="004D1BE8" w:rsidRDefault="00A039B7" w:rsidP="003B6C5D">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039B7" w:rsidRPr="004D1BE8" w:rsidRDefault="00A039B7" w:rsidP="00C8733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039B7" w:rsidRPr="004D1BE8" w:rsidRDefault="003F4EF4" w:rsidP="00C8733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rsidR="00A039B7" w:rsidRPr="004D1BE8" w:rsidRDefault="00A039B7" w:rsidP="00C87334">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rsidR="00A039B7" w:rsidRPr="004D1BE8" w:rsidRDefault="003F4EF4" w:rsidP="00C87334">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264,42</w:t>
            </w:r>
          </w:p>
        </w:tc>
      </w:tr>
      <w:tr w:rsidR="00A039B7" w:rsidRPr="004D1BE8" w:rsidTr="00C873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039B7" w:rsidRPr="004D1BE8" w:rsidRDefault="003F4EF4" w:rsidP="00F20E5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039B7" w:rsidRPr="004D1BE8" w:rsidRDefault="00A039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039B7" w:rsidRPr="004D1BE8" w:rsidRDefault="00A039B7" w:rsidP="00C873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039B7" w:rsidRPr="004D1BE8" w:rsidRDefault="003F4EF4" w:rsidP="00C873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rsidR="00A039B7" w:rsidRPr="004D1BE8" w:rsidRDefault="00A039B7" w:rsidP="00C873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rsidR="00A039B7" w:rsidRPr="004D1BE8" w:rsidRDefault="003F4EF4" w:rsidP="00C8733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893,10</w:t>
            </w:r>
          </w:p>
        </w:tc>
      </w:tr>
      <w:tr w:rsidR="00A039B7" w:rsidRPr="004D1BE8" w:rsidTr="00DE1A6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039B7" w:rsidRPr="004D1BE8" w:rsidRDefault="00A039B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39B7" w:rsidRPr="004D1BE8" w:rsidRDefault="00A039B7" w:rsidP="003F4EF4">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4016D">
              <w:rPr>
                <w:rFonts w:ascii="Times New Roman" w:hAnsi="Times New Roman" w:cs="Times New Roman"/>
                <w:b/>
                <w:color w:val="333333"/>
                <w:sz w:val="24"/>
                <w:szCs w:val="24"/>
              </w:rPr>
              <w:fldChar w:fldCharType="begin"/>
            </w:r>
            <w:r w:rsidR="003F4EF4">
              <w:rPr>
                <w:rFonts w:ascii="Times New Roman" w:hAnsi="Times New Roman" w:cs="Times New Roman"/>
                <w:b/>
                <w:color w:val="333333"/>
                <w:sz w:val="24"/>
                <w:szCs w:val="24"/>
              </w:rPr>
              <w:instrText xml:space="preserve"> =SUM(ABOVE) </w:instrText>
            </w:r>
            <w:r w:rsidR="0034016D">
              <w:rPr>
                <w:rFonts w:ascii="Times New Roman" w:hAnsi="Times New Roman" w:cs="Times New Roman"/>
                <w:b/>
                <w:color w:val="333333"/>
                <w:sz w:val="24"/>
                <w:szCs w:val="24"/>
              </w:rPr>
              <w:fldChar w:fldCharType="separate"/>
            </w:r>
            <w:r w:rsidR="003F4EF4">
              <w:rPr>
                <w:rFonts w:ascii="Times New Roman" w:hAnsi="Times New Roman" w:cs="Times New Roman"/>
                <w:b/>
                <w:noProof/>
                <w:color w:val="333333"/>
                <w:sz w:val="24"/>
                <w:szCs w:val="24"/>
              </w:rPr>
              <w:t>2.254,2</w:t>
            </w:r>
            <w:r w:rsidR="0034016D">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Pr="003D6010">
        <w:rPr>
          <w:rFonts w:ascii="Times New Roman" w:hAnsi="Times New Roman" w:cs="Times New Roman"/>
          <w:b/>
          <w:bCs/>
        </w:rPr>
        <w:t>º0</w:t>
      </w:r>
      <w:r w:rsidR="004B7E50" w:rsidRPr="003D6010">
        <w:rPr>
          <w:rFonts w:ascii="Times New Roman" w:hAnsi="Times New Roman" w:cs="Times New Roman"/>
          <w:b/>
          <w:bCs/>
        </w:rPr>
        <w:t>0</w:t>
      </w:r>
      <w:r w:rsidR="008120F0">
        <w:rPr>
          <w:rFonts w:ascii="Times New Roman" w:hAnsi="Times New Roman" w:cs="Times New Roman"/>
          <w:b/>
          <w:bCs/>
        </w:rPr>
        <w:t>2</w:t>
      </w:r>
      <w:r w:rsidR="002C7CD3" w:rsidRPr="003D6010">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3D6010">
        <w:rPr>
          <w:rFonts w:ascii="Times New Roman" w:hAnsi="Times New Roman" w:cs="Times New Roman"/>
          <w:b/>
          <w:bCs/>
          <w:color w:val="auto"/>
        </w:rPr>
        <w:t>(</w:t>
      </w:r>
      <w:r w:rsidR="00B510AA">
        <w:rPr>
          <w:rFonts w:ascii="Times New Roman" w:hAnsi="Times New Roman" w:cs="Times New Roman"/>
          <w:b/>
          <w:bCs/>
          <w:color w:val="auto"/>
        </w:rPr>
        <w:t>ESCOLA ESTADUAL DE ENSINO ESPECIAL DE IPORÁ</w:t>
      </w:r>
      <w:r w:rsidR="003D6010">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8120F0"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D6010">
        <w:rPr>
          <w:rFonts w:ascii="Times New Roman" w:hAnsi="Times New Roman" w:cs="Times New Roman"/>
          <w:b/>
          <w:bCs/>
        </w:rPr>
        <w:t>0</w:t>
      </w:r>
      <w:r w:rsidR="0044227F" w:rsidRPr="003D6010">
        <w:rPr>
          <w:rFonts w:ascii="Times New Roman" w:hAnsi="Times New Roman" w:cs="Times New Roman"/>
          <w:b/>
          <w:bCs/>
        </w:rPr>
        <w:t>0</w:t>
      </w:r>
      <w:r w:rsidR="008120F0">
        <w:rPr>
          <w:rFonts w:ascii="Times New Roman" w:hAnsi="Times New Roman" w:cs="Times New Roman"/>
          <w:b/>
          <w:bCs/>
        </w:rPr>
        <w:t>2</w:t>
      </w:r>
      <w:r w:rsidRPr="003D6010">
        <w:rPr>
          <w:rFonts w:ascii="Times New Roman" w:hAnsi="Times New Roman" w:cs="Times New Roman"/>
          <w:b/>
          <w:bCs/>
        </w:rPr>
        <w:t>/202</w:t>
      </w:r>
      <w:r w:rsidR="002C7CD3" w:rsidRPr="003D601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510AA">
        <w:rPr>
          <w:rFonts w:ascii="Times New Roman" w:hAnsi="Times New Roman" w:cs="Times New Roman"/>
          <w:b/>
          <w:bCs/>
          <w:color w:val="auto"/>
        </w:rPr>
        <w:t>ESCOLA ESTADUAL DE ENSINO ESPECIAL DE IPORÁ</w:t>
      </w:r>
      <w:r w:rsidR="003D6010">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8120F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B17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6C5D">
        <w:rPr>
          <w:rFonts w:ascii="Times New Roman" w:hAnsi="Times New Roman" w:cs="Times New Roman"/>
          <w:b/>
          <w:color w:val="000000" w:themeColor="text1"/>
          <w:sz w:val="24"/>
          <w:szCs w:val="24"/>
        </w:rPr>
        <w:t>ESCOLA ESTADUAL DE ENSINO ESPECIAL DE IPORÁ-GO</w:t>
      </w:r>
      <w:r w:rsidR="003F462B">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situada à</w:t>
      </w:r>
      <w:r w:rsidR="00C43675">
        <w:rPr>
          <w:rFonts w:ascii="Times New Roman" w:hAnsi="Times New Roman" w:cs="Times New Roman"/>
          <w:bCs/>
          <w:sz w:val="24"/>
          <w:szCs w:val="24"/>
        </w:rPr>
        <w:t xml:space="preserve"> </w:t>
      </w:r>
      <w:r w:rsidR="003B6C5D">
        <w:rPr>
          <w:rFonts w:ascii="Times New Roman" w:hAnsi="Times New Roman" w:cs="Times New Roman"/>
          <w:b/>
          <w:bCs/>
          <w:color w:val="000000" w:themeColor="text1"/>
          <w:sz w:val="24"/>
          <w:szCs w:val="24"/>
        </w:rPr>
        <w:t>AV. DR. NETO, nº 529</w:t>
      </w:r>
      <w:r w:rsidR="003F462B" w:rsidRPr="003F462B">
        <w:rPr>
          <w:rFonts w:ascii="Times New Roman" w:hAnsi="Times New Roman" w:cs="Times New Roman"/>
          <w:b/>
          <w:bCs/>
          <w:color w:val="000000" w:themeColor="text1"/>
          <w:sz w:val="24"/>
          <w:szCs w:val="24"/>
        </w:rPr>
        <w:t xml:space="preserve"> – CENTRO</w:t>
      </w:r>
      <w:r w:rsidR="003F462B" w:rsidRPr="008943FF">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de </w:t>
      </w:r>
      <w:r w:rsidR="003F462B" w:rsidRPr="003F462B">
        <w:rPr>
          <w:rFonts w:ascii="Times New Roman" w:hAnsi="Times New Roman" w:cs="Times New Roman"/>
          <w:b/>
          <w:bCs/>
          <w:color w:val="000000" w:themeColor="text1"/>
          <w:sz w:val="24"/>
          <w:szCs w:val="24"/>
        </w:rPr>
        <w:t>IPORÁ/</w:t>
      </w:r>
      <w:proofErr w:type="spellStart"/>
      <w:proofErr w:type="gramStart"/>
      <w:r w:rsidR="00586B70" w:rsidRPr="003F462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DE1170" w:rsidRDefault="00DE1170" w:rsidP="004D1BE8">
      <w:pPr>
        <w:ind w:right="44"/>
        <w:jc w:val="both"/>
        <w:rPr>
          <w:rFonts w:ascii="Times New Roman" w:hAnsi="Times New Roman" w:cs="Times New Roman"/>
          <w:b/>
          <w:sz w:val="24"/>
          <w:szCs w:val="24"/>
        </w:rPr>
      </w:pP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3F462B">
        <w:rPr>
          <w:b/>
        </w:rPr>
        <w:t xml:space="preserve"> ESCOLA E</w:t>
      </w:r>
      <w:r w:rsidR="003B6C5D">
        <w:rPr>
          <w:b/>
        </w:rPr>
        <w:t>STADUAL DE ENSINO ESPECIAL DE IPORÁ</w:t>
      </w:r>
      <w:r w:rsidR="00586B70" w:rsidRPr="00586B70">
        <w:rPr>
          <w:bCs/>
        </w:rPr>
        <w:t xml:space="preserve">, </w:t>
      </w:r>
      <w:r w:rsidRPr="00586B70">
        <w:t>situada à</w:t>
      </w:r>
      <w:r w:rsidRPr="00586B70">
        <w:rPr>
          <w:rStyle w:val="Forte"/>
        </w:rPr>
        <w:t> </w:t>
      </w:r>
      <w:r w:rsidR="00D02756">
        <w:rPr>
          <w:b/>
          <w:bCs/>
          <w:color w:val="000000" w:themeColor="text1"/>
        </w:rPr>
        <w:t xml:space="preserve">AV. Dr. Neto, nº 529 </w:t>
      </w:r>
      <w:r w:rsidR="003F462B" w:rsidRPr="003F462B">
        <w:rPr>
          <w:b/>
          <w:bCs/>
          <w:color w:val="000000" w:themeColor="text1"/>
        </w:rPr>
        <w:t>– CENTRO</w:t>
      </w:r>
      <w:r w:rsidR="003F462B">
        <w:rPr>
          <w:bCs/>
          <w:color w:val="000000" w:themeColor="text1"/>
        </w:rPr>
        <w:t xml:space="preserve">, </w:t>
      </w:r>
      <w:r w:rsidRPr="00586B70">
        <w:t>município de</w:t>
      </w:r>
      <w:r w:rsidR="003F462B">
        <w:rPr>
          <w:b/>
          <w:bCs/>
        </w:rPr>
        <w:t xml:space="preserve"> IPORÁ</w:t>
      </w:r>
      <w:r w:rsidR="00586B70" w:rsidRPr="003F462B">
        <w:rPr>
          <w:b/>
          <w:bCs/>
        </w:rPr>
        <w:t>/</w:t>
      </w:r>
      <w:proofErr w:type="spellStart"/>
      <w:proofErr w:type="gramStart"/>
      <w:r w:rsidR="00586B70" w:rsidRPr="003F462B">
        <w:rPr>
          <w:b/>
          <w:bCs/>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F462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bookmarkStart w:id="1" w:name="_GoBack"/>
      <w:bookmarkEnd w:id="1"/>
    </w:p>
    <w:p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D02756">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spellStart"/>
      <w:r w:rsidRPr="004D1BE8">
        <w:rPr>
          <w:rFonts w:ascii="Times New Roman" w:hAnsi="Times New Roman" w:cs="Times New Roman"/>
          <w:sz w:val="24"/>
          <w:szCs w:val="24"/>
        </w:rPr>
        <w:t>diasapós</w:t>
      </w:r>
      <w:proofErr w:type="spell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3F462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IPORÁ/GO </w:t>
      </w:r>
      <w:r w:rsidR="007452F0" w:rsidRPr="004D1BE8">
        <w:rPr>
          <w:rFonts w:ascii="Times New Roman" w:hAnsi="Times New Roman" w:cs="Times New Roman"/>
          <w:color w:val="000000"/>
          <w:sz w:val="24"/>
          <w:szCs w:val="24"/>
        </w:rPr>
        <w:t xml:space="preserve">aos </w:t>
      </w:r>
      <w:r w:rsidR="00D02756">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F462B" w:rsidRPr="004D1BE8" w:rsidRDefault="00D0275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LÚCIA LAMONIER DA SILVA MIRANDA</w:t>
      </w:r>
    </w:p>
    <w:p w:rsidR="007452F0" w:rsidRDefault="007452F0" w:rsidP="008826C1">
      <w:pPr>
        <w:spacing w:after="150"/>
        <w:jc w:val="center"/>
        <w:rPr>
          <w:rFonts w:ascii="Times New Roman" w:hAnsi="Times New Roman" w:cs="Times New Roman"/>
          <w:b/>
          <w:color w:val="000000"/>
          <w:sz w:val="24"/>
          <w:szCs w:val="24"/>
        </w:rPr>
      </w:pPr>
      <w:r w:rsidRPr="003F462B">
        <w:rPr>
          <w:rFonts w:ascii="Times New Roman" w:hAnsi="Times New Roman" w:cs="Times New Roman"/>
          <w:b/>
          <w:color w:val="000000"/>
          <w:sz w:val="24"/>
          <w:szCs w:val="24"/>
        </w:rPr>
        <w:t>Presidente do Conselho da Unidade Escolar.</w:t>
      </w:r>
    </w:p>
    <w:p w:rsidR="003F462B" w:rsidRPr="003F462B" w:rsidRDefault="00D02756"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ESCOLA ESTADUAL DE ENSINO ESPECIAL DE IPORÁ</w:t>
      </w:r>
    </w:p>
    <w:p w:rsidR="000202FF" w:rsidRPr="003F462B" w:rsidRDefault="007452F0" w:rsidP="008826C1">
      <w:pPr>
        <w:spacing w:after="150"/>
        <w:jc w:val="center"/>
        <w:rPr>
          <w:rFonts w:ascii="Times New Roman" w:hAnsi="Times New Roman" w:cs="Times New Roman"/>
          <w:b/>
          <w:sz w:val="24"/>
          <w:szCs w:val="24"/>
        </w:rPr>
      </w:pPr>
      <w:r w:rsidRPr="003F462B">
        <w:rPr>
          <w:rFonts w:ascii="Times New Roman" w:hAnsi="Times New Roman" w:cs="Times New Roman"/>
          <w:b/>
          <w:color w:val="000000"/>
          <w:sz w:val="24"/>
          <w:szCs w:val="24"/>
        </w:rPr>
        <w:t>Secretaria de Estado da Educação.</w:t>
      </w:r>
    </w:p>
    <w:sectPr w:rsidR="000202FF" w:rsidRPr="003F462B" w:rsidSect="00AB5AD3">
      <w:headerReference w:type="default" r:id="rId14"/>
      <w:footerReference w:type="default" r:id="rId15"/>
      <w:pgSz w:w="11906" w:h="16838"/>
      <w:pgMar w:top="142" w:right="1133" w:bottom="1417"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ED6" w:rsidRDefault="004E0ED6" w:rsidP="004C0DC1">
      <w:pPr>
        <w:spacing w:after="0" w:line="240" w:lineRule="auto"/>
      </w:pPr>
      <w:r>
        <w:separator/>
      </w:r>
    </w:p>
  </w:endnote>
  <w:endnote w:type="continuationSeparator" w:id="0">
    <w:p w:rsidR="004E0ED6" w:rsidRDefault="004E0E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120F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ED6" w:rsidRDefault="004E0ED6" w:rsidP="004C0DC1">
      <w:pPr>
        <w:spacing w:after="0" w:line="240" w:lineRule="auto"/>
      </w:pPr>
      <w:r>
        <w:separator/>
      </w:r>
    </w:p>
  </w:footnote>
  <w:footnote w:type="continuationSeparator" w:id="0">
    <w:p w:rsidR="004E0ED6" w:rsidRDefault="004E0E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134"/>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BE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016D"/>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C5D"/>
    <w:rsid w:val="003B6E60"/>
    <w:rsid w:val="003C07A6"/>
    <w:rsid w:val="003C7ADD"/>
    <w:rsid w:val="003D0634"/>
    <w:rsid w:val="003D290E"/>
    <w:rsid w:val="003D33F3"/>
    <w:rsid w:val="003D4FF6"/>
    <w:rsid w:val="003D579C"/>
    <w:rsid w:val="003D6010"/>
    <w:rsid w:val="003E20F3"/>
    <w:rsid w:val="003E2ECA"/>
    <w:rsid w:val="003E5B46"/>
    <w:rsid w:val="003F13EE"/>
    <w:rsid w:val="003F14B7"/>
    <w:rsid w:val="003F196A"/>
    <w:rsid w:val="003F462B"/>
    <w:rsid w:val="003F4EF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08A"/>
    <w:rsid w:val="00477577"/>
    <w:rsid w:val="004802D6"/>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ED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37"/>
    <w:rsid w:val="005E778F"/>
    <w:rsid w:val="005E7D3B"/>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D58"/>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351"/>
    <w:rsid w:val="00673690"/>
    <w:rsid w:val="0067742C"/>
    <w:rsid w:val="0068073D"/>
    <w:rsid w:val="006849E8"/>
    <w:rsid w:val="00685492"/>
    <w:rsid w:val="00686D75"/>
    <w:rsid w:val="0068737C"/>
    <w:rsid w:val="00697F6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B8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0F0"/>
    <w:rsid w:val="00813D1C"/>
    <w:rsid w:val="0081507D"/>
    <w:rsid w:val="008236CE"/>
    <w:rsid w:val="0083576F"/>
    <w:rsid w:val="00840A8B"/>
    <w:rsid w:val="0084742A"/>
    <w:rsid w:val="00850AE3"/>
    <w:rsid w:val="008524AA"/>
    <w:rsid w:val="00852B4C"/>
    <w:rsid w:val="00857E40"/>
    <w:rsid w:val="008604A6"/>
    <w:rsid w:val="00860F0A"/>
    <w:rsid w:val="00861279"/>
    <w:rsid w:val="008615D7"/>
    <w:rsid w:val="00861F3C"/>
    <w:rsid w:val="00866C56"/>
    <w:rsid w:val="00867B1B"/>
    <w:rsid w:val="0087053F"/>
    <w:rsid w:val="00871E5D"/>
    <w:rsid w:val="00875410"/>
    <w:rsid w:val="00877483"/>
    <w:rsid w:val="0088266E"/>
    <w:rsid w:val="008826C1"/>
    <w:rsid w:val="00882B6E"/>
    <w:rsid w:val="00884D87"/>
    <w:rsid w:val="008856FB"/>
    <w:rsid w:val="00886D47"/>
    <w:rsid w:val="008918E4"/>
    <w:rsid w:val="008922E4"/>
    <w:rsid w:val="00893959"/>
    <w:rsid w:val="008943B9"/>
    <w:rsid w:val="00897255"/>
    <w:rsid w:val="008A4DA9"/>
    <w:rsid w:val="008B1AA7"/>
    <w:rsid w:val="008B4395"/>
    <w:rsid w:val="008B5781"/>
    <w:rsid w:val="008C0E30"/>
    <w:rsid w:val="008C0F2F"/>
    <w:rsid w:val="008C321D"/>
    <w:rsid w:val="008C4187"/>
    <w:rsid w:val="008C527A"/>
    <w:rsid w:val="008C554F"/>
    <w:rsid w:val="008D0F06"/>
    <w:rsid w:val="008D216C"/>
    <w:rsid w:val="008D3B5C"/>
    <w:rsid w:val="008E2DC0"/>
    <w:rsid w:val="008E33ED"/>
    <w:rsid w:val="008E3628"/>
    <w:rsid w:val="008E3DF6"/>
    <w:rsid w:val="008F18A2"/>
    <w:rsid w:val="008F21FF"/>
    <w:rsid w:val="008F292B"/>
    <w:rsid w:val="008F2C83"/>
    <w:rsid w:val="008F3EB4"/>
    <w:rsid w:val="008F45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9B7"/>
    <w:rsid w:val="00A0562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7E8"/>
    <w:rsid w:val="00AB5AD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10A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A5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736"/>
    <w:rsid w:val="00C14009"/>
    <w:rsid w:val="00C151DA"/>
    <w:rsid w:val="00C22415"/>
    <w:rsid w:val="00C26B62"/>
    <w:rsid w:val="00C26EDC"/>
    <w:rsid w:val="00C36050"/>
    <w:rsid w:val="00C42D72"/>
    <w:rsid w:val="00C43675"/>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334"/>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75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62AB"/>
    <w:rsid w:val="00DD7668"/>
    <w:rsid w:val="00DE1170"/>
    <w:rsid w:val="00DE1A60"/>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83A"/>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CBA"/>
    <w:rsid w:val="00F736D0"/>
    <w:rsid w:val="00F736E7"/>
    <w:rsid w:val="00F80842"/>
    <w:rsid w:val="00F80B02"/>
    <w:rsid w:val="00F83FEC"/>
    <w:rsid w:val="00F925FB"/>
    <w:rsid w:val="00F93790"/>
    <w:rsid w:val="00F938A0"/>
    <w:rsid w:val="00F9582B"/>
    <w:rsid w:val="00F979E7"/>
    <w:rsid w:val="00F97E8A"/>
    <w:rsid w:val="00FA1FA8"/>
    <w:rsid w:val="00FA2DCB"/>
    <w:rsid w:val="00FA3392"/>
    <w:rsid w:val="00FA5025"/>
    <w:rsid w:val="00FA6616"/>
    <w:rsid w:val="00FA75E3"/>
    <w:rsid w:val="00FB5B07"/>
    <w:rsid w:val="00FB71DE"/>
    <w:rsid w:val="00FB749A"/>
    <w:rsid w:val="00FC052A"/>
    <w:rsid w:val="00FC35C8"/>
    <w:rsid w:val="00FC38D2"/>
    <w:rsid w:val="00FC741A"/>
    <w:rsid w:val="00FC7539"/>
    <w:rsid w:val="00FD1DD9"/>
    <w:rsid w:val="00FD4965"/>
    <w:rsid w:val="00FD6A42"/>
    <w:rsid w:val="00FD7C76"/>
    <w:rsid w:val="00FE15DD"/>
    <w:rsid w:val="00FE324B"/>
    <w:rsid w:val="00FF002A"/>
    <w:rsid w:val="00FF195F"/>
    <w:rsid w:val="00FF1D8E"/>
    <w:rsid w:val="00FF6EB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373B9FD"/>
  <w15:docId w15:val="{C27D4459-BF30-4CBE-965D-262D0D7E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DD62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D62AB"/>
    <w:rPr>
      <w:sz w:val="20"/>
      <w:szCs w:val="20"/>
    </w:rPr>
  </w:style>
  <w:style w:type="character" w:styleId="Refdenotadefim">
    <w:name w:val="endnote reference"/>
    <w:basedOn w:val="Fontepargpadro"/>
    <w:uiPriority w:val="99"/>
    <w:semiHidden/>
    <w:unhideWhenUsed/>
    <w:rsid w:val="00DD6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06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ACA43-1C1D-43CA-A8B7-89B9DED0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4387</Words>
  <Characters>23695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15</cp:revision>
  <cp:lastPrinted>2019-10-18T12:49:00Z</cp:lastPrinted>
  <dcterms:created xsi:type="dcterms:W3CDTF">2020-12-17T10:45:00Z</dcterms:created>
  <dcterms:modified xsi:type="dcterms:W3CDTF">2020-12-18T13:10:00Z</dcterms:modified>
</cp:coreProperties>
</file>