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FE81EE" w14:textId="77777777" w:rsidR="009F7737" w:rsidRPr="00413120" w:rsidRDefault="009F7737" w:rsidP="009F773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512C58">
        <w:rPr>
          <w:rFonts w:ascii="Times New Roman" w:hAnsi="Times New Roman" w:cs="Times New Roman"/>
          <w:bCs/>
          <w:noProof/>
          <w:color w:val="000000" w:themeColor="text1"/>
          <w:sz w:val="24"/>
          <w:szCs w:val="24"/>
        </w:rPr>
        <w:t>ARTUR 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0107A4">
        <w:rPr>
          <w:rFonts w:ascii="Times New Roman" w:hAnsi="Times New Roman" w:cs="Times New Roman"/>
          <w:b/>
          <w:bCs/>
          <w:noProof/>
          <w:color w:val="000000" w:themeColor="text1"/>
          <w:sz w:val="24"/>
          <w:szCs w:val="24"/>
        </w:rPr>
        <w:t>00.664.875/0001-98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Hlk46840721"/>
      <w:r w:rsidRPr="000107A4">
        <w:rPr>
          <w:rFonts w:ascii="Times New Roman" w:hAnsi="Times New Roman" w:cs="Times New Roman"/>
          <w:b/>
          <w:bCs/>
          <w:noProof/>
          <w:color w:val="000000" w:themeColor="text1"/>
          <w:sz w:val="24"/>
          <w:szCs w:val="24"/>
        </w:rPr>
        <w:t>Colégio Estadual Artur Costa e Silva</w:t>
      </w:r>
      <w:r w:rsidRPr="000107A4">
        <w:rPr>
          <w:rFonts w:ascii="Times New Roman" w:hAnsi="Times New Roman" w:cs="Times New Roman"/>
          <w:b/>
          <w:bCs/>
          <w:color w:val="000000" w:themeColor="text1"/>
          <w:sz w:val="24"/>
          <w:szCs w:val="24"/>
        </w:rPr>
        <w:t xml:space="preserve">, </w:t>
      </w:r>
      <w:r w:rsidRPr="000107A4">
        <w:rPr>
          <w:rFonts w:ascii="Times New Roman" w:hAnsi="Times New Roman" w:cs="Times New Roman"/>
          <w:color w:val="000000" w:themeColor="text1"/>
          <w:sz w:val="24"/>
          <w:szCs w:val="24"/>
        </w:rPr>
        <w:t xml:space="preserve">sediada no município de </w:t>
      </w:r>
      <w:r w:rsidRPr="000107A4">
        <w:rPr>
          <w:rFonts w:ascii="Times New Roman" w:hAnsi="Times New Roman" w:cs="Times New Roman"/>
          <w:b/>
          <w:noProof/>
          <w:color w:val="000000" w:themeColor="text1"/>
          <w:sz w:val="24"/>
          <w:szCs w:val="24"/>
        </w:rPr>
        <w:t>ITAGUARU</w:t>
      </w:r>
      <w:r w:rsidRPr="000107A4">
        <w:rPr>
          <w:rFonts w:ascii="Times New Roman" w:hAnsi="Times New Roman" w:cs="Times New Roman"/>
          <w:b/>
          <w:color w:val="000000" w:themeColor="text1"/>
          <w:sz w:val="24"/>
          <w:szCs w:val="24"/>
        </w:rPr>
        <w:t>/GO</w:t>
      </w:r>
      <w:r w:rsidRPr="000107A4">
        <w:rPr>
          <w:rFonts w:ascii="Times New Roman" w:hAnsi="Times New Roman" w:cs="Times New Roman"/>
          <w:color w:val="000000" w:themeColor="text1"/>
          <w:sz w:val="24"/>
          <w:szCs w:val="24"/>
        </w:rPr>
        <w:t xml:space="preserve">, </w:t>
      </w:r>
      <w:r w:rsidRPr="000107A4">
        <w:rPr>
          <w:rFonts w:ascii="Times New Roman" w:hAnsi="Times New Roman" w:cs="Times New Roman"/>
          <w:bCs/>
          <w:color w:val="000000" w:themeColor="text1"/>
          <w:sz w:val="24"/>
          <w:szCs w:val="24"/>
        </w:rPr>
        <w:t xml:space="preserve">jurisdicionada a </w:t>
      </w:r>
      <w:r w:rsidRPr="000107A4">
        <w:rPr>
          <w:rFonts w:ascii="Times New Roman" w:hAnsi="Times New Roman" w:cs="Times New Roman"/>
          <w:b/>
          <w:bCs/>
          <w:color w:val="000000" w:themeColor="text1"/>
          <w:sz w:val="24"/>
          <w:szCs w:val="24"/>
        </w:rPr>
        <w:t xml:space="preserve">COORDENAÇÃO REGIONAL DE EDUCAÇÃO DE </w:t>
      </w:r>
      <w:r w:rsidRPr="000107A4">
        <w:rPr>
          <w:rFonts w:ascii="Times New Roman" w:hAnsi="Times New Roman" w:cs="Times New Roman"/>
          <w:b/>
          <w:bCs/>
          <w:noProof/>
          <w:color w:val="000000" w:themeColor="text1"/>
          <w:sz w:val="24"/>
          <w:szCs w:val="24"/>
        </w:rPr>
        <w:t>ITABERAÍ</w:t>
      </w:r>
      <w:r w:rsidRPr="000107A4">
        <w:rPr>
          <w:rFonts w:ascii="Times New Roman" w:hAnsi="Times New Roman" w:cs="Times New Roman"/>
          <w:b/>
          <w:bCs/>
          <w:color w:val="000000" w:themeColor="text1"/>
          <w:sz w:val="24"/>
          <w:szCs w:val="24"/>
        </w:rPr>
        <w:t>-GO</w:t>
      </w:r>
      <w:r w:rsidRPr="000107A4">
        <w:rPr>
          <w:rFonts w:ascii="Times New Roman" w:hAnsi="Times New Roman" w:cs="Times New Roman"/>
          <w:color w:val="000000" w:themeColor="text1"/>
          <w:sz w:val="24"/>
          <w:szCs w:val="24"/>
        </w:rPr>
        <w:t xml:space="preserve">, representada neste ato pelo Presidente do Conselho, </w:t>
      </w:r>
      <w:r w:rsidRPr="000107A4">
        <w:rPr>
          <w:rFonts w:ascii="Times New Roman" w:hAnsi="Times New Roman" w:cs="Times New Roman"/>
          <w:noProof/>
          <w:color w:val="000000" w:themeColor="text1"/>
          <w:sz w:val="24"/>
          <w:szCs w:val="24"/>
        </w:rPr>
        <w:t>Sanderley Soares de Sousa</w:t>
      </w:r>
      <w:r w:rsidRPr="000107A4">
        <w:rPr>
          <w:rFonts w:ascii="Times New Roman" w:hAnsi="Times New Roman" w:cs="Times New Roman"/>
          <w:color w:val="000000" w:themeColor="text1"/>
          <w:sz w:val="24"/>
          <w:szCs w:val="24"/>
        </w:rPr>
        <w:t xml:space="preserve"> inscrito (a) no CPF nº </w:t>
      </w:r>
      <w:r w:rsidRPr="000107A4">
        <w:rPr>
          <w:rFonts w:ascii="Times New Roman" w:hAnsi="Times New Roman" w:cs="Times New Roman"/>
          <w:b/>
          <w:noProof/>
          <w:color w:val="000000" w:themeColor="text1"/>
          <w:sz w:val="24"/>
          <w:szCs w:val="24"/>
        </w:rPr>
        <w:t>263.861.191-34</w:t>
      </w:r>
      <w:bookmarkEnd w:id="0"/>
      <w:r w:rsidRPr="004D1BE8">
        <w:rPr>
          <w:rFonts w:ascii="Times New Roman" w:hAnsi="Times New Roman" w:cs="Times New Roman"/>
          <w:color w:val="000000"/>
          <w:sz w:val="24"/>
          <w:szCs w:val="24"/>
        </w:rPr>
        <w:t xml:space="preserve">, Carteira de Identidade </w:t>
      </w:r>
      <w:r w:rsidRPr="000107A4">
        <w:rPr>
          <w:rFonts w:ascii="Times New Roman" w:hAnsi="Times New Roman" w:cs="Times New Roman"/>
          <w:color w:val="000000" w:themeColor="text1"/>
          <w:sz w:val="24"/>
          <w:szCs w:val="24"/>
        </w:rPr>
        <w:t xml:space="preserve">nº </w:t>
      </w:r>
      <w:r w:rsidRPr="000107A4">
        <w:rPr>
          <w:rFonts w:ascii="Times New Roman" w:hAnsi="Times New Roman" w:cs="Times New Roman"/>
          <w:b/>
          <w:noProof/>
          <w:color w:val="000000" w:themeColor="text1"/>
          <w:sz w:val="24"/>
          <w:szCs w:val="24"/>
        </w:rPr>
        <w:t>1.334.395</w:t>
      </w:r>
      <w:r>
        <w:rPr>
          <w:rFonts w:ascii="Times New Roman" w:hAnsi="Times New Roman" w:cs="Times New Roman"/>
          <w:b/>
          <w:noProof/>
          <w:color w:val="000000" w:themeColor="text1"/>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0107A4">
        <w:rPr>
          <w:rFonts w:ascii="Times New Roman" w:hAnsi="Times New Roman" w:cs="Times New Roman"/>
          <w:b/>
          <w:noProof/>
          <w:color w:val="000000" w:themeColor="text1"/>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Pr="00440A80">
        <w:rPr>
          <w:rFonts w:ascii="Times New Roman" w:hAnsi="Times New Roman" w:cs="Times New Roman"/>
          <w:color w:val="000000"/>
          <w:sz w:val="24"/>
          <w:szCs w:val="24"/>
          <w:highlight w:val="yellow"/>
        </w:rPr>
        <w:t>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Pr="00440A80">
        <w:rPr>
          <w:rFonts w:ascii="Times New Roman" w:hAnsi="Times New Roman" w:cs="Times New Roman"/>
          <w:b/>
          <w:bCs/>
          <w:color w:val="000000"/>
          <w:sz w:val="24"/>
          <w:szCs w:val="24"/>
          <w:highlight w:val="yellow"/>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107A4">
        <w:rPr>
          <w:rFonts w:ascii="Times New Roman" w:hAnsi="Times New Roman" w:cs="Times New Roman"/>
          <w:b/>
          <w:bCs/>
          <w:noProof/>
          <w:color w:val="000000" w:themeColor="text1"/>
          <w:sz w:val="24"/>
          <w:szCs w:val="24"/>
        </w:rPr>
        <w:t>Rua Sebastião Rodrigues da Silva nº 807 Centro</w:t>
      </w:r>
      <w:r>
        <w:rPr>
          <w:rFonts w:ascii="Times New Roman" w:hAnsi="Times New Roman" w:cs="Times New Roman"/>
          <w:b/>
          <w:bCs/>
          <w:color w:val="000000" w:themeColor="text1"/>
          <w:sz w:val="24"/>
          <w:szCs w:val="24"/>
        </w:rPr>
        <w:t xml:space="preserve">, </w:t>
      </w:r>
      <w:hyperlink r:id="rId8" w:history="1">
        <w:r w:rsidRPr="000A47D9">
          <w:rPr>
            <w:rStyle w:val="Hyperlink"/>
            <w:rFonts w:ascii="Times New Roman" w:eastAsia="Times New Roman" w:hAnsi="Times New Roman" w:cs="Times New Roman"/>
            <w:sz w:val="24"/>
            <w:szCs w:val="24"/>
            <w:bdr w:val="none" w:sz="0" w:space="0" w:color="auto" w:frame="1"/>
            <w:lang w:eastAsia="pt-BR"/>
          </w:rPr>
          <w:t>52024164@seduc.go.gov.br</w:t>
        </w:r>
      </w:hyperlink>
      <w:r>
        <w:rPr>
          <w:rFonts w:ascii="Times New Roman" w:eastAsia="Times New Roman" w:hAnsi="Times New Roman" w:cs="Times New Roman"/>
          <w:sz w:val="24"/>
          <w:szCs w:val="24"/>
          <w:bdr w:val="none" w:sz="0" w:space="0" w:color="auto" w:frame="1"/>
          <w:lang w:eastAsia="pt-BR"/>
        </w:rPr>
        <w:t>, telefone: (62) 3398-1455.</w:t>
      </w:r>
      <w:r>
        <w:rPr>
          <w:rFonts w:ascii="Times New Roman" w:hAnsi="Times New Roman" w:cs="Times New Roman"/>
          <w:bCs/>
          <w:color w:val="000000"/>
          <w:sz w:val="24"/>
          <w:szCs w:val="24"/>
        </w:rPr>
        <w:t xml:space="preserve">às </w:t>
      </w:r>
      <w:r w:rsidRPr="005B1F21">
        <w:rPr>
          <w:rFonts w:ascii="Times New Roman" w:hAnsi="Times New Roman" w:cs="Times New Roman"/>
          <w:b/>
          <w:bCs/>
          <w:color w:val="000000"/>
          <w:sz w:val="24"/>
          <w:szCs w:val="24"/>
        </w:rPr>
        <w:t>09:00hrs</w:t>
      </w: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3"/>
        <w:gridCol w:w="1817"/>
        <w:gridCol w:w="1571"/>
        <w:gridCol w:w="1292"/>
        <w:gridCol w:w="1993"/>
      </w:tblGrid>
      <w:tr w:rsidR="007452F0" w:rsidRPr="004D1BE8" w14:paraId="6D78E531" w14:textId="77777777" w:rsidTr="00BE3EB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9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7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E3EB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25266" w:rsidRPr="004D1BE8" w14:paraId="616015CE"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5B58149D" w:rsidR="00A25266" w:rsidRPr="004D1BE8" w:rsidRDefault="00A25266" w:rsidP="00A252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2" w:type="pct"/>
            <w:tcBorders>
              <w:top w:val="outset" w:sz="6" w:space="0" w:color="auto"/>
              <w:left w:val="outset" w:sz="6" w:space="0" w:color="auto"/>
              <w:bottom w:val="outset" w:sz="6" w:space="0" w:color="auto"/>
              <w:right w:val="outset" w:sz="6" w:space="0" w:color="auto"/>
            </w:tcBorders>
            <w:vAlign w:val="bottom"/>
          </w:tcPr>
          <w:p w14:paraId="03D93D2C" w14:textId="147DCAB6" w:rsidR="00A25266" w:rsidRPr="004D1BE8" w:rsidRDefault="00A25266" w:rsidP="00A252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926" w:type="pct"/>
            <w:tcBorders>
              <w:top w:val="outset" w:sz="6" w:space="0" w:color="auto"/>
              <w:left w:val="outset" w:sz="6" w:space="0" w:color="auto"/>
              <w:bottom w:val="outset" w:sz="6" w:space="0" w:color="auto"/>
              <w:right w:val="outset" w:sz="6" w:space="0" w:color="auto"/>
            </w:tcBorders>
            <w:vAlign w:val="center"/>
            <w:hideMark/>
          </w:tcPr>
          <w:p w14:paraId="400C7A9B" w14:textId="76931A97" w:rsidR="00A25266" w:rsidRPr="002D3FE8" w:rsidRDefault="00A25266" w:rsidP="00A252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MEDIO</w:t>
            </w:r>
          </w:p>
        </w:tc>
        <w:tc>
          <w:tcPr>
            <w:tcW w:w="800" w:type="pct"/>
            <w:tcBorders>
              <w:top w:val="outset" w:sz="6" w:space="0" w:color="auto"/>
              <w:left w:val="outset" w:sz="6" w:space="0" w:color="auto"/>
              <w:bottom w:val="outset" w:sz="6" w:space="0" w:color="auto"/>
              <w:right w:val="outset" w:sz="6" w:space="0" w:color="auto"/>
            </w:tcBorders>
            <w:vAlign w:val="center"/>
          </w:tcPr>
          <w:p w14:paraId="39C870EE" w14:textId="7ED9B8F5"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63</w:t>
            </w:r>
          </w:p>
        </w:tc>
        <w:tc>
          <w:tcPr>
            <w:tcW w:w="658" w:type="pct"/>
            <w:tcBorders>
              <w:top w:val="outset" w:sz="6" w:space="0" w:color="auto"/>
              <w:left w:val="outset" w:sz="6" w:space="0" w:color="auto"/>
              <w:bottom w:val="outset" w:sz="6" w:space="0" w:color="auto"/>
              <w:right w:val="outset" w:sz="6" w:space="0" w:color="auto"/>
            </w:tcBorders>
            <w:vAlign w:val="center"/>
          </w:tcPr>
          <w:p w14:paraId="59A122D7" w14:textId="1314B1F8" w:rsidR="00A25266" w:rsidRPr="002D3FE8" w:rsidRDefault="00A25266" w:rsidP="00A25266">
            <w:pPr>
              <w:spacing w:line="360" w:lineRule="auto"/>
              <w:jc w:val="both"/>
              <w:rPr>
                <w:rFonts w:ascii="Times New Roman" w:hAnsi="Times New Roman" w:cs="Times New Roman"/>
                <w:color w:val="333333"/>
                <w:sz w:val="24"/>
                <w:szCs w:val="24"/>
              </w:rPr>
            </w:pPr>
            <w:r w:rsidRPr="00C62AAE">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5</w:t>
            </w:r>
            <w:r w:rsidRPr="00C62AAE">
              <w:rPr>
                <w:rFonts w:ascii="Times New Roman" w:eastAsia="Times New Roman" w:hAnsi="Times New Roman" w:cs="Times New Roman"/>
                <w:color w:val="333333"/>
                <w:sz w:val="24"/>
                <w:szCs w:val="24"/>
                <w:lang w:eastAsia="pt-BR"/>
              </w:rPr>
              <w:t>,00</w:t>
            </w:r>
          </w:p>
        </w:tc>
        <w:tc>
          <w:tcPr>
            <w:tcW w:w="1015" w:type="pct"/>
            <w:tcBorders>
              <w:top w:val="outset" w:sz="6" w:space="0" w:color="auto"/>
              <w:left w:val="outset" w:sz="6" w:space="0" w:color="auto"/>
              <w:bottom w:val="outset" w:sz="6" w:space="0" w:color="auto"/>
              <w:right w:val="outset" w:sz="6" w:space="0" w:color="auto"/>
            </w:tcBorders>
            <w:vAlign w:val="bottom"/>
          </w:tcPr>
          <w:p w14:paraId="15C27DC8" w14:textId="6653E1B5" w:rsidR="00A25266" w:rsidRPr="002D3FE8" w:rsidRDefault="00A25266" w:rsidP="00A25266">
            <w:pPr>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31</w:t>
            </w:r>
            <w:r w:rsidRPr="00A25266">
              <w:rPr>
                <w:rFonts w:ascii="Times New Roman" w:hAnsi="Times New Roman" w:cs="Times New Roman"/>
                <w:color w:val="000000"/>
                <w:sz w:val="24"/>
                <w:szCs w:val="24"/>
              </w:rPr>
              <w:t>5,00</w:t>
            </w:r>
          </w:p>
        </w:tc>
      </w:tr>
      <w:tr w:rsidR="00A25266" w:rsidRPr="004D1BE8" w14:paraId="23E47B81"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451495BB" w:rsidR="00A25266" w:rsidRPr="004D1BE8" w:rsidRDefault="00A25266" w:rsidP="00A252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2" w:type="pct"/>
            <w:tcBorders>
              <w:top w:val="outset" w:sz="6" w:space="0" w:color="auto"/>
              <w:left w:val="outset" w:sz="6" w:space="0" w:color="auto"/>
              <w:bottom w:val="outset" w:sz="6" w:space="0" w:color="auto"/>
              <w:right w:val="outset" w:sz="6" w:space="0" w:color="auto"/>
            </w:tcBorders>
            <w:vAlign w:val="bottom"/>
          </w:tcPr>
          <w:p w14:paraId="08B6F797" w14:textId="6E3824B5" w:rsidR="00A25266" w:rsidRPr="004D1BE8" w:rsidRDefault="00A25266" w:rsidP="00A252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926" w:type="pct"/>
            <w:tcBorders>
              <w:top w:val="outset" w:sz="6" w:space="0" w:color="auto"/>
              <w:left w:val="outset" w:sz="6" w:space="0" w:color="auto"/>
              <w:bottom w:val="outset" w:sz="6" w:space="0" w:color="auto"/>
              <w:right w:val="outset" w:sz="6" w:space="0" w:color="auto"/>
            </w:tcBorders>
            <w:vAlign w:val="center"/>
            <w:hideMark/>
          </w:tcPr>
          <w:p w14:paraId="6E450716" w14:textId="7279A1AD"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692DCFC6" w14:textId="7990C796"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55</w:t>
            </w:r>
          </w:p>
        </w:tc>
        <w:tc>
          <w:tcPr>
            <w:tcW w:w="658" w:type="pct"/>
            <w:tcBorders>
              <w:top w:val="outset" w:sz="6" w:space="0" w:color="auto"/>
              <w:left w:val="outset" w:sz="6" w:space="0" w:color="auto"/>
              <w:bottom w:val="outset" w:sz="6" w:space="0" w:color="auto"/>
              <w:right w:val="outset" w:sz="6" w:space="0" w:color="auto"/>
            </w:tcBorders>
            <w:vAlign w:val="center"/>
          </w:tcPr>
          <w:p w14:paraId="1D88D7A4" w14:textId="2E417608"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25C579F5" w14:textId="31F770EF" w:rsidR="00A25266" w:rsidRPr="00A25266" w:rsidRDefault="00A25266" w:rsidP="00A25266">
            <w:pPr>
              <w:spacing w:after="150" w:line="360" w:lineRule="auto"/>
              <w:jc w:val="both"/>
              <w:rPr>
                <w:rFonts w:ascii="Times New Roman" w:hAnsi="Times New Roman" w:cs="Times New Roman"/>
                <w:b/>
                <w:color w:val="000000"/>
                <w:sz w:val="24"/>
                <w:szCs w:val="24"/>
              </w:rPr>
            </w:pPr>
            <w:r w:rsidRPr="00A25266">
              <w:rPr>
                <w:rFonts w:ascii="Times New Roman" w:hAnsi="Times New Roman" w:cs="Times New Roman"/>
                <w:color w:val="000000"/>
                <w:sz w:val="24"/>
                <w:szCs w:val="24"/>
              </w:rPr>
              <w:t xml:space="preserve"> R$             165,00 </w:t>
            </w:r>
          </w:p>
        </w:tc>
      </w:tr>
      <w:tr w:rsidR="00A25266" w:rsidRPr="004D1BE8" w14:paraId="7466C519"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E8C1DC" w14:textId="66DB2C89" w:rsidR="00A25266" w:rsidRPr="004D1BE8"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vAlign w:val="bottom"/>
          </w:tcPr>
          <w:p w14:paraId="0261F582" w14:textId="1B011255" w:rsidR="00A25266" w:rsidRPr="004D1BE8" w:rsidRDefault="00A25266" w:rsidP="00A252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926" w:type="pct"/>
            <w:tcBorders>
              <w:top w:val="outset" w:sz="6" w:space="0" w:color="auto"/>
              <w:left w:val="outset" w:sz="6" w:space="0" w:color="auto"/>
              <w:bottom w:val="outset" w:sz="6" w:space="0" w:color="auto"/>
              <w:right w:val="outset" w:sz="6" w:space="0" w:color="auto"/>
            </w:tcBorders>
            <w:vAlign w:val="center"/>
          </w:tcPr>
          <w:p w14:paraId="031434E0" w14:textId="51DFA876"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393D3524" w14:textId="0879497E"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30</w:t>
            </w:r>
          </w:p>
        </w:tc>
        <w:tc>
          <w:tcPr>
            <w:tcW w:w="658" w:type="pct"/>
            <w:tcBorders>
              <w:top w:val="outset" w:sz="6" w:space="0" w:color="auto"/>
              <w:left w:val="outset" w:sz="6" w:space="0" w:color="auto"/>
              <w:bottom w:val="outset" w:sz="6" w:space="0" w:color="auto"/>
              <w:right w:val="outset" w:sz="6" w:space="0" w:color="auto"/>
            </w:tcBorders>
            <w:vAlign w:val="center"/>
          </w:tcPr>
          <w:p w14:paraId="7C2C86A7" w14:textId="2CE4AA7E"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333333"/>
                <w:sz w:val="24"/>
                <w:szCs w:val="24"/>
              </w:rPr>
              <w:t>R$3,50</w:t>
            </w:r>
          </w:p>
        </w:tc>
        <w:tc>
          <w:tcPr>
            <w:tcW w:w="1015" w:type="pct"/>
            <w:tcBorders>
              <w:top w:val="outset" w:sz="6" w:space="0" w:color="auto"/>
              <w:left w:val="outset" w:sz="6" w:space="0" w:color="auto"/>
              <w:bottom w:val="outset" w:sz="6" w:space="0" w:color="auto"/>
              <w:right w:val="outset" w:sz="6" w:space="0" w:color="auto"/>
            </w:tcBorders>
            <w:vAlign w:val="bottom"/>
          </w:tcPr>
          <w:p w14:paraId="5336B266" w14:textId="118D0C51" w:rsidR="00A25266" w:rsidRPr="00A25266" w:rsidRDefault="00A25266" w:rsidP="00A25266">
            <w:pPr>
              <w:spacing w:after="150"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 xml:space="preserve"> R$             105,00 </w:t>
            </w:r>
          </w:p>
        </w:tc>
      </w:tr>
      <w:tr w:rsidR="00A25266" w:rsidRPr="004D1BE8" w14:paraId="78659579"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28A156" w14:textId="23E61C64"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vAlign w:val="bottom"/>
          </w:tcPr>
          <w:p w14:paraId="66C22C71" w14:textId="1CE58602"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926" w:type="pct"/>
            <w:tcBorders>
              <w:top w:val="outset" w:sz="6" w:space="0" w:color="auto"/>
              <w:left w:val="outset" w:sz="6" w:space="0" w:color="auto"/>
              <w:bottom w:val="outset" w:sz="6" w:space="0" w:color="auto"/>
              <w:right w:val="outset" w:sz="6" w:space="0" w:color="auto"/>
            </w:tcBorders>
            <w:vAlign w:val="center"/>
          </w:tcPr>
          <w:p w14:paraId="422FE0D7" w14:textId="4F912880"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MAÇO/MOLHO</w:t>
            </w:r>
          </w:p>
        </w:tc>
        <w:tc>
          <w:tcPr>
            <w:tcW w:w="800" w:type="pct"/>
            <w:tcBorders>
              <w:top w:val="outset" w:sz="6" w:space="0" w:color="auto"/>
              <w:left w:val="outset" w:sz="6" w:space="0" w:color="auto"/>
              <w:bottom w:val="outset" w:sz="6" w:space="0" w:color="auto"/>
              <w:right w:val="outset" w:sz="6" w:space="0" w:color="auto"/>
            </w:tcBorders>
            <w:vAlign w:val="center"/>
          </w:tcPr>
          <w:p w14:paraId="41D16043" w14:textId="4F5F7453"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25</w:t>
            </w:r>
          </w:p>
        </w:tc>
        <w:tc>
          <w:tcPr>
            <w:tcW w:w="658" w:type="pct"/>
            <w:tcBorders>
              <w:top w:val="outset" w:sz="6" w:space="0" w:color="auto"/>
              <w:left w:val="outset" w:sz="6" w:space="0" w:color="auto"/>
              <w:bottom w:val="outset" w:sz="6" w:space="0" w:color="auto"/>
              <w:right w:val="outset" w:sz="6" w:space="0" w:color="auto"/>
            </w:tcBorders>
            <w:vAlign w:val="center"/>
          </w:tcPr>
          <w:p w14:paraId="1866C11C" w14:textId="7F68A709"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R$5,00</w:t>
            </w:r>
          </w:p>
        </w:tc>
        <w:tc>
          <w:tcPr>
            <w:tcW w:w="1015" w:type="pct"/>
            <w:tcBorders>
              <w:top w:val="outset" w:sz="6" w:space="0" w:color="auto"/>
              <w:left w:val="outset" w:sz="6" w:space="0" w:color="auto"/>
              <w:bottom w:val="outset" w:sz="6" w:space="0" w:color="auto"/>
              <w:right w:val="outset" w:sz="6" w:space="0" w:color="auto"/>
            </w:tcBorders>
            <w:vAlign w:val="bottom"/>
          </w:tcPr>
          <w:p w14:paraId="390B0FB0" w14:textId="76F2DCD6"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125,00 </w:t>
            </w:r>
          </w:p>
        </w:tc>
      </w:tr>
      <w:tr w:rsidR="00A25266" w:rsidRPr="004D1BE8" w14:paraId="15324C4D" w14:textId="77777777" w:rsidTr="00DD3AE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397B842" w14:textId="07E52FFE"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vAlign w:val="bottom"/>
          </w:tcPr>
          <w:p w14:paraId="0E849392" w14:textId="52F5D44E"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926" w:type="pct"/>
            <w:tcBorders>
              <w:top w:val="outset" w:sz="6" w:space="0" w:color="auto"/>
              <w:left w:val="outset" w:sz="6" w:space="0" w:color="auto"/>
              <w:bottom w:val="outset" w:sz="6" w:space="0" w:color="auto"/>
              <w:right w:val="outset" w:sz="6" w:space="0" w:color="auto"/>
            </w:tcBorders>
            <w:vAlign w:val="center"/>
          </w:tcPr>
          <w:p w14:paraId="0F1E087B" w14:textId="7B0E6BC6"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0E381241" w14:textId="0DBCB932"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65</w:t>
            </w:r>
          </w:p>
        </w:tc>
        <w:tc>
          <w:tcPr>
            <w:tcW w:w="658" w:type="pct"/>
            <w:tcBorders>
              <w:top w:val="outset" w:sz="6" w:space="0" w:color="auto"/>
              <w:left w:val="outset" w:sz="6" w:space="0" w:color="auto"/>
              <w:bottom w:val="outset" w:sz="6" w:space="0" w:color="auto"/>
              <w:right w:val="outset" w:sz="6" w:space="0" w:color="auto"/>
            </w:tcBorders>
            <w:vAlign w:val="center"/>
          </w:tcPr>
          <w:p w14:paraId="18210A9A" w14:textId="010B74D6"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46A07842" w14:textId="72417AA0"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195,00 </w:t>
            </w:r>
          </w:p>
        </w:tc>
      </w:tr>
      <w:tr w:rsidR="00A25266" w:rsidRPr="004D1BE8" w14:paraId="09C9F1DD"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86D3C36" w14:textId="7DC10EF4"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vAlign w:val="bottom"/>
          </w:tcPr>
          <w:p w14:paraId="51ABC03A" w14:textId="3333843E"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926" w:type="pct"/>
            <w:tcBorders>
              <w:top w:val="outset" w:sz="6" w:space="0" w:color="auto"/>
              <w:left w:val="outset" w:sz="6" w:space="0" w:color="auto"/>
              <w:bottom w:val="outset" w:sz="6" w:space="0" w:color="auto"/>
              <w:right w:val="outset" w:sz="6" w:space="0" w:color="auto"/>
            </w:tcBorders>
            <w:vAlign w:val="center"/>
          </w:tcPr>
          <w:p w14:paraId="44FA5E64" w14:textId="734987C2"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5403FCB1" w14:textId="153B967C"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10</w:t>
            </w:r>
          </w:p>
        </w:tc>
        <w:tc>
          <w:tcPr>
            <w:tcW w:w="658" w:type="pct"/>
            <w:tcBorders>
              <w:top w:val="outset" w:sz="6" w:space="0" w:color="auto"/>
              <w:left w:val="outset" w:sz="6" w:space="0" w:color="auto"/>
              <w:bottom w:val="outset" w:sz="6" w:space="0" w:color="auto"/>
              <w:right w:val="outset" w:sz="6" w:space="0" w:color="auto"/>
            </w:tcBorders>
            <w:vAlign w:val="center"/>
          </w:tcPr>
          <w:p w14:paraId="3801EE63" w14:textId="06ECB67E"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3D232EDF" w14:textId="21AA12A4"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30,00 </w:t>
            </w:r>
          </w:p>
        </w:tc>
      </w:tr>
      <w:tr w:rsidR="00A25266" w:rsidRPr="004D1BE8" w14:paraId="32C58CD5"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3FD92F" w14:textId="0B451791"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vAlign w:val="bottom"/>
          </w:tcPr>
          <w:p w14:paraId="5B7BCA79" w14:textId="0D07F956"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926" w:type="pct"/>
            <w:tcBorders>
              <w:top w:val="outset" w:sz="6" w:space="0" w:color="auto"/>
              <w:left w:val="outset" w:sz="6" w:space="0" w:color="auto"/>
              <w:bottom w:val="outset" w:sz="6" w:space="0" w:color="auto"/>
              <w:right w:val="outset" w:sz="6" w:space="0" w:color="auto"/>
            </w:tcBorders>
            <w:vAlign w:val="center"/>
          </w:tcPr>
          <w:p w14:paraId="37135B19" w14:textId="3D465DA7"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7C9AB16F" w14:textId="319487BC"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80</w:t>
            </w:r>
          </w:p>
        </w:tc>
        <w:tc>
          <w:tcPr>
            <w:tcW w:w="658" w:type="pct"/>
            <w:tcBorders>
              <w:top w:val="outset" w:sz="6" w:space="0" w:color="auto"/>
              <w:left w:val="outset" w:sz="6" w:space="0" w:color="auto"/>
              <w:bottom w:val="outset" w:sz="6" w:space="0" w:color="auto"/>
              <w:right w:val="outset" w:sz="6" w:space="0" w:color="auto"/>
            </w:tcBorders>
            <w:vAlign w:val="center"/>
          </w:tcPr>
          <w:p w14:paraId="5595E9FB" w14:textId="6D5D2797"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R$2,00</w:t>
            </w:r>
          </w:p>
        </w:tc>
        <w:tc>
          <w:tcPr>
            <w:tcW w:w="1015" w:type="pct"/>
            <w:tcBorders>
              <w:top w:val="outset" w:sz="6" w:space="0" w:color="auto"/>
              <w:left w:val="outset" w:sz="6" w:space="0" w:color="auto"/>
              <w:bottom w:val="outset" w:sz="6" w:space="0" w:color="auto"/>
              <w:right w:val="outset" w:sz="6" w:space="0" w:color="auto"/>
            </w:tcBorders>
            <w:vAlign w:val="bottom"/>
          </w:tcPr>
          <w:p w14:paraId="733E295B" w14:textId="7B4E6A5E"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160,00 </w:t>
            </w:r>
          </w:p>
        </w:tc>
      </w:tr>
      <w:tr w:rsidR="00A25266" w:rsidRPr="004D1BE8" w14:paraId="1BF6A378"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A2DE81" w14:textId="18701FD7"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vAlign w:val="bottom"/>
          </w:tcPr>
          <w:p w14:paraId="203EE411" w14:textId="56155FC5"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CHEIRO VERDE</w:t>
            </w:r>
          </w:p>
        </w:tc>
        <w:tc>
          <w:tcPr>
            <w:tcW w:w="926" w:type="pct"/>
            <w:tcBorders>
              <w:top w:val="outset" w:sz="6" w:space="0" w:color="auto"/>
              <w:left w:val="outset" w:sz="6" w:space="0" w:color="auto"/>
              <w:bottom w:val="outset" w:sz="6" w:space="0" w:color="auto"/>
              <w:right w:val="outset" w:sz="6" w:space="0" w:color="auto"/>
            </w:tcBorders>
            <w:vAlign w:val="center"/>
          </w:tcPr>
          <w:p w14:paraId="27C0148D" w14:textId="18562E99"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 xml:space="preserve">MAÇO/MOLHO </w:t>
            </w:r>
          </w:p>
        </w:tc>
        <w:tc>
          <w:tcPr>
            <w:tcW w:w="800" w:type="pct"/>
            <w:tcBorders>
              <w:top w:val="outset" w:sz="6" w:space="0" w:color="auto"/>
              <w:left w:val="outset" w:sz="6" w:space="0" w:color="auto"/>
              <w:bottom w:val="outset" w:sz="6" w:space="0" w:color="auto"/>
              <w:right w:val="outset" w:sz="6" w:space="0" w:color="auto"/>
            </w:tcBorders>
            <w:vAlign w:val="center"/>
          </w:tcPr>
          <w:p w14:paraId="0EE13DCB" w14:textId="5DBBE22C"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50</w:t>
            </w:r>
          </w:p>
        </w:tc>
        <w:tc>
          <w:tcPr>
            <w:tcW w:w="658" w:type="pct"/>
            <w:tcBorders>
              <w:top w:val="outset" w:sz="6" w:space="0" w:color="auto"/>
              <w:left w:val="outset" w:sz="6" w:space="0" w:color="auto"/>
              <w:bottom w:val="outset" w:sz="6" w:space="0" w:color="auto"/>
              <w:right w:val="outset" w:sz="6" w:space="0" w:color="auto"/>
            </w:tcBorders>
            <w:vAlign w:val="center"/>
          </w:tcPr>
          <w:p w14:paraId="720C3CAE" w14:textId="41484634"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R$1,00</w:t>
            </w:r>
          </w:p>
        </w:tc>
        <w:tc>
          <w:tcPr>
            <w:tcW w:w="1015" w:type="pct"/>
            <w:tcBorders>
              <w:top w:val="outset" w:sz="6" w:space="0" w:color="auto"/>
              <w:left w:val="outset" w:sz="6" w:space="0" w:color="auto"/>
              <w:bottom w:val="outset" w:sz="6" w:space="0" w:color="auto"/>
              <w:right w:val="outset" w:sz="6" w:space="0" w:color="auto"/>
            </w:tcBorders>
            <w:vAlign w:val="bottom"/>
          </w:tcPr>
          <w:p w14:paraId="5A80D84B" w14:textId="57879776"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50,00 </w:t>
            </w:r>
          </w:p>
        </w:tc>
      </w:tr>
      <w:tr w:rsidR="00A25266" w:rsidRPr="004D1BE8" w14:paraId="356CE568"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EE78095" w14:textId="404FB8A0"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vAlign w:val="bottom"/>
          </w:tcPr>
          <w:p w14:paraId="623C7ADD" w14:textId="3C65ADC3"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COUVE</w:t>
            </w:r>
          </w:p>
        </w:tc>
        <w:tc>
          <w:tcPr>
            <w:tcW w:w="926" w:type="pct"/>
            <w:tcBorders>
              <w:top w:val="outset" w:sz="6" w:space="0" w:color="auto"/>
              <w:left w:val="outset" w:sz="6" w:space="0" w:color="auto"/>
              <w:bottom w:val="outset" w:sz="6" w:space="0" w:color="auto"/>
              <w:right w:val="outset" w:sz="6" w:space="0" w:color="auto"/>
            </w:tcBorders>
            <w:vAlign w:val="center"/>
          </w:tcPr>
          <w:p w14:paraId="45426CF7" w14:textId="36BBF077"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MAÇO/MOLHO</w:t>
            </w:r>
          </w:p>
        </w:tc>
        <w:tc>
          <w:tcPr>
            <w:tcW w:w="800" w:type="pct"/>
            <w:tcBorders>
              <w:top w:val="outset" w:sz="6" w:space="0" w:color="auto"/>
              <w:left w:val="outset" w:sz="6" w:space="0" w:color="auto"/>
              <w:bottom w:val="outset" w:sz="6" w:space="0" w:color="auto"/>
              <w:right w:val="outset" w:sz="6" w:space="0" w:color="auto"/>
            </w:tcBorders>
            <w:vAlign w:val="center"/>
          </w:tcPr>
          <w:p w14:paraId="205B232A" w14:textId="402A51C8"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55</w:t>
            </w:r>
          </w:p>
        </w:tc>
        <w:tc>
          <w:tcPr>
            <w:tcW w:w="658" w:type="pct"/>
            <w:tcBorders>
              <w:top w:val="outset" w:sz="6" w:space="0" w:color="auto"/>
              <w:left w:val="outset" w:sz="6" w:space="0" w:color="auto"/>
              <w:bottom w:val="outset" w:sz="6" w:space="0" w:color="auto"/>
              <w:right w:val="outset" w:sz="6" w:space="0" w:color="auto"/>
            </w:tcBorders>
            <w:vAlign w:val="center"/>
          </w:tcPr>
          <w:p w14:paraId="6360B728" w14:textId="7B31BEFB"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R$3,80</w:t>
            </w:r>
          </w:p>
        </w:tc>
        <w:tc>
          <w:tcPr>
            <w:tcW w:w="1015" w:type="pct"/>
            <w:tcBorders>
              <w:top w:val="outset" w:sz="6" w:space="0" w:color="auto"/>
              <w:left w:val="outset" w:sz="6" w:space="0" w:color="auto"/>
              <w:bottom w:val="outset" w:sz="6" w:space="0" w:color="auto"/>
              <w:right w:val="outset" w:sz="6" w:space="0" w:color="auto"/>
            </w:tcBorders>
            <w:vAlign w:val="bottom"/>
          </w:tcPr>
          <w:p w14:paraId="105F5C84" w14:textId="35F87517"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209,00 </w:t>
            </w:r>
          </w:p>
        </w:tc>
      </w:tr>
      <w:tr w:rsidR="00A25266" w:rsidRPr="004D1BE8" w14:paraId="36180C26" w14:textId="77777777" w:rsidTr="00DD3AE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6192CC" w14:textId="0F00C3AB"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vAlign w:val="bottom"/>
          </w:tcPr>
          <w:p w14:paraId="1A497DD2" w14:textId="713EFCE5"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926" w:type="pct"/>
            <w:tcBorders>
              <w:top w:val="outset" w:sz="6" w:space="0" w:color="auto"/>
              <w:left w:val="outset" w:sz="6" w:space="0" w:color="auto"/>
              <w:bottom w:val="outset" w:sz="6" w:space="0" w:color="auto"/>
              <w:right w:val="outset" w:sz="6" w:space="0" w:color="auto"/>
            </w:tcBorders>
          </w:tcPr>
          <w:p w14:paraId="106C8F60" w14:textId="3EC0B8F3"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2FC4FE30" w14:textId="630BDADE"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90</w:t>
            </w:r>
          </w:p>
        </w:tc>
        <w:tc>
          <w:tcPr>
            <w:tcW w:w="658" w:type="pct"/>
            <w:tcBorders>
              <w:top w:val="outset" w:sz="6" w:space="0" w:color="auto"/>
              <w:left w:val="outset" w:sz="6" w:space="0" w:color="auto"/>
              <w:bottom w:val="outset" w:sz="6" w:space="0" w:color="auto"/>
              <w:right w:val="outset" w:sz="6" w:space="0" w:color="auto"/>
            </w:tcBorders>
            <w:vAlign w:val="center"/>
          </w:tcPr>
          <w:p w14:paraId="335846A3" w14:textId="70AF1785"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5C9AB4D4" w14:textId="3E893461"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270,00 </w:t>
            </w:r>
          </w:p>
        </w:tc>
      </w:tr>
      <w:tr w:rsidR="00A25266" w:rsidRPr="004D1BE8" w14:paraId="388FE3D1"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2D8EF0" w14:textId="7B03977F"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vAlign w:val="bottom"/>
          </w:tcPr>
          <w:p w14:paraId="1BD155F2" w14:textId="52EB7039"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MAMÃO</w:t>
            </w:r>
          </w:p>
        </w:tc>
        <w:tc>
          <w:tcPr>
            <w:tcW w:w="926" w:type="pct"/>
            <w:tcBorders>
              <w:top w:val="outset" w:sz="6" w:space="0" w:color="auto"/>
              <w:left w:val="outset" w:sz="6" w:space="0" w:color="auto"/>
              <w:bottom w:val="outset" w:sz="6" w:space="0" w:color="auto"/>
              <w:right w:val="outset" w:sz="6" w:space="0" w:color="auto"/>
            </w:tcBorders>
          </w:tcPr>
          <w:p w14:paraId="48DAE6B3" w14:textId="028425C9"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10D14D4D" w14:textId="7FBF641E"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35</w:t>
            </w:r>
          </w:p>
        </w:tc>
        <w:tc>
          <w:tcPr>
            <w:tcW w:w="658" w:type="pct"/>
            <w:tcBorders>
              <w:top w:val="outset" w:sz="6" w:space="0" w:color="auto"/>
              <w:left w:val="outset" w:sz="6" w:space="0" w:color="auto"/>
              <w:bottom w:val="outset" w:sz="6" w:space="0" w:color="auto"/>
              <w:right w:val="outset" w:sz="6" w:space="0" w:color="auto"/>
            </w:tcBorders>
            <w:vAlign w:val="center"/>
          </w:tcPr>
          <w:p w14:paraId="488F4882" w14:textId="34824B12"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R$3,50</w:t>
            </w:r>
          </w:p>
        </w:tc>
        <w:tc>
          <w:tcPr>
            <w:tcW w:w="1015" w:type="pct"/>
            <w:tcBorders>
              <w:top w:val="outset" w:sz="6" w:space="0" w:color="auto"/>
              <w:left w:val="outset" w:sz="6" w:space="0" w:color="auto"/>
              <w:bottom w:val="outset" w:sz="6" w:space="0" w:color="auto"/>
              <w:right w:val="outset" w:sz="6" w:space="0" w:color="auto"/>
            </w:tcBorders>
            <w:vAlign w:val="bottom"/>
          </w:tcPr>
          <w:p w14:paraId="3BDD6C48" w14:textId="1CA89745"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122,50 </w:t>
            </w:r>
          </w:p>
        </w:tc>
      </w:tr>
      <w:tr w:rsidR="00A25266" w:rsidRPr="004D1BE8" w14:paraId="7F581A5C" w14:textId="77777777" w:rsidTr="00D50BB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5D6F93" w14:textId="1925B5CA"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vAlign w:val="bottom"/>
          </w:tcPr>
          <w:p w14:paraId="398E31C5" w14:textId="0B8A67FE" w:rsidR="00A25266"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MANCIOCA </w:t>
            </w:r>
          </w:p>
        </w:tc>
        <w:tc>
          <w:tcPr>
            <w:tcW w:w="926" w:type="pct"/>
            <w:tcBorders>
              <w:top w:val="outset" w:sz="6" w:space="0" w:color="auto"/>
              <w:left w:val="outset" w:sz="6" w:space="0" w:color="auto"/>
              <w:bottom w:val="outset" w:sz="6" w:space="0" w:color="auto"/>
              <w:right w:val="outset" w:sz="6" w:space="0" w:color="auto"/>
            </w:tcBorders>
          </w:tcPr>
          <w:p w14:paraId="1F182477" w14:textId="22AA4BE4" w:rsidR="00A25266" w:rsidRPr="002D3FE8" w:rsidRDefault="00A25266" w:rsidP="00A25266">
            <w:pPr>
              <w:spacing w:line="360" w:lineRule="auto"/>
              <w:jc w:val="both"/>
              <w:rPr>
                <w:rFonts w:ascii="Times New Roman" w:hAnsi="Times New Roman" w:cs="Times New Roman"/>
                <w:color w:val="333333"/>
                <w:sz w:val="24"/>
                <w:szCs w:val="24"/>
              </w:rPr>
            </w:pPr>
            <w:r w:rsidRPr="002D3FE8">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7C3BB129" w14:textId="40D7ED53"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110</w:t>
            </w:r>
          </w:p>
        </w:tc>
        <w:tc>
          <w:tcPr>
            <w:tcW w:w="658" w:type="pct"/>
            <w:tcBorders>
              <w:top w:val="outset" w:sz="6" w:space="0" w:color="auto"/>
              <w:left w:val="outset" w:sz="6" w:space="0" w:color="auto"/>
              <w:bottom w:val="outset" w:sz="6" w:space="0" w:color="auto"/>
              <w:right w:val="outset" w:sz="6" w:space="0" w:color="auto"/>
            </w:tcBorders>
            <w:vAlign w:val="center"/>
          </w:tcPr>
          <w:p w14:paraId="19085A1F" w14:textId="00FADE79"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R$3,50</w:t>
            </w:r>
          </w:p>
        </w:tc>
        <w:tc>
          <w:tcPr>
            <w:tcW w:w="1015" w:type="pct"/>
            <w:tcBorders>
              <w:top w:val="outset" w:sz="6" w:space="0" w:color="auto"/>
              <w:left w:val="outset" w:sz="6" w:space="0" w:color="auto"/>
              <w:bottom w:val="outset" w:sz="6" w:space="0" w:color="auto"/>
              <w:right w:val="outset" w:sz="6" w:space="0" w:color="auto"/>
            </w:tcBorders>
            <w:vAlign w:val="bottom"/>
          </w:tcPr>
          <w:p w14:paraId="70762436" w14:textId="22C2260C"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385,00 </w:t>
            </w:r>
          </w:p>
        </w:tc>
      </w:tr>
      <w:tr w:rsidR="00A25266" w:rsidRPr="004D1BE8" w14:paraId="78159AF8" w14:textId="77777777" w:rsidTr="006A36F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D10FB67" w14:textId="3E848DA2"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372" w:type="pct"/>
            <w:tcBorders>
              <w:top w:val="outset" w:sz="6" w:space="0" w:color="auto"/>
              <w:left w:val="outset" w:sz="6" w:space="0" w:color="auto"/>
              <w:bottom w:val="outset" w:sz="6" w:space="0" w:color="auto"/>
              <w:right w:val="outset" w:sz="6" w:space="0" w:color="auto"/>
            </w:tcBorders>
            <w:vAlign w:val="bottom"/>
          </w:tcPr>
          <w:p w14:paraId="7F897A20" w14:textId="207AC016" w:rsidR="00A25266"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926" w:type="pct"/>
            <w:tcBorders>
              <w:top w:val="outset" w:sz="6" w:space="0" w:color="auto"/>
              <w:left w:val="outset" w:sz="6" w:space="0" w:color="auto"/>
              <w:bottom w:val="outset" w:sz="6" w:space="0" w:color="auto"/>
              <w:right w:val="outset" w:sz="6" w:space="0" w:color="auto"/>
            </w:tcBorders>
            <w:vAlign w:val="center"/>
          </w:tcPr>
          <w:p w14:paraId="581F2A6A" w14:textId="7A2E2253" w:rsidR="00A25266" w:rsidRPr="0060643D" w:rsidRDefault="00A25266" w:rsidP="00A25266">
            <w:pPr>
              <w:spacing w:line="360" w:lineRule="auto"/>
              <w:jc w:val="both"/>
              <w:rPr>
                <w:rFonts w:ascii="Times New Roman" w:hAnsi="Times New Roman" w:cs="Times New Roman"/>
                <w:color w:val="333333"/>
                <w:sz w:val="24"/>
                <w:szCs w:val="24"/>
              </w:rPr>
            </w:pPr>
            <w:r w:rsidRPr="0060643D">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3EAB0A09" w14:textId="362334C2"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40</w:t>
            </w:r>
          </w:p>
        </w:tc>
        <w:tc>
          <w:tcPr>
            <w:tcW w:w="658" w:type="pct"/>
            <w:tcBorders>
              <w:top w:val="outset" w:sz="6" w:space="0" w:color="auto"/>
              <w:left w:val="outset" w:sz="6" w:space="0" w:color="auto"/>
              <w:bottom w:val="outset" w:sz="6" w:space="0" w:color="auto"/>
              <w:right w:val="outset" w:sz="6" w:space="0" w:color="auto"/>
            </w:tcBorders>
            <w:vAlign w:val="center"/>
          </w:tcPr>
          <w:p w14:paraId="42ACD9D4" w14:textId="0AB442DF"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7C2D7CB1" w14:textId="0BAD9B12"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120,00 </w:t>
            </w:r>
          </w:p>
        </w:tc>
      </w:tr>
      <w:tr w:rsidR="00A25266" w:rsidRPr="004D1BE8" w14:paraId="2A8A9451" w14:textId="77777777" w:rsidTr="006A36F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D070083" w14:textId="1E171DEB"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vAlign w:val="bottom"/>
          </w:tcPr>
          <w:p w14:paraId="00AB6A59" w14:textId="4771F49A" w:rsidR="00A25266"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MINHO VERDE</w:t>
            </w:r>
          </w:p>
        </w:tc>
        <w:tc>
          <w:tcPr>
            <w:tcW w:w="926" w:type="pct"/>
            <w:tcBorders>
              <w:top w:val="outset" w:sz="6" w:space="0" w:color="auto"/>
              <w:left w:val="outset" w:sz="6" w:space="0" w:color="auto"/>
              <w:bottom w:val="outset" w:sz="6" w:space="0" w:color="auto"/>
              <w:right w:val="outset" w:sz="6" w:space="0" w:color="auto"/>
            </w:tcBorders>
            <w:vAlign w:val="center"/>
          </w:tcPr>
          <w:p w14:paraId="4B1B9A1E" w14:textId="78C48508" w:rsidR="00A25266" w:rsidRPr="0060643D" w:rsidRDefault="00A25266" w:rsidP="00A252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800" w:type="pct"/>
            <w:tcBorders>
              <w:top w:val="outset" w:sz="6" w:space="0" w:color="auto"/>
              <w:left w:val="outset" w:sz="6" w:space="0" w:color="auto"/>
              <w:bottom w:val="outset" w:sz="6" w:space="0" w:color="auto"/>
              <w:right w:val="outset" w:sz="6" w:space="0" w:color="auto"/>
            </w:tcBorders>
            <w:vAlign w:val="center"/>
          </w:tcPr>
          <w:p w14:paraId="7CF45D2B" w14:textId="7BFF1521"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10</w:t>
            </w:r>
          </w:p>
        </w:tc>
        <w:tc>
          <w:tcPr>
            <w:tcW w:w="658" w:type="pct"/>
            <w:tcBorders>
              <w:top w:val="outset" w:sz="6" w:space="0" w:color="auto"/>
              <w:left w:val="outset" w:sz="6" w:space="0" w:color="auto"/>
              <w:bottom w:val="outset" w:sz="6" w:space="0" w:color="auto"/>
              <w:right w:val="outset" w:sz="6" w:space="0" w:color="auto"/>
            </w:tcBorders>
            <w:vAlign w:val="center"/>
          </w:tcPr>
          <w:p w14:paraId="45A731FB" w14:textId="35F71B92"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R$6,00</w:t>
            </w:r>
          </w:p>
        </w:tc>
        <w:tc>
          <w:tcPr>
            <w:tcW w:w="1015" w:type="pct"/>
            <w:tcBorders>
              <w:top w:val="outset" w:sz="6" w:space="0" w:color="auto"/>
              <w:left w:val="outset" w:sz="6" w:space="0" w:color="auto"/>
              <w:bottom w:val="outset" w:sz="6" w:space="0" w:color="auto"/>
              <w:right w:val="outset" w:sz="6" w:space="0" w:color="auto"/>
            </w:tcBorders>
            <w:vAlign w:val="bottom"/>
          </w:tcPr>
          <w:p w14:paraId="3A3551A9" w14:textId="12B9FEA3"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60,00 </w:t>
            </w:r>
          </w:p>
        </w:tc>
      </w:tr>
      <w:tr w:rsidR="00A25266" w:rsidRPr="004D1BE8" w14:paraId="06144BAB" w14:textId="77777777" w:rsidTr="006A36F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C6FBB17" w14:textId="6C3C195D"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vAlign w:val="bottom"/>
          </w:tcPr>
          <w:p w14:paraId="75693858" w14:textId="06F6FD9F" w:rsidR="00A25266"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PIMENTÃO</w:t>
            </w:r>
          </w:p>
        </w:tc>
        <w:tc>
          <w:tcPr>
            <w:tcW w:w="926" w:type="pct"/>
            <w:tcBorders>
              <w:top w:val="outset" w:sz="6" w:space="0" w:color="auto"/>
              <w:left w:val="outset" w:sz="6" w:space="0" w:color="auto"/>
              <w:bottom w:val="outset" w:sz="6" w:space="0" w:color="auto"/>
              <w:right w:val="outset" w:sz="6" w:space="0" w:color="auto"/>
            </w:tcBorders>
          </w:tcPr>
          <w:p w14:paraId="60A383C0" w14:textId="570BECD7" w:rsidR="00A25266" w:rsidRPr="0060643D" w:rsidRDefault="00A25266" w:rsidP="00A25266">
            <w:pPr>
              <w:spacing w:line="360" w:lineRule="auto"/>
              <w:jc w:val="both"/>
              <w:rPr>
                <w:rFonts w:ascii="Times New Roman" w:hAnsi="Times New Roman" w:cs="Times New Roman"/>
                <w:color w:val="333333"/>
                <w:sz w:val="24"/>
                <w:szCs w:val="24"/>
              </w:rPr>
            </w:pPr>
            <w:r w:rsidRPr="00AC3F20">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7C023948" w14:textId="75197BDA"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5</w:t>
            </w:r>
          </w:p>
        </w:tc>
        <w:tc>
          <w:tcPr>
            <w:tcW w:w="658" w:type="pct"/>
            <w:tcBorders>
              <w:top w:val="outset" w:sz="6" w:space="0" w:color="auto"/>
              <w:left w:val="outset" w:sz="6" w:space="0" w:color="auto"/>
              <w:bottom w:val="outset" w:sz="6" w:space="0" w:color="auto"/>
              <w:right w:val="outset" w:sz="6" w:space="0" w:color="auto"/>
            </w:tcBorders>
            <w:vAlign w:val="center"/>
          </w:tcPr>
          <w:p w14:paraId="7C5C8BDE" w14:textId="0045EDBD"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056EC8A6" w14:textId="367BB8E5"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15,00 </w:t>
            </w:r>
          </w:p>
        </w:tc>
      </w:tr>
      <w:tr w:rsidR="00A25266" w:rsidRPr="004D1BE8" w14:paraId="2E0823A4" w14:textId="77777777" w:rsidTr="006A36F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14C9EB" w14:textId="718ACD24"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vAlign w:val="bottom"/>
          </w:tcPr>
          <w:p w14:paraId="44932D83" w14:textId="4EA08FCA" w:rsidR="00A25266" w:rsidRPr="0060643D" w:rsidRDefault="00A25266" w:rsidP="00A25266">
            <w:pPr>
              <w:spacing w:line="360" w:lineRule="auto"/>
              <w:jc w:val="both"/>
              <w:rPr>
                <w:rFonts w:ascii="Times New Roman" w:hAnsi="Times New Roman" w:cs="Times New Roman"/>
                <w:color w:val="000000"/>
                <w:sz w:val="24"/>
                <w:szCs w:val="24"/>
              </w:rPr>
            </w:pPr>
            <w:r w:rsidRPr="0060643D">
              <w:rPr>
                <w:rFonts w:ascii="Times New Roman" w:hAnsi="Times New Roman" w:cs="Times New Roman"/>
                <w:color w:val="000000"/>
                <w:sz w:val="24"/>
                <w:szCs w:val="24"/>
              </w:rPr>
              <w:t>REPOLHO</w:t>
            </w:r>
          </w:p>
        </w:tc>
        <w:tc>
          <w:tcPr>
            <w:tcW w:w="926" w:type="pct"/>
            <w:tcBorders>
              <w:top w:val="outset" w:sz="6" w:space="0" w:color="auto"/>
              <w:left w:val="outset" w:sz="6" w:space="0" w:color="auto"/>
              <w:bottom w:val="outset" w:sz="6" w:space="0" w:color="auto"/>
              <w:right w:val="outset" w:sz="6" w:space="0" w:color="auto"/>
            </w:tcBorders>
          </w:tcPr>
          <w:p w14:paraId="5D45DF38" w14:textId="7F89E88A" w:rsidR="00A25266" w:rsidRPr="0060643D" w:rsidRDefault="00A25266" w:rsidP="00A25266">
            <w:pPr>
              <w:spacing w:line="360" w:lineRule="auto"/>
              <w:jc w:val="both"/>
              <w:rPr>
                <w:rFonts w:ascii="Times New Roman" w:hAnsi="Times New Roman" w:cs="Times New Roman"/>
                <w:color w:val="333333"/>
                <w:sz w:val="24"/>
                <w:szCs w:val="24"/>
              </w:rPr>
            </w:pPr>
            <w:r w:rsidRPr="00AC3F20">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5C913F02" w14:textId="47CBEE0A"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10</w:t>
            </w:r>
          </w:p>
        </w:tc>
        <w:tc>
          <w:tcPr>
            <w:tcW w:w="658" w:type="pct"/>
            <w:tcBorders>
              <w:top w:val="outset" w:sz="6" w:space="0" w:color="auto"/>
              <w:left w:val="outset" w:sz="6" w:space="0" w:color="auto"/>
              <w:bottom w:val="outset" w:sz="6" w:space="0" w:color="auto"/>
              <w:right w:val="outset" w:sz="6" w:space="0" w:color="auto"/>
            </w:tcBorders>
            <w:vAlign w:val="center"/>
          </w:tcPr>
          <w:p w14:paraId="4B2B1D7F" w14:textId="5EC483B3"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R$3,00</w:t>
            </w:r>
          </w:p>
        </w:tc>
        <w:tc>
          <w:tcPr>
            <w:tcW w:w="1015" w:type="pct"/>
            <w:tcBorders>
              <w:top w:val="outset" w:sz="6" w:space="0" w:color="auto"/>
              <w:left w:val="outset" w:sz="6" w:space="0" w:color="auto"/>
              <w:bottom w:val="outset" w:sz="6" w:space="0" w:color="auto"/>
              <w:right w:val="outset" w:sz="6" w:space="0" w:color="auto"/>
            </w:tcBorders>
            <w:vAlign w:val="bottom"/>
          </w:tcPr>
          <w:p w14:paraId="50176EF2" w14:textId="1A295EE5"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30,00 </w:t>
            </w:r>
          </w:p>
        </w:tc>
      </w:tr>
      <w:tr w:rsidR="00A25266" w:rsidRPr="004D1BE8" w14:paraId="64EE9893" w14:textId="77777777" w:rsidTr="006A36F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E6E74F4" w14:textId="3C26F85A"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vAlign w:val="bottom"/>
          </w:tcPr>
          <w:p w14:paraId="4E89AB8D" w14:textId="1AAE7559"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TOMATE </w:t>
            </w:r>
          </w:p>
        </w:tc>
        <w:tc>
          <w:tcPr>
            <w:tcW w:w="926" w:type="pct"/>
            <w:tcBorders>
              <w:top w:val="outset" w:sz="6" w:space="0" w:color="auto"/>
              <w:left w:val="outset" w:sz="6" w:space="0" w:color="auto"/>
              <w:bottom w:val="outset" w:sz="6" w:space="0" w:color="auto"/>
              <w:right w:val="outset" w:sz="6" w:space="0" w:color="auto"/>
            </w:tcBorders>
          </w:tcPr>
          <w:p w14:paraId="1287242E" w14:textId="68AB00AC" w:rsidR="00A25266" w:rsidRPr="0060643D" w:rsidRDefault="00A25266" w:rsidP="00A25266">
            <w:pPr>
              <w:spacing w:line="360" w:lineRule="auto"/>
              <w:jc w:val="both"/>
              <w:rPr>
                <w:rFonts w:ascii="Times New Roman" w:hAnsi="Times New Roman" w:cs="Times New Roman"/>
                <w:color w:val="333333"/>
                <w:sz w:val="24"/>
                <w:szCs w:val="24"/>
              </w:rPr>
            </w:pPr>
            <w:r w:rsidRPr="00AC3F20">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6583B806" w14:textId="1236916C"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10</w:t>
            </w:r>
          </w:p>
        </w:tc>
        <w:tc>
          <w:tcPr>
            <w:tcW w:w="658" w:type="pct"/>
            <w:tcBorders>
              <w:top w:val="outset" w:sz="6" w:space="0" w:color="auto"/>
              <w:left w:val="outset" w:sz="6" w:space="0" w:color="auto"/>
              <w:bottom w:val="outset" w:sz="6" w:space="0" w:color="auto"/>
              <w:right w:val="outset" w:sz="6" w:space="0" w:color="auto"/>
            </w:tcBorders>
            <w:vAlign w:val="center"/>
          </w:tcPr>
          <w:p w14:paraId="0937AAAE" w14:textId="2F2377BB"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R$6,00</w:t>
            </w:r>
          </w:p>
        </w:tc>
        <w:tc>
          <w:tcPr>
            <w:tcW w:w="1015" w:type="pct"/>
            <w:tcBorders>
              <w:top w:val="outset" w:sz="6" w:space="0" w:color="auto"/>
              <w:left w:val="outset" w:sz="6" w:space="0" w:color="auto"/>
              <w:bottom w:val="outset" w:sz="6" w:space="0" w:color="auto"/>
              <w:right w:val="outset" w:sz="6" w:space="0" w:color="auto"/>
            </w:tcBorders>
            <w:vAlign w:val="bottom"/>
          </w:tcPr>
          <w:p w14:paraId="379B8949" w14:textId="02F6A4F2"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60,00 </w:t>
            </w:r>
          </w:p>
        </w:tc>
      </w:tr>
      <w:tr w:rsidR="00A25266" w:rsidRPr="004D1BE8" w14:paraId="72C22630" w14:textId="77777777" w:rsidTr="00B3397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D997970" w14:textId="63CB5394" w:rsidR="00A25266" w:rsidRDefault="00A25266" w:rsidP="00A252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72" w:type="pct"/>
            <w:tcBorders>
              <w:top w:val="outset" w:sz="6" w:space="0" w:color="auto"/>
              <w:left w:val="outset" w:sz="6" w:space="0" w:color="auto"/>
              <w:bottom w:val="outset" w:sz="6" w:space="0" w:color="auto"/>
              <w:right w:val="outset" w:sz="6" w:space="0" w:color="auto"/>
            </w:tcBorders>
            <w:vAlign w:val="bottom"/>
          </w:tcPr>
          <w:p w14:paraId="43D4A191" w14:textId="31D88EEE" w:rsidR="00A25266" w:rsidRPr="0060643D" w:rsidRDefault="00A25266" w:rsidP="00A2526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VARGEM</w:t>
            </w:r>
          </w:p>
        </w:tc>
        <w:tc>
          <w:tcPr>
            <w:tcW w:w="926" w:type="pct"/>
            <w:tcBorders>
              <w:top w:val="outset" w:sz="6" w:space="0" w:color="auto"/>
              <w:left w:val="outset" w:sz="6" w:space="0" w:color="auto"/>
              <w:bottom w:val="outset" w:sz="6" w:space="0" w:color="auto"/>
              <w:right w:val="outset" w:sz="6" w:space="0" w:color="auto"/>
            </w:tcBorders>
          </w:tcPr>
          <w:p w14:paraId="4F471662" w14:textId="0345C125" w:rsidR="00A25266" w:rsidRPr="0060643D" w:rsidRDefault="00A25266" w:rsidP="00A25266">
            <w:pPr>
              <w:spacing w:line="360" w:lineRule="auto"/>
              <w:jc w:val="both"/>
              <w:rPr>
                <w:rFonts w:ascii="Times New Roman" w:hAnsi="Times New Roman" w:cs="Times New Roman"/>
                <w:color w:val="333333"/>
                <w:sz w:val="24"/>
                <w:szCs w:val="24"/>
              </w:rPr>
            </w:pPr>
            <w:r w:rsidRPr="00AC3F20">
              <w:rPr>
                <w:rFonts w:ascii="Times New Roman" w:hAnsi="Times New Roman" w:cs="Times New Roman"/>
                <w:color w:val="333333"/>
                <w:sz w:val="24"/>
                <w:szCs w:val="24"/>
              </w:rPr>
              <w:t>KG</w:t>
            </w:r>
          </w:p>
        </w:tc>
        <w:tc>
          <w:tcPr>
            <w:tcW w:w="800" w:type="pct"/>
            <w:tcBorders>
              <w:top w:val="outset" w:sz="6" w:space="0" w:color="auto"/>
              <w:left w:val="outset" w:sz="6" w:space="0" w:color="auto"/>
              <w:bottom w:val="outset" w:sz="6" w:space="0" w:color="auto"/>
              <w:right w:val="outset" w:sz="6" w:space="0" w:color="auto"/>
            </w:tcBorders>
            <w:vAlign w:val="center"/>
          </w:tcPr>
          <w:p w14:paraId="75329E37" w14:textId="053EF1F6" w:rsidR="00A25266" w:rsidRPr="00A25266" w:rsidRDefault="00A25266" w:rsidP="00A25266">
            <w:pPr>
              <w:spacing w:line="360" w:lineRule="auto"/>
              <w:jc w:val="both"/>
              <w:rPr>
                <w:rFonts w:ascii="Times New Roman" w:hAnsi="Times New Roman" w:cs="Times New Roman"/>
                <w:color w:val="333333"/>
                <w:sz w:val="24"/>
                <w:szCs w:val="24"/>
              </w:rPr>
            </w:pPr>
            <w:r w:rsidRPr="00A25266">
              <w:rPr>
                <w:rFonts w:ascii="Times New Roman" w:hAnsi="Times New Roman" w:cs="Times New Roman"/>
                <w:color w:val="000000"/>
                <w:sz w:val="24"/>
                <w:szCs w:val="24"/>
              </w:rPr>
              <w:t>20</w:t>
            </w:r>
          </w:p>
        </w:tc>
        <w:tc>
          <w:tcPr>
            <w:tcW w:w="658" w:type="pct"/>
            <w:tcBorders>
              <w:top w:val="outset" w:sz="6" w:space="0" w:color="auto"/>
              <w:left w:val="outset" w:sz="6" w:space="0" w:color="auto"/>
              <w:bottom w:val="outset" w:sz="6" w:space="0" w:color="auto"/>
              <w:right w:val="outset" w:sz="6" w:space="0" w:color="auto"/>
            </w:tcBorders>
            <w:vAlign w:val="center"/>
          </w:tcPr>
          <w:p w14:paraId="31ECA469" w14:textId="05A69FE3" w:rsidR="00A25266" w:rsidRPr="00A25266" w:rsidRDefault="00A25266" w:rsidP="00A25266">
            <w:pPr>
              <w:spacing w:line="360" w:lineRule="auto"/>
              <w:jc w:val="both"/>
              <w:rPr>
                <w:rFonts w:ascii="Times New Roman" w:hAnsi="Times New Roman" w:cs="Times New Roman"/>
                <w:color w:val="000000"/>
                <w:sz w:val="24"/>
                <w:szCs w:val="24"/>
              </w:rPr>
            </w:pPr>
            <w:r w:rsidRPr="00A25266">
              <w:rPr>
                <w:rFonts w:ascii="Times New Roman" w:hAnsi="Times New Roman" w:cs="Times New Roman"/>
                <w:color w:val="333333"/>
                <w:sz w:val="24"/>
                <w:szCs w:val="24"/>
              </w:rPr>
              <w:t>R$5,00</w:t>
            </w:r>
          </w:p>
        </w:tc>
        <w:tc>
          <w:tcPr>
            <w:tcW w:w="1015" w:type="pct"/>
            <w:tcBorders>
              <w:top w:val="outset" w:sz="6" w:space="0" w:color="auto"/>
              <w:left w:val="outset" w:sz="6" w:space="0" w:color="auto"/>
              <w:bottom w:val="outset" w:sz="6" w:space="0" w:color="auto"/>
              <w:right w:val="outset" w:sz="6" w:space="0" w:color="auto"/>
            </w:tcBorders>
            <w:vAlign w:val="bottom"/>
          </w:tcPr>
          <w:p w14:paraId="5E6C1082" w14:textId="0018CF40" w:rsidR="00A25266" w:rsidRPr="00A25266" w:rsidRDefault="00A25266" w:rsidP="00A25266">
            <w:pPr>
              <w:spacing w:after="150" w:line="360" w:lineRule="auto"/>
              <w:jc w:val="both"/>
              <w:rPr>
                <w:rFonts w:ascii="Times New Roman" w:hAnsi="Times New Roman" w:cs="Times New Roman"/>
                <w:color w:val="000000"/>
                <w:sz w:val="24"/>
                <w:szCs w:val="24"/>
              </w:rPr>
            </w:pPr>
            <w:r w:rsidRPr="00A25266">
              <w:rPr>
                <w:rFonts w:ascii="Times New Roman" w:hAnsi="Times New Roman" w:cs="Times New Roman"/>
                <w:color w:val="000000"/>
                <w:sz w:val="24"/>
                <w:szCs w:val="24"/>
              </w:rPr>
              <w:t xml:space="preserve"> R$             100,00 </w:t>
            </w:r>
          </w:p>
        </w:tc>
      </w:tr>
      <w:tr w:rsidR="00BE3EB1" w:rsidRPr="004D1BE8" w14:paraId="53C400D0" w14:textId="77777777" w:rsidTr="00BE3EB1">
        <w:trPr>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3EB1" w:rsidRPr="004D1BE8" w:rsidRDefault="00BE3EB1" w:rsidP="00BE3E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5" w:type="pct"/>
            <w:tcBorders>
              <w:top w:val="outset" w:sz="6" w:space="0" w:color="auto"/>
              <w:left w:val="outset" w:sz="6" w:space="0" w:color="auto"/>
              <w:bottom w:val="outset" w:sz="6" w:space="0" w:color="auto"/>
              <w:right w:val="outset" w:sz="6" w:space="0" w:color="auto"/>
            </w:tcBorders>
            <w:vAlign w:val="center"/>
            <w:hideMark/>
          </w:tcPr>
          <w:p w14:paraId="18A0C60B" w14:textId="5B321C86" w:rsidR="00A25266" w:rsidRDefault="00BE3EB1" w:rsidP="00BE3EB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w:t>
            </w:r>
            <w:r w:rsidR="00A25266">
              <w:rPr>
                <w:rFonts w:ascii="Times New Roman" w:hAnsi="Times New Roman" w:cs="Times New Roman"/>
                <w:b/>
                <w:color w:val="333333"/>
                <w:sz w:val="24"/>
                <w:szCs w:val="24"/>
              </w:rPr>
              <w:t xml:space="preserve"> 2.516</w:t>
            </w:r>
            <w:proofErr w:type="gramEnd"/>
            <w:r w:rsidR="00A25266">
              <w:rPr>
                <w:rFonts w:ascii="Times New Roman" w:hAnsi="Times New Roman" w:cs="Times New Roman"/>
                <w:b/>
                <w:color w:val="333333"/>
                <w:sz w:val="24"/>
                <w:szCs w:val="24"/>
              </w:rPr>
              <w:t>,50</w:t>
            </w:r>
          </w:p>
          <w:p w14:paraId="329330CD" w14:textId="6ADA4D8A" w:rsidR="00BE3EB1" w:rsidRPr="004D1BE8" w:rsidRDefault="00BE3EB1" w:rsidP="00A25266">
            <w:pPr>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75282B8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w:t>
      </w:r>
      <w:r w:rsidR="00BE3EB1">
        <w:rPr>
          <w:rFonts w:ascii="Times New Roman" w:hAnsi="Times New Roman" w:cs="Times New Roman"/>
          <w:color w:val="000000"/>
          <w:sz w:val="24"/>
          <w:szCs w:val="24"/>
        </w:rPr>
        <w:t>13</w:t>
      </w:r>
      <w:r w:rsidRPr="004D1BE8">
        <w:rPr>
          <w:rFonts w:ascii="Times New Roman" w:hAnsi="Times New Roman" w:cs="Times New Roman"/>
          <w:color w:val="000000"/>
          <w:sz w:val="24"/>
          <w:szCs w:val="24"/>
        </w:rPr>
        <w:t>1 Os Fornecedores da Agricultura Familiar poderão comercializar sua produção agrícola na form</w:t>
      </w:r>
      <w:r w:rsidR="00BE3EB1">
        <w:rPr>
          <w:rFonts w:ascii="Times New Roman" w:hAnsi="Times New Roman" w:cs="Times New Roman"/>
          <w:color w:val="000000"/>
          <w:sz w:val="24"/>
          <w:szCs w:val="24"/>
        </w:rPr>
        <w:t>14</w:t>
      </w:r>
      <w:r w:rsidRPr="004D1BE8">
        <w:rPr>
          <w:rFonts w:ascii="Times New Roman" w:hAnsi="Times New Roman" w:cs="Times New Roman"/>
          <w:color w:val="000000"/>
          <w:sz w:val="24"/>
          <w:szCs w:val="24"/>
        </w:rPr>
        <w:t xml:space="preserve">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Reso</w:t>
      </w:r>
      <w:r w:rsidR="00BE3EB1">
        <w:rPr>
          <w:rFonts w:ascii="Times New Roman" w:hAnsi="Times New Roman" w:cs="Times New Roman"/>
          <w:color w:val="000000"/>
          <w:sz w:val="24"/>
          <w:szCs w:val="24"/>
        </w:rPr>
        <w:t>15</w:t>
      </w:r>
      <w:r w:rsidR="002D1E33" w:rsidRPr="004D1BE8">
        <w:rPr>
          <w:rFonts w:ascii="Times New Roman" w:hAnsi="Times New Roman" w:cs="Times New Roman"/>
          <w:color w:val="000000"/>
          <w:sz w:val="24"/>
          <w:szCs w:val="24"/>
        </w:rPr>
        <w:t xml:space="preserve">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36DEB86E"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w:t>
      </w:r>
      <w:r w:rsidR="00BE3EB1">
        <w:rPr>
          <w:rStyle w:val="Forte"/>
          <w:color w:val="000000"/>
        </w:rPr>
        <w:t>16</w:t>
      </w:r>
      <w:r w:rsidR="00993066" w:rsidRPr="00993066">
        <w:rPr>
          <w:rStyle w:val="Forte"/>
          <w:color w:val="000000"/>
        </w:rPr>
        <w:t>NSABILIDADE DO FORNECEDOR</w:t>
      </w:r>
    </w:p>
    <w:p w14:paraId="5B485D04" w14:textId="66EC76C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w:t>
      </w:r>
      <w:r w:rsidR="00BE3EB1">
        <w:rPr>
          <w:color w:val="000000"/>
        </w:rPr>
        <w:t>17</w:t>
      </w:r>
      <w:r w:rsidRPr="00993066">
        <w:rPr>
          <w:color w:val="000000"/>
        </w:rPr>
        <w:t>res que aderirem a este processo declaram que atendem a todas as exigências legais e regulatórias p</w:t>
      </w:r>
      <w:r w:rsidR="00BE3EB1">
        <w:rPr>
          <w:color w:val="000000"/>
        </w:rPr>
        <w:t>18</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B6C0D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F7737" w:rsidRPr="000107A4">
        <w:rPr>
          <w:rFonts w:ascii="Times New Roman" w:hAnsi="Times New Roman" w:cs="Times New Roman"/>
          <w:b/>
          <w:bCs/>
          <w:noProof/>
          <w:color w:val="000000" w:themeColor="text1"/>
        </w:rPr>
        <w:t>Colégio Estadual Artur Costa e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3127AF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F7737" w:rsidRPr="000107A4">
        <w:rPr>
          <w:rFonts w:ascii="Times New Roman" w:hAnsi="Times New Roman" w:cs="Times New Roman"/>
          <w:b/>
          <w:bCs/>
          <w:noProof/>
          <w:color w:val="000000" w:themeColor="text1"/>
        </w:rPr>
        <w:t>Colégio Estadual Artur Costa e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DCA73F" w14:textId="77777777" w:rsidR="009F7737" w:rsidRPr="004D1BE8" w:rsidRDefault="009F7737" w:rsidP="009F773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0107A4">
        <w:rPr>
          <w:rFonts w:ascii="Times New Roman" w:hAnsi="Times New Roman" w:cs="Times New Roman"/>
          <w:b/>
          <w:noProof/>
          <w:color w:val="000000" w:themeColor="text1"/>
          <w:sz w:val="24"/>
          <w:szCs w:val="24"/>
        </w:rPr>
        <w:t>Colégio Estadual Artur Costa e Silva</w:t>
      </w:r>
      <w:r w:rsidRPr="000107A4">
        <w:rPr>
          <w:rFonts w:ascii="Times New Roman" w:hAnsi="Times New Roman" w:cs="Times New Roman"/>
          <w:bCs/>
          <w:color w:val="000000" w:themeColor="text1"/>
          <w:sz w:val="24"/>
          <w:szCs w:val="24"/>
        </w:rPr>
        <w:t xml:space="preserve">, situada à </w:t>
      </w:r>
      <w:r w:rsidRPr="000107A4">
        <w:rPr>
          <w:rFonts w:ascii="Times New Roman" w:hAnsi="Times New Roman" w:cs="Times New Roman"/>
          <w:b/>
          <w:bCs/>
          <w:noProof/>
          <w:color w:val="000000" w:themeColor="text1"/>
          <w:sz w:val="24"/>
          <w:szCs w:val="24"/>
        </w:rPr>
        <w:t>Rua Sebastião Rodrigues da Silva nº 807 Centro</w:t>
      </w:r>
      <w:r w:rsidRPr="000107A4">
        <w:rPr>
          <w:rFonts w:ascii="Times New Roman" w:hAnsi="Times New Roman" w:cs="Times New Roman"/>
          <w:bCs/>
          <w:color w:val="000000" w:themeColor="text1"/>
          <w:sz w:val="24"/>
          <w:szCs w:val="24"/>
        </w:rPr>
        <w:t xml:space="preserve">, município de </w:t>
      </w:r>
      <w:r w:rsidRPr="000107A4">
        <w:rPr>
          <w:rFonts w:ascii="Times New Roman" w:hAnsi="Times New Roman" w:cs="Times New Roman"/>
          <w:b/>
          <w:bCs/>
          <w:noProof/>
          <w:color w:val="000000" w:themeColor="text1"/>
          <w:sz w:val="24"/>
          <w:szCs w:val="24"/>
        </w:rPr>
        <w:t>Itaguaru</w:t>
      </w:r>
      <w:r w:rsidRPr="000107A4">
        <w:rPr>
          <w:rFonts w:ascii="Times New Roman" w:hAnsi="Times New Roman" w:cs="Times New Roman"/>
          <w:b/>
          <w:bCs/>
          <w:color w:val="000000" w:themeColor="text1"/>
          <w:sz w:val="24"/>
          <w:szCs w:val="24"/>
        </w:rPr>
        <w:t>/GO</w:t>
      </w:r>
      <w:r w:rsidRPr="00436607">
        <w:rPr>
          <w:rFonts w:ascii="Times New Roman" w:hAnsi="Times New Roman" w:cs="Times New Roman"/>
          <w:b/>
          <w:bCs/>
          <w:sz w:val="24"/>
          <w:szCs w:val="24"/>
        </w:rPr>
        <w:t>,</w:t>
      </w:r>
      <w:r w:rsidRPr="00436607">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24543F0" w14:textId="77777777" w:rsidR="009F7737" w:rsidRDefault="009F7737" w:rsidP="009F7737">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0107A4">
        <w:rPr>
          <w:b/>
          <w:noProof/>
          <w:color w:val="000000" w:themeColor="text1"/>
        </w:rPr>
        <w:t>Colégio Estadual Artur Costa e Silva</w:t>
      </w:r>
      <w:r w:rsidRPr="000107A4">
        <w:rPr>
          <w:bCs/>
          <w:color w:val="000000" w:themeColor="text1"/>
        </w:rPr>
        <w:t xml:space="preserve">, situada à </w:t>
      </w:r>
      <w:r w:rsidRPr="000107A4">
        <w:rPr>
          <w:b/>
          <w:bCs/>
          <w:noProof/>
          <w:color w:val="000000" w:themeColor="text1"/>
        </w:rPr>
        <w:t>Rua Sebastião Rodrigues da Silva nº 807 Centro</w:t>
      </w:r>
      <w:r w:rsidRPr="000107A4">
        <w:rPr>
          <w:bCs/>
          <w:color w:val="000000" w:themeColor="text1"/>
        </w:rPr>
        <w:t xml:space="preserve">, município de </w:t>
      </w:r>
      <w:r w:rsidRPr="000107A4">
        <w:rPr>
          <w:b/>
          <w:bCs/>
          <w:noProof/>
          <w:color w:val="000000" w:themeColor="text1"/>
        </w:rPr>
        <w:t>Itaguaru</w:t>
      </w:r>
      <w:r w:rsidRPr="000107A4">
        <w:rPr>
          <w:b/>
          <w:bCs/>
          <w:color w:val="000000" w:themeColor="text1"/>
        </w:rPr>
        <w:t>/GO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B88FBC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12F6B7E" w14:textId="77777777" w:rsidR="00D432C7" w:rsidRPr="008826C1" w:rsidRDefault="00D432C7" w:rsidP="008826C1">
      <w:pPr>
        <w:spacing w:after="150"/>
        <w:jc w:val="both"/>
        <w:rPr>
          <w:rFonts w:ascii="Times New Roman" w:hAnsi="Times New Roman" w:cs="Times New Roman"/>
          <w:color w:val="000000"/>
          <w:sz w:val="24"/>
          <w:szCs w:val="24"/>
        </w:rPr>
      </w:pPr>
    </w:p>
    <w:p w14:paraId="638DB24C" w14:textId="77777777" w:rsidR="009F7737" w:rsidRPr="004D1BE8" w:rsidRDefault="009F7737" w:rsidP="009F7737">
      <w:pPr>
        <w:spacing w:after="150" w:line="360" w:lineRule="auto"/>
        <w:jc w:val="center"/>
        <w:rPr>
          <w:rFonts w:ascii="Times New Roman" w:hAnsi="Times New Roman" w:cs="Times New Roman"/>
          <w:color w:val="000000"/>
          <w:sz w:val="24"/>
          <w:szCs w:val="24"/>
        </w:rPr>
      </w:pPr>
      <w:r w:rsidRPr="00D174B0">
        <w:rPr>
          <w:rFonts w:ascii="Times New Roman" w:hAnsi="Times New Roman" w:cs="Times New Roman"/>
          <w:color w:val="000000"/>
          <w:sz w:val="24"/>
          <w:szCs w:val="24"/>
        </w:rPr>
        <w:t>ITAGUARU/G</w:t>
      </w:r>
      <w:r>
        <w:rPr>
          <w:rFonts w:ascii="Times New Roman" w:hAnsi="Times New Roman" w:cs="Times New Roman"/>
          <w:color w:val="000000"/>
          <w:sz w:val="24"/>
          <w:szCs w:val="24"/>
        </w:rPr>
        <w:t>O</w:t>
      </w:r>
      <w:r w:rsidRPr="00D174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2AFCE8F" w14:textId="77777777" w:rsidR="009F7737" w:rsidRDefault="009F7737" w:rsidP="009F7737">
      <w:pPr>
        <w:spacing w:after="150" w:line="240" w:lineRule="auto"/>
        <w:jc w:val="center"/>
        <w:rPr>
          <w:rFonts w:ascii="Times New Roman" w:eastAsia="Times New Roman" w:hAnsi="Times New Roman" w:cs="Times New Roman"/>
          <w:b/>
          <w:noProof/>
          <w:color w:val="000000" w:themeColor="text1"/>
          <w:sz w:val="24"/>
          <w:szCs w:val="24"/>
          <w:lang w:eastAsia="pt-BR"/>
        </w:rPr>
      </w:pPr>
    </w:p>
    <w:p w14:paraId="26752C5A" w14:textId="62B3B190" w:rsidR="009F7737" w:rsidRPr="000107A4" w:rsidRDefault="009F7737" w:rsidP="009F7737">
      <w:pPr>
        <w:spacing w:after="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Sanderley Soares de Sousa</w:t>
      </w:r>
    </w:p>
    <w:p w14:paraId="07337CF4" w14:textId="1F3752C0" w:rsidR="007452F0" w:rsidRPr="004D1BE8" w:rsidRDefault="007452F0" w:rsidP="009F773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F4E35F" w14:textId="633B79B8" w:rsidR="009F7737" w:rsidRDefault="009F7737" w:rsidP="009F7737">
      <w:pPr>
        <w:spacing w:after="0" w:line="240" w:lineRule="auto"/>
        <w:jc w:val="center"/>
        <w:rPr>
          <w:rFonts w:ascii="Times New Roman" w:eastAsia="Times New Roman" w:hAnsi="Times New Roman" w:cs="Times New Roman"/>
          <w:b/>
          <w:noProof/>
          <w:color w:val="000000" w:themeColor="text1"/>
          <w:sz w:val="24"/>
          <w:szCs w:val="24"/>
          <w:lang w:eastAsia="pt-BR"/>
        </w:rPr>
      </w:pPr>
    </w:p>
    <w:p w14:paraId="7BB9637A" w14:textId="77777777" w:rsidR="00D432C7" w:rsidRDefault="00D432C7" w:rsidP="009F7737">
      <w:pPr>
        <w:spacing w:after="0" w:line="240" w:lineRule="auto"/>
        <w:jc w:val="center"/>
        <w:rPr>
          <w:rFonts w:ascii="Times New Roman" w:eastAsia="Times New Roman" w:hAnsi="Times New Roman" w:cs="Times New Roman"/>
          <w:b/>
          <w:noProof/>
          <w:color w:val="000000" w:themeColor="text1"/>
          <w:sz w:val="24"/>
          <w:szCs w:val="24"/>
          <w:lang w:eastAsia="pt-BR"/>
        </w:rPr>
      </w:pPr>
      <w:bookmarkStart w:id="9" w:name="_GoBack"/>
      <w:bookmarkEnd w:id="9"/>
    </w:p>
    <w:p w14:paraId="383E394F" w14:textId="15DFC0D2" w:rsidR="009F7737" w:rsidRPr="000107A4" w:rsidRDefault="009F7737" w:rsidP="009F7737">
      <w:pPr>
        <w:spacing w:after="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Colégio Estadual Artur Costa e Silva</w:t>
      </w:r>
    </w:p>
    <w:p w14:paraId="6574EE69" w14:textId="286E476C" w:rsidR="000202FF" w:rsidRPr="004D1BE8" w:rsidRDefault="007452F0" w:rsidP="009F7737">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5910E" w14:textId="77777777" w:rsidR="00DE07F7" w:rsidRDefault="00DE07F7" w:rsidP="004C0DC1">
      <w:pPr>
        <w:spacing w:after="0" w:line="240" w:lineRule="auto"/>
      </w:pPr>
      <w:r>
        <w:separator/>
      </w:r>
    </w:p>
  </w:endnote>
  <w:endnote w:type="continuationSeparator" w:id="0">
    <w:p w14:paraId="1EC71F64" w14:textId="77777777" w:rsidR="00DE07F7" w:rsidRDefault="00DE07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8E23" w14:textId="77777777" w:rsidR="00DE07F7" w:rsidRDefault="00DE07F7" w:rsidP="004C0DC1">
      <w:pPr>
        <w:spacing w:after="0" w:line="240" w:lineRule="auto"/>
      </w:pPr>
      <w:r>
        <w:separator/>
      </w:r>
    </w:p>
  </w:footnote>
  <w:footnote w:type="continuationSeparator" w:id="0">
    <w:p w14:paraId="19EEFA32" w14:textId="77777777" w:rsidR="00DE07F7" w:rsidRDefault="00DE07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EF2"/>
    <w:rsid w:val="00297C3D"/>
    <w:rsid w:val="002A136A"/>
    <w:rsid w:val="002A1CA9"/>
    <w:rsid w:val="002A2E71"/>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FE8"/>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A80"/>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A6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C5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D43"/>
    <w:rsid w:val="008D216C"/>
    <w:rsid w:val="008D3B5C"/>
    <w:rsid w:val="008E2DC0"/>
    <w:rsid w:val="008E33ED"/>
    <w:rsid w:val="008E3628"/>
    <w:rsid w:val="008E3D7C"/>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327"/>
    <w:rsid w:val="00963840"/>
    <w:rsid w:val="0096408B"/>
    <w:rsid w:val="0097064C"/>
    <w:rsid w:val="00972E26"/>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737"/>
    <w:rsid w:val="00A01614"/>
    <w:rsid w:val="00A02C54"/>
    <w:rsid w:val="00A02CDA"/>
    <w:rsid w:val="00A0649E"/>
    <w:rsid w:val="00A10973"/>
    <w:rsid w:val="00A128A7"/>
    <w:rsid w:val="00A23C18"/>
    <w:rsid w:val="00A24682"/>
    <w:rsid w:val="00A25266"/>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B63"/>
    <w:rsid w:val="00B3053C"/>
    <w:rsid w:val="00B30B0D"/>
    <w:rsid w:val="00B30B26"/>
    <w:rsid w:val="00B3565D"/>
    <w:rsid w:val="00B53D6F"/>
    <w:rsid w:val="00B54E8A"/>
    <w:rsid w:val="00B64533"/>
    <w:rsid w:val="00B66249"/>
    <w:rsid w:val="00B706FC"/>
    <w:rsid w:val="00B7220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2F8C"/>
    <w:rsid w:val="00BE3EB1"/>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4A31"/>
    <w:rsid w:val="00C557F1"/>
    <w:rsid w:val="00C5582D"/>
    <w:rsid w:val="00C55BAF"/>
    <w:rsid w:val="00C56E74"/>
    <w:rsid w:val="00C57705"/>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1A3"/>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2C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7F7"/>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43C"/>
    <w:rsid w:val="00ED79FD"/>
    <w:rsid w:val="00EF6147"/>
    <w:rsid w:val="00EF6ED9"/>
    <w:rsid w:val="00EF7204"/>
    <w:rsid w:val="00F01A03"/>
    <w:rsid w:val="00F01A56"/>
    <w:rsid w:val="00F01D06"/>
    <w:rsid w:val="00F02222"/>
    <w:rsid w:val="00F0327C"/>
    <w:rsid w:val="00F03862"/>
    <w:rsid w:val="00F0477D"/>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359"/>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62503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05F37-0A7D-49F9-B6A8-F3F511D0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4531</Words>
  <Characters>24472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2020-12-17T18:51:00Z</dcterms:created>
  <dcterms:modified xsi:type="dcterms:W3CDTF">2020-12-19T22:20:00Z</dcterms:modified>
</cp:coreProperties>
</file>